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A0" w:rsidRDefault="00DB30A0" w:rsidP="00DB30A0">
      <w:pPr>
        <w:tabs>
          <w:tab w:val="left" w:pos="1134"/>
        </w:tabs>
        <w:jc w:val="right"/>
        <w:rPr>
          <w:sz w:val="26"/>
        </w:rPr>
      </w:pPr>
      <w:r>
        <w:rPr>
          <w:sz w:val="26"/>
        </w:rPr>
        <w:t>ПРОЕКТ</w:t>
      </w:r>
    </w:p>
    <w:p w:rsidR="002122D9" w:rsidRPr="0022616A" w:rsidRDefault="002122D9" w:rsidP="002122D9">
      <w:pPr>
        <w:tabs>
          <w:tab w:val="left" w:pos="1134"/>
        </w:tabs>
        <w:jc w:val="center"/>
        <w:rPr>
          <w:sz w:val="26"/>
        </w:rPr>
      </w:pPr>
      <w:r w:rsidRPr="0022616A">
        <w:rPr>
          <w:sz w:val="26"/>
        </w:rPr>
        <w:t>Российская Федерация</w:t>
      </w:r>
    </w:p>
    <w:p w:rsidR="002122D9" w:rsidRPr="0022616A" w:rsidRDefault="002122D9" w:rsidP="002122D9">
      <w:pPr>
        <w:jc w:val="center"/>
        <w:rPr>
          <w:sz w:val="26"/>
        </w:rPr>
      </w:pPr>
      <w:r w:rsidRPr="0022616A">
        <w:rPr>
          <w:sz w:val="26"/>
        </w:rPr>
        <w:t>Республика Хакасия</w:t>
      </w:r>
    </w:p>
    <w:p w:rsidR="002122D9" w:rsidRPr="0022616A" w:rsidRDefault="002122D9" w:rsidP="002122D9">
      <w:pPr>
        <w:jc w:val="center"/>
        <w:rPr>
          <w:sz w:val="26"/>
        </w:rPr>
      </w:pPr>
      <w:r w:rsidRPr="0022616A">
        <w:rPr>
          <w:sz w:val="26"/>
        </w:rPr>
        <w:t>Администрация Бейского района</w:t>
      </w:r>
      <w:r w:rsidR="00637C2A">
        <w:rPr>
          <w:sz w:val="26"/>
        </w:rPr>
        <w:t xml:space="preserve"> Республики Хакасия</w:t>
      </w:r>
    </w:p>
    <w:p w:rsidR="002122D9" w:rsidRPr="0022616A" w:rsidRDefault="002122D9" w:rsidP="002122D9">
      <w:pPr>
        <w:jc w:val="center"/>
        <w:rPr>
          <w:sz w:val="26"/>
        </w:rPr>
      </w:pPr>
      <w:r w:rsidRPr="0022616A">
        <w:rPr>
          <w:sz w:val="26"/>
        </w:rPr>
        <w:t>Республики Хакасия</w:t>
      </w:r>
    </w:p>
    <w:p w:rsidR="002122D9" w:rsidRPr="0022616A" w:rsidRDefault="002122D9" w:rsidP="002122D9">
      <w:pPr>
        <w:rPr>
          <w:sz w:val="26"/>
        </w:rPr>
      </w:pPr>
    </w:p>
    <w:p w:rsidR="002122D9" w:rsidRPr="0022616A" w:rsidRDefault="002122D9" w:rsidP="002122D9">
      <w:pPr>
        <w:pStyle w:val="3"/>
        <w:jc w:val="center"/>
        <w:rPr>
          <w:sz w:val="26"/>
        </w:rPr>
      </w:pPr>
      <w:r w:rsidRPr="0022616A">
        <w:rPr>
          <w:sz w:val="26"/>
        </w:rPr>
        <w:t>ПОСТАНОВЛЕНИЕ</w:t>
      </w:r>
    </w:p>
    <w:p w:rsidR="002122D9" w:rsidRPr="0022616A" w:rsidRDefault="002122D9" w:rsidP="002122D9">
      <w:pPr>
        <w:rPr>
          <w:sz w:val="26"/>
        </w:rPr>
      </w:pPr>
    </w:p>
    <w:p w:rsidR="00C303BF" w:rsidRDefault="00EF431C" w:rsidP="002122D9">
      <w:pPr>
        <w:rPr>
          <w:sz w:val="26"/>
        </w:rPr>
      </w:pPr>
      <w:r>
        <w:rPr>
          <w:sz w:val="26"/>
        </w:rPr>
        <w:t>о</w:t>
      </w:r>
      <w:r w:rsidR="002122D9" w:rsidRPr="0022616A">
        <w:rPr>
          <w:sz w:val="26"/>
        </w:rPr>
        <w:t>т</w:t>
      </w:r>
      <w:r w:rsidR="00DB30A0">
        <w:rPr>
          <w:sz w:val="26"/>
        </w:rPr>
        <w:t xml:space="preserve"> __</w:t>
      </w:r>
      <w:r w:rsidR="00E863CD">
        <w:rPr>
          <w:sz w:val="26"/>
        </w:rPr>
        <w:t xml:space="preserve"> </w:t>
      </w:r>
      <w:r w:rsidR="007F2DCD">
        <w:rPr>
          <w:sz w:val="26"/>
        </w:rPr>
        <w:t>декабря</w:t>
      </w:r>
      <w:r w:rsidR="00C033C5">
        <w:rPr>
          <w:sz w:val="26"/>
        </w:rPr>
        <w:t xml:space="preserve"> 202</w:t>
      </w:r>
      <w:r w:rsidR="00637C2A">
        <w:rPr>
          <w:sz w:val="26"/>
        </w:rPr>
        <w:t>5</w:t>
      </w:r>
      <w:r w:rsidR="002B046F">
        <w:rPr>
          <w:sz w:val="26"/>
        </w:rPr>
        <w:t xml:space="preserve"> </w:t>
      </w:r>
      <w:r w:rsidR="002122D9" w:rsidRPr="0022616A">
        <w:rPr>
          <w:sz w:val="26"/>
        </w:rPr>
        <w:t xml:space="preserve">г.                          </w:t>
      </w:r>
      <w:r w:rsidR="00E863CD">
        <w:rPr>
          <w:sz w:val="26"/>
        </w:rPr>
        <w:t xml:space="preserve"> </w:t>
      </w:r>
      <w:r w:rsidR="002122D9" w:rsidRPr="0022616A">
        <w:rPr>
          <w:sz w:val="26"/>
        </w:rPr>
        <w:t xml:space="preserve"> с. Бея                                                  </w:t>
      </w:r>
      <w:r w:rsidR="00C06696">
        <w:rPr>
          <w:sz w:val="26"/>
        </w:rPr>
        <w:t xml:space="preserve">    </w:t>
      </w:r>
      <w:r w:rsidR="002122D9" w:rsidRPr="0022616A">
        <w:rPr>
          <w:sz w:val="26"/>
        </w:rPr>
        <w:t xml:space="preserve"> </w:t>
      </w:r>
      <w:r w:rsidR="002B046F">
        <w:rPr>
          <w:sz w:val="26"/>
        </w:rPr>
        <w:t xml:space="preserve">  </w:t>
      </w:r>
      <w:r w:rsidR="002122D9" w:rsidRPr="0022616A">
        <w:rPr>
          <w:sz w:val="26"/>
        </w:rPr>
        <w:t>№</w:t>
      </w:r>
      <w:r w:rsidR="00CE02E9">
        <w:rPr>
          <w:sz w:val="26"/>
        </w:rPr>
        <w:t xml:space="preserve"> </w:t>
      </w:r>
      <w:r w:rsidR="00DB30A0">
        <w:rPr>
          <w:sz w:val="26"/>
        </w:rPr>
        <w:t>____</w:t>
      </w:r>
    </w:p>
    <w:p w:rsidR="002B1CC8" w:rsidRPr="0022616A" w:rsidRDefault="002B1CC8" w:rsidP="002122D9">
      <w:pPr>
        <w:rPr>
          <w:sz w:val="26"/>
        </w:rPr>
      </w:pPr>
    </w:p>
    <w:tbl>
      <w:tblPr>
        <w:tblW w:w="0" w:type="auto"/>
        <w:tblLook w:val="01E0" w:firstRow="1" w:lastRow="1" w:firstColumn="1" w:lastColumn="1" w:noHBand="0" w:noVBand="0"/>
      </w:tblPr>
      <w:tblGrid>
        <w:gridCol w:w="4692"/>
        <w:gridCol w:w="4878"/>
      </w:tblGrid>
      <w:tr w:rsidR="0092537A" w:rsidTr="0092537A">
        <w:trPr>
          <w:trHeight w:val="1807"/>
        </w:trPr>
        <w:tc>
          <w:tcPr>
            <w:tcW w:w="4783" w:type="dxa"/>
          </w:tcPr>
          <w:p w:rsidR="0092537A" w:rsidRDefault="00DB30A0">
            <w:pPr>
              <w:jc w:val="both"/>
              <w:rPr>
                <w:b/>
                <w:sz w:val="26"/>
                <w:szCs w:val="26"/>
              </w:rPr>
            </w:pPr>
            <w:r>
              <w:rPr>
                <w:b/>
                <w:sz w:val="26"/>
                <w:szCs w:val="26"/>
              </w:rPr>
              <w:t>Об утверждении</w:t>
            </w:r>
            <w:r w:rsidR="0092537A">
              <w:rPr>
                <w:b/>
                <w:sz w:val="26"/>
                <w:szCs w:val="26"/>
              </w:rPr>
              <w:t xml:space="preserve"> муниципальн</w:t>
            </w:r>
            <w:r>
              <w:rPr>
                <w:b/>
                <w:sz w:val="26"/>
                <w:szCs w:val="26"/>
              </w:rPr>
              <w:t>ой программы</w:t>
            </w:r>
            <w:r w:rsidR="0092537A">
              <w:rPr>
                <w:b/>
                <w:sz w:val="26"/>
                <w:szCs w:val="26"/>
              </w:rPr>
              <w:t xml:space="preserve"> «Социальная поддержка граждан Бейского</w:t>
            </w:r>
            <w:r>
              <w:rPr>
                <w:b/>
                <w:sz w:val="26"/>
                <w:szCs w:val="26"/>
              </w:rPr>
              <w:t xml:space="preserve"> муниципального</w:t>
            </w:r>
            <w:r w:rsidR="0092537A">
              <w:rPr>
                <w:b/>
                <w:sz w:val="26"/>
                <w:szCs w:val="26"/>
              </w:rPr>
              <w:t xml:space="preserve"> района</w:t>
            </w:r>
            <w:r>
              <w:rPr>
                <w:b/>
                <w:sz w:val="26"/>
                <w:szCs w:val="26"/>
              </w:rPr>
              <w:t xml:space="preserve"> Республики Хакасия</w:t>
            </w:r>
            <w:r w:rsidR="0092537A">
              <w:rPr>
                <w:b/>
                <w:sz w:val="26"/>
                <w:szCs w:val="26"/>
              </w:rPr>
              <w:t xml:space="preserve"> на 202</w:t>
            </w:r>
            <w:r>
              <w:rPr>
                <w:b/>
                <w:sz w:val="26"/>
                <w:szCs w:val="26"/>
              </w:rPr>
              <w:t>6-2031 годы»</w:t>
            </w:r>
          </w:p>
          <w:p w:rsidR="0092537A" w:rsidRDefault="0092537A">
            <w:pPr>
              <w:jc w:val="both"/>
              <w:rPr>
                <w:b/>
                <w:sz w:val="26"/>
                <w:szCs w:val="26"/>
              </w:rPr>
            </w:pPr>
          </w:p>
        </w:tc>
        <w:tc>
          <w:tcPr>
            <w:tcW w:w="5049" w:type="dxa"/>
          </w:tcPr>
          <w:p w:rsidR="0092537A" w:rsidRDefault="0092537A">
            <w:pPr>
              <w:jc w:val="both"/>
              <w:rPr>
                <w:sz w:val="26"/>
                <w:szCs w:val="26"/>
              </w:rPr>
            </w:pPr>
          </w:p>
        </w:tc>
      </w:tr>
    </w:tbl>
    <w:p w:rsidR="0092537A" w:rsidRDefault="0092537A" w:rsidP="0092537A">
      <w:pPr>
        <w:ind w:firstLine="709"/>
        <w:jc w:val="both"/>
        <w:rPr>
          <w:sz w:val="26"/>
          <w:szCs w:val="26"/>
        </w:rPr>
      </w:pPr>
      <w:r>
        <w:rPr>
          <w:sz w:val="26"/>
          <w:szCs w:val="26"/>
        </w:rPr>
        <w:t xml:space="preserve">Руководствуясь статьей 14 Устава </w:t>
      </w:r>
      <w:r w:rsidR="00637C2A">
        <w:rPr>
          <w:sz w:val="26"/>
          <w:szCs w:val="26"/>
        </w:rPr>
        <w:t xml:space="preserve">Бейского </w:t>
      </w:r>
      <w:r>
        <w:rPr>
          <w:sz w:val="26"/>
          <w:szCs w:val="26"/>
        </w:rPr>
        <w:t>муниципального район</w:t>
      </w:r>
      <w:r w:rsidR="00637C2A">
        <w:rPr>
          <w:sz w:val="26"/>
          <w:szCs w:val="26"/>
        </w:rPr>
        <w:t>а</w:t>
      </w:r>
      <w:r w:rsidR="0030727A">
        <w:rPr>
          <w:sz w:val="26"/>
          <w:szCs w:val="26"/>
        </w:rPr>
        <w:t xml:space="preserve"> Республики Хакасия</w:t>
      </w:r>
      <w:r>
        <w:rPr>
          <w:sz w:val="26"/>
          <w:szCs w:val="26"/>
        </w:rPr>
        <w:t xml:space="preserve">, Администрация Бейского </w:t>
      </w:r>
      <w:r w:rsidR="00D04BD8">
        <w:rPr>
          <w:sz w:val="26"/>
          <w:szCs w:val="26"/>
        </w:rPr>
        <w:t xml:space="preserve">муниципального </w:t>
      </w:r>
      <w:r>
        <w:rPr>
          <w:sz w:val="26"/>
          <w:szCs w:val="26"/>
        </w:rPr>
        <w:t>района</w:t>
      </w:r>
      <w:r w:rsidR="00637C2A">
        <w:rPr>
          <w:sz w:val="26"/>
          <w:szCs w:val="26"/>
        </w:rPr>
        <w:t xml:space="preserve"> Республики Хакасия</w:t>
      </w:r>
    </w:p>
    <w:p w:rsidR="0092537A" w:rsidRDefault="0092537A" w:rsidP="0092537A">
      <w:pPr>
        <w:jc w:val="both"/>
        <w:rPr>
          <w:b/>
          <w:sz w:val="26"/>
          <w:szCs w:val="26"/>
        </w:rPr>
      </w:pPr>
    </w:p>
    <w:p w:rsidR="0092537A" w:rsidRDefault="0092537A" w:rsidP="0092537A">
      <w:pPr>
        <w:jc w:val="both"/>
        <w:rPr>
          <w:sz w:val="26"/>
          <w:szCs w:val="26"/>
        </w:rPr>
      </w:pPr>
      <w:r>
        <w:rPr>
          <w:sz w:val="26"/>
          <w:szCs w:val="26"/>
        </w:rPr>
        <w:t xml:space="preserve">                                                     П О С Т А Н О В Л Я Е Т:</w:t>
      </w:r>
    </w:p>
    <w:p w:rsidR="0092537A" w:rsidRDefault="0092537A" w:rsidP="0092537A">
      <w:pPr>
        <w:jc w:val="both"/>
        <w:rPr>
          <w:b/>
          <w:sz w:val="26"/>
          <w:szCs w:val="26"/>
        </w:rPr>
      </w:pPr>
    </w:p>
    <w:p w:rsidR="00D04BD8" w:rsidRDefault="00D04BD8" w:rsidP="00D04BD8">
      <w:pPr>
        <w:ind w:firstLine="708"/>
        <w:jc w:val="both"/>
        <w:rPr>
          <w:sz w:val="26"/>
          <w:szCs w:val="26"/>
        </w:rPr>
      </w:pPr>
      <w:r>
        <w:rPr>
          <w:sz w:val="26"/>
        </w:rPr>
        <w:t>1</w:t>
      </w:r>
      <w:r>
        <w:rPr>
          <w:sz w:val="26"/>
          <w:szCs w:val="26"/>
        </w:rPr>
        <w:t>. Утвердить муниципальную программу «Социальная поддержка граждан Бейского муниципального района Республики Хакасия на 2026-2031 годы», согласно приложению к постановлению.</w:t>
      </w:r>
    </w:p>
    <w:p w:rsidR="00D04BD8" w:rsidRPr="00F06D49" w:rsidRDefault="00D04BD8" w:rsidP="00D04BD8">
      <w:pPr>
        <w:ind w:firstLine="708"/>
        <w:jc w:val="both"/>
        <w:rPr>
          <w:sz w:val="26"/>
          <w:szCs w:val="26"/>
        </w:rPr>
      </w:pPr>
      <w:r w:rsidRPr="00F06D49">
        <w:rPr>
          <w:sz w:val="26"/>
          <w:szCs w:val="26"/>
        </w:rPr>
        <w:t>2.</w:t>
      </w:r>
      <w:r>
        <w:rPr>
          <w:sz w:val="26"/>
          <w:szCs w:val="26"/>
        </w:rPr>
        <w:t xml:space="preserve"> </w:t>
      </w:r>
      <w:r w:rsidRPr="00F06D49">
        <w:rPr>
          <w:sz w:val="26"/>
          <w:szCs w:val="26"/>
        </w:rPr>
        <w:t>Управлению финансов администрации Бейского района</w:t>
      </w:r>
      <w:r>
        <w:rPr>
          <w:sz w:val="26"/>
          <w:szCs w:val="26"/>
        </w:rPr>
        <w:t xml:space="preserve"> Республики Хакасия</w:t>
      </w:r>
      <w:r w:rsidRPr="00F06D49">
        <w:rPr>
          <w:sz w:val="26"/>
          <w:szCs w:val="26"/>
        </w:rPr>
        <w:t xml:space="preserve"> (</w:t>
      </w:r>
      <w:r>
        <w:rPr>
          <w:sz w:val="26"/>
          <w:szCs w:val="26"/>
        </w:rPr>
        <w:t>Баузер О.В</w:t>
      </w:r>
      <w:r w:rsidRPr="00F06D49">
        <w:rPr>
          <w:sz w:val="26"/>
          <w:szCs w:val="26"/>
        </w:rPr>
        <w:t xml:space="preserve">.) предусмотреть расходы на финансирование муниципальной программы </w:t>
      </w:r>
      <w:r>
        <w:rPr>
          <w:sz w:val="26"/>
          <w:szCs w:val="26"/>
        </w:rPr>
        <w:t>«Социальная поддержка граждан Бейского муниципального района Республики Хакасия на 2026-2031 годы»</w:t>
      </w:r>
      <w:r w:rsidRPr="00F06D49">
        <w:rPr>
          <w:sz w:val="26"/>
          <w:szCs w:val="26"/>
        </w:rPr>
        <w:t xml:space="preserve">. </w:t>
      </w:r>
    </w:p>
    <w:p w:rsidR="0092537A" w:rsidRDefault="00D04BD8" w:rsidP="0092537A">
      <w:pPr>
        <w:ind w:firstLine="709"/>
        <w:jc w:val="both"/>
        <w:rPr>
          <w:bCs/>
          <w:sz w:val="26"/>
          <w:szCs w:val="26"/>
        </w:rPr>
      </w:pPr>
      <w:r>
        <w:rPr>
          <w:bCs/>
          <w:sz w:val="26"/>
          <w:szCs w:val="26"/>
        </w:rPr>
        <w:t>3</w:t>
      </w:r>
      <w:r w:rsidR="0092537A">
        <w:rPr>
          <w:bCs/>
          <w:sz w:val="26"/>
          <w:szCs w:val="26"/>
        </w:rPr>
        <w:t>. Контроль за исполнением настоящ</w:t>
      </w:r>
      <w:r w:rsidR="005F7193">
        <w:rPr>
          <w:bCs/>
          <w:sz w:val="26"/>
          <w:szCs w:val="26"/>
        </w:rPr>
        <w:t xml:space="preserve">его постановления возложить на </w:t>
      </w:r>
      <w:r w:rsidR="0092537A">
        <w:rPr>
          <w:bCs/>
          <w:sz w:val="26"/>
          <w:szCs w:val="26"/>
        </w:rPr>
        <w:t xml:space="preserve">заместителя главы администрации по </w:t>
      </w:r>
      <w:r w:rsidR="005F7193">
        <w:rPr>
          <w:bCs/>
          <w:sz w:val="26"/>
          <w:szCs w:val="26"/>
        </w:rPr>
        <w:t>социальным вопросам Гартвих</w:t>
      </w:r>
      <w:r w:rsidR="00583943">
        <w:rPr>
          <w:bCs/>
          <w:sz w:val="26"/>
          <w:szCs w:val="26"/>
        </w:rPr>
        <w:t xml:space="preserve"> И.В.</w:t>
      </w:r>
    </w:p>
    <w:p w:rsidR="0092537A" w:rsidRDefault="0092537A" w:rsidP="0092537A">
      <w:pPr>
        <w:ind w:firstLine="709"/>
        <w:jc w:val="both"/>
        <w:rPr>
          <w:rFonts w:cs="Tahoma"/>
          <w:sz w:val="26"/>
          <w:szCs w:val="19"/>
        </w:rPr>
      </w:pPr>
    </w:p>
    <w:p w:rsidR="0092537A" w:rsidRDefault="0092537A" w:rsidP="0092537A">
      <w:pPr>
        <w:ind w:firstLine="709"/>
        <w:jc w:val="both"/>
        <w:rPr>
          <w:rFonts w:cs="Tahoma"/>
          <w:sz w:val="26"/>
          <w:szCs w:val="19"/>
        </w:rPr>
      </w:pPr>
    </w:p>
    <w:p w:rsidR="0092537A" w:rsidRDefault="0092537A" w:rsidP="0092537A">
      <w:pPr>
        <w:ind w:firstLine="709"/>
        <w:jc w:val="both"/>
        <w:rPr>
          <w:rFonts w:cs="Tahoma"/>
          <w:sz w:val="26"/>
          <w:szCs w:val="19"/>
        </w:rPr>
      </w:pPr>
    </w:p>
    <w:p w:rsidR="0092537A" w:rsidRDefault="0092537A" w:rsidP="0092537A">
      <w:pPr>
        <w:ind w:firstLine="709"/>
        <w:jc w:val="both"/>
        <w:rPr>
          <w:rFonts w:cs="Tahoma"/>
          <w:sz w:val="26"/>
          <w:szCs w:val="19"/>
        </w:rPr>
      </w:pPr>
    </w:p>
    <w:p w:rsidR="00637C2A" w:rsidRDefault="00637C2A" w:rsidP="0092537A">
      <w:pPr>
        <w:jc w:val="both"/>
        <w:rPr>
          <w:sz w:val="26"/>
          <w:szCs w:val="26"/>
        </w:rPr>
      </w:pPr>
      <w:r>
        <w:rPr>
          <w:sz w:val="26"/>
          <w:szCs w:val="26"/>
        </w:rPr>
        <w:t>Глав</w:t>
      </w:r>
      <w:r w:rsidR="00BA5405">
        <w:rPr>
          <w:sz w:val="26"/>
          <w:szCs w:val="26"/>
        </w:rPr>
        <w:t>а</w:t>
      </w:r>
      <w:r w:rsidR="0092537A">
        <w:rPr>
          <w:sz w:val="26"/>
          <w:szCs w:val="26"/>
        </w:rPr>
        <w:t xml:space="preserve"> Бейского</w:t>
      </w:r>
      <w:r w:rsidR="00BA5405">
        <w:rPr>
          <w:sz w:val="26"/>
          <w:szCs w:val="26"/>
        </w:rPr>
        <w:t xml:space="preserve"> муниципального</w:t>
      </w:r>
      <w:r w:rsidR="0092537A">
        <w:rPr>
          <w:sz w:val="26"/>
          <w:szCs w:val="26"/>
        </w:rPr>
        <w:t xml:space="preserve"> района </w:t>
      </w:r>
    </w:p>
    <w:p w:rsidR="0092537A" w:rsidRDefault="00637C2A" w:rsidP="0092537A">
      <w:pPr>
        <w:jc w:val="both"/>
        <w:rPr>
          <w:sz w:val="26"/>
          <w:szCs w:val="26"/>
        </w:rPr>
      </w:pPr>
      <w:r>
        <w:rPr>
          <w:sz w:val="26"/>
          <w:szCs w:val="26"/>
        </w:rPr>
        <w:t>Республики Хакасия</w:t>
      </w:r>
      <w:r w:rsidR="0092537A">
        <w:rPr>
          <w:sz w:val="26"/>
          <w:szCs w:val="26"/>
        </w:rPr>
        <w:t xml:space="preserve">                                                       </w:t>
      </w:r>
      <w:r>
        <w:rPr>
          <w:sz w:val="26"/>
          <w:szCs w:val="26"/>
        </w:rPr>
        <w:t xml:space="preserve">                </w:t>
      </w:r>
      <w:r w:rsidR="009C1E19">
        <w:rPr>
          <w:sz w:val="26"/>
          <w:szCs w:val="26"/>
        </w:rPr>
        <w:t xml:space="preserve">         </w:t>
      </w:r>
      <w:r>
        <w:rPr>
          <w:sz w:val="26"/>
          <w:szCs w:val="26"/>
        </w:rPr>
        <w:t xml:space="preserve"> </w:t>
      </w:r>
      <w:r w:rsidR="0092537A">
        <w:rPr>
          <w:sz w:val="26"/>
          <w:szCs w:val="26"/>
        </w:rPr>
        <w:t xml:space="preserve"> </w:t>
      </w:r>
      <w:r w:rsidR="00BA5405">
        <w:rPr>
          <w:sz w:val="26"/>
          <w:szCs w:val="26"/>
        </w:rPr>
        <w:t>Т.Л.Акользина</w:t>
      </w:r>
    </w:p>
    <w:p w:rsidR="0092537A" w:rsidRDefault="0092537A" w:rsidP="0092537A">
      <w:pPr>
        <w:jc w:val="both"/>
        <w:rPr>
          <w:sz w:val="26"/>
          <w:szCs w:val="26"/>
        </w:rPr>
      </w:pPr>
    </w:p>
    <w:p w:rsidR="0092537A" w:rsidRDefault="0092537A" w:rsidP="0092537A">
      <w:pPr>
        <w:jc w:val="both"/>
        <w:rPr>
          <w:sz w:val="26"/>
          <w:szCs w:val="26"/>
        </w:rPr>
      </w:pPr>
    </w:p>
    <w:p w:rsidR="0092537A" w:rsidRDefault="0092537A" w:rsidP="0092537A">
      <w:pPr>
        <w:jc w:val="both"/>
        <w:rPr>
          <w:sz w:val="26"/>
          <w:szCs w:val="26"/>
        </w:rPr>
      </w:pPr>
    </w:p>
    <w:p w:rsidR="0092537A" w:rsidRDefault="0092537A" w:rsidP="0092537A">
      <w:pPr>
        <w:jc w:val="both"/>
        <w:rPr>
          <w:sz w:val="26"/>
          <w:szCs w:val="26"/>
        </w:rPr>
      </w:pPr>
    </w:p>
    <w:p w:rsidR="0092537A" w:rsidRDefault="0092537A" w:rsidP="0092537A">
      <w:pPr>
        <w:jc w:val="both"/>
        <w:rPr>
          <w:sz w:val="26"/>
          <w:szCs w:val="26"/>
        </w:rPr>
      </w:pPr>
    </w:p>
    <w:p w:rsidR="0092537A" w:rsidRDefault="0092537A" w:rsidP="0092537A">
      <w:pPr>
        <w:jc w:val="both"/>
        <w:rPr>
          <w:sz w:val="26"/>
          <w:szCs w:val="26"/>
        </w:rPr>
      </w:pPr>
    </w:p>
    <w:p w:rsidR="0092537A" w:rsidRDefault="0092537A" w:rsidP="0092537A">
      <w:pPr>
        <w:jc w:val="both"/>
        <w:rPr>
          <w:sz w:val="26"/>
          <w:szCs w:val="26"/>
        </w:rPr>
      </w:pPr>
    </w:p>
    <w:p w:rsidR="0092537A" w:rsidRDefault="0092537A" w:rsidP="0092537A">
      <w:pPr>
        <w:jc w:val="both"/>
        <w:rPr>
          <w:sz w:val="26"/>
          <w:szCs w:val="26"/>
        </w:rPr>
      </w:pPr>
    </w:p>
    <w:p w:rsidR="0092537A" w:rsidRDefault="0092537A" w:rsidP="0092537A">
      <w:pPr>
        <w:jc w:val="both"/>
        <w:rPr>
          <w:sz w:val="26"/>
          <w:szCs w:val="26"/>
        </w:rPr>
      </w:pPr>
    </w:p>
    <w:p w:rsidR="0092537A" w:rsidRDefault="0092537A" w:rsidP="0092537A">
      <w:pPr>
        <w:jc w:val="both"/>
        <w:rPr>
          <w:sz w:val="26"/>
          <w:szCs w:val="26"/>
        </w:rPr>
      </w:pPr>
    </w:p>
    <w:p w:rsidR="0092537A" w:rsidRDefault="0092537A" w:rsidP="0092537A">
      <w:pPr>
        <w:jc w:val="both"/>
        <w:rPr>
          <w:sz w:val="26"/>
          <w:szCs w:val="26"/>
        </w:rPr>
      </w:pPr>
    </w:p>
    <w:p w:rsidR="0092537A" w:rsidRDefault="00115033" w:rsidP="0092537A">
      <w:pPr>
        <w:ind w:firstLine="709"/>
        <w:jc w:val="right"/>
        <w:rPr>
          <w:sz w:val="26"/>
          <w:szCs w:val="26"/>
        </w:rPr>
      </w:pPr>
      <w:r>
        <w:rPr>
          <w:sz w:val="26"/>
          <w:szCs w:val="26"/>
        </w:rPr>
        <w:t xml:space="preserve">  </w:t>
      </w:r>
      <w:r w:rsidR="0092537A">
        <w:rPr>
          <w:sz w:val="26"/>
          <w:szCs w:val="26"/>
        </w:rPr>
        <w:t>Приложение к постановлению</w:t>
      </w:r>
    </w:p>
    <w:p w:rsidR="009C1E19" w:rsidRDefault="0092537A" w:rsidP="0092537A">
      <w:pPr>
        <w:ind w:firstLine="709"/>
        <w:jc w:val="right"/>
        <w:rPr>
          <w:sz w:val="26"/>
          <w:szCs w:val="26"/>
        </w:rPr>
      </w:pPr>
      <w:r>
        <w:rPr>
          <w:sz w:val="26"/>
          <w:szCs w:val="26"/>
        </w:rPr>
        <w:t>администрации Бейского</w:t>
      </w:r>
      <w:r w:rsidR="009C1E19">
        <w:rPr>
          <w:sz w:val="26"/>
          <w:szCs w:val="26"/>
        </w:rPr>
        <w:t xml:space="preserve"> муниципального </w:t>
      </w:r>
    </w:p>
    <w:p w:rsidR="00637C2A" w:rsidRDefault="0092537A" w:rsidP="0092537A">
      <w:pPr>
        <w:ind w:firstLine="709"/>
        <w:jc w:val="right"/>
        <w:rPr>
          <w:sz w:val="26"/>
          <w:szCs w:val="26"/>
        </w:rPr>
      </w:pPr>
      <w:r>
        <w:rPr>
          <w:sz w:val="26"/>
          <w:szCs w:val="26"/>
        </w:rPr>
        <w:t>района</w:t>
      </w:r>
      <w:r w:rsidR="009C1E19">
        <w:rPr>
          <w:sz w:val="26"/>
          <w:szCs w:val="26"/>
        </w:rPr>
        <w:t xml:space="preserve"> </w:t>
      </w:r>
      <w:r w:rsidR="00637C2A">
        <w:rPr>
          <w:sz w:val="26"/>
          <w:szCs w:val="26"/>
        </w:rPr>
        <w:t>Республики Хакасия</w:t>
      </w:r>
    </w:p>
    <w:p w:rsidR="0092537A" w:rsidRDefault="0092537A" w:rsidP="0092537A">
      <w:pPr>
        <w:ind w:firstLine="709"/>
        <w:jc w:val="right"/>
        <w:rPr>
          <w:sz w:val="26"/>
          <w:szCs w:val="26"/>
        </w:rPr>
      </w:pPr>
      <w:r>
        <w:rPr>
          <w:sz w:val="26"/>
          <w:szCs w:val="26"/>
        </w:rPr>
        <w:t xml:space="preserve">от </w:t>
      </w:r>
      <w:r w:rsidR="002D6982">
        <w:rPr>
          <w:sz w:val="26"/>
          <w:szCs w:val="26"/>
        </w:rPr>
        <w:t xml:space="preserve">___ </w:t>
      </w:r>
      <w:r w:rsidR="007F2DCD">
        <w:rPr>
          <w:sz w:val="26"/>
          <w:szCs w:val="26"/>
        </w:rPr>
        <w:t>декабря</w:t>
      </w:r>
      <w:r>
        <w:rPr>
          <w:sz w:val="26"/>
          <w:szCs w:val="26"/>
        </w:rPr>
        <w:t xml:space="preserve"> 202</w:t>
      </w:r>
      <w:r w:rsidR="00637C2A">
        <w:rPr>
          <w:sz w:val="26"/>
          <w:szCs w:val="26"/>
        </w:rPr>
        <w:t>5</w:t>
      </w:r>
      <w:r w:rsidR="007C21E4">
        <w:rPr>
          <w:sz w:val="26"/>
          <w:szCs w:val="26"/>
        </w:rPr>
        <w:t xml:space="preserve"> </w:t>
      </w:r>
      <w:r>
        <w:rPr>
          <w:sz w:val="26"/>
          <w:szCs w:val="26"/>
        </w:rPr>
        <w:t xml:space="preserve">г. № </w:t>
      </w:r>
      <w:r w:rsidR="00637C2A">
        <w:rPr>
          <w:sz w:val="26"/>
          <w:szCs w:val="26"/>
        </w:rPr>
        <w:t>___</w:t>
      </w:r>
    </w:p>
    <w:p w:rsidR="00115033" w:rsidRDefault="00115033" w:rsidP="00C033C5">
      <w:pPr>
        <w:jc w:val="center"/>
        <w:rPr>
          <w:sz w:val="26"/>
          <w:szCs w:val="26"/>
        </w:rPr>
      </w:pPr>
      <w:r>
        <w:rPr>
          <w:sz w:val="26"/>
          <w:szCs w:val="26"/>
        </w:rPr>
        <w:t xml:space="preserve">                                                     </w:t>
      </w:r>
    </w:p>
    <w:p w:rsidR="004018BE" w:rsidRPr="009C1E19" w:rsidRDefault="009C1E19" w:rsidP="00B152C8">
      <w:pPr>
        <w:jc w:val="center"/>
        <w:rPr>
          <w:b/>
          <w:sz w:val="26"/>
          <w:szCs w:val="26"/>
        </w:rPr>
      </w:pPr>
      <w:r w:rsidRPr="009C1E19">
        <w:rPr>
          <w:b/>
          <w:sz w:val="26"/>
          <w:szCs w:val="26"/>
        </w:rPr>
        <w:t>Муниципальная</w:t>
      </w:r>
      <w:r w:rsidR="004018BE" w:rsidRPr="009C1E19">
        <w:rPr>
          <w:b/>
          <w:sz w:val="26"/>
          <w:szCs w:val="26"/>
        </w:rPr>
        <w:t xml:space="preserve"> программ</w:t>
      </w:r>
      <w:r w:rsidRPr="009C1E19">
        <w:rPr>
          <w:b/>
          <w:sz w:val="26"/>
          <w:szCs w:val="26"/>
        </w:rPr>
        <w:t>а</w:t>
      </w:r>
      <w:r w:rsidR="004018BE" w:rsidRPr="009C1E19">
        <w:rPr>
          <w:b/>
          <w:sz w:val="26"/>
          <w:szCs w:val="26"/>
        </w:rPr>
        <w:t xml:space="preserve"> </w:t>
      </w:r>
    </w:p>
    <w:p w:rsidR="004018BE" w:rsidRPr="007F2DCD" w:rsidRDefault="00F63271" w:rsidP="002D6F2C">
      <w:pPr>
        <w:jc w:val="center"/>
        <w:rPr>
          <w:sz w:val="26"/>
          <w:szCs w:val="26"/>
        </w:rPr>
      </w:pPr>
      <w:r w:rsidRPr="009C1E19">
        <w:rPr>
          <w:b/>
          <w:sz w:val="26"/>
          <w:szCs w:val="26"/>
        </w:rPr>
        <w:t>«</w:t>
      </w:r>
      <w:r w:rsidRPr="007F2DCD">
        <w:rPr>
          <w:sz w:val="26"/>
          <w:szCs w:val="26"/>
        </w:rPr>
        <w:t xml:space="preserve">Социальная поддержка граждан Бейского </w:t>
      </w:r>
      <w:r w:rsidR="00B152C8" w:rsidRPr="007F2DCD">
        <w:rPr>
          <w:sz w:val="26"/>
          <w:szCs w:val="26"/>
        </w:rPr>
        <w:t xml:space="preserve">муниципального </w:t>
      </w:r>
      <w:r w:rsidRPr="007F2DCD">
        <w:rPr>
          <w:sz w:val="26"/>
          <w:szCs w:val="26"/>
        </w:rPr>
        <w:t xml:space="preserve">района </w:t>
      </w:r>
      <w:r w:rsidR="00B152C8" w:rsidRPr="007F2DCD">
        <w:rPr>
          <w:sz w:val="26"/>
          <w:szCs w:val="26"/>
        </w:rPr>
        <w:t xml:space="preserve">Республики Хакасия </w:t>
      </w:r>
      <w:r w:rsidRPr="007F2DCD">
        <w:rPr>
          <w:sz w:val="26"/>
          <w:szCs w:val="26"/>
        </w:rPr>
        <w:t>на 2026-2031 годы»</w:t>
      </w:r>
    </w:p>
    <w:p w:rsidR="009C1E19" w:rsidRPr="009C1E19" w:rsidRDefault="009C1E19" w:rsidP="002D6F2C">
      <w:pPr>
        <w:jc w:val="center"/>
        <w:rPr>
          <w:b/>
          <w:sz w:val="26"/>
          <w:szCs w:val="26"/>
        </w:rPr>
      </w:pPr>
    </w:p>
    <w:p w:rsidR="00115033" w:rsidRDefault="009C1E19" w:rsidP="002D6F2C">
      <w:pPr>
        <w:jc w:val="center"/>
        <w:rPr>
          <w:b/>
        </w:rPr>
      </w:pPr>
      <w:r>
        <w:rPr>
          <w:b/>
        </w:rPr>
        <w:t>1. Паспорт программы</w:t>
      </w:r>
    </w:p>
    <w:tbl>
      <w:tblPr>
        <w:tblOverlap w:val="neve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74"/>
        <w:gridCol w:w="7023"/>
      </w:tblGrid>
      <w:tr w:rsidR="00150DE2" w:rsidRPr="00150DE2" w:rsidTr="00F768FE">
        <w:trPr>
          <w:jc w:val="center"/>
        </w:trPr>
        <w:tc>
          <w:tcPr>
            <w:tcW w:w="2774" w:type="dxa"/>
            <w:shd w:val="clear" w:color="auto" w:fill="FFFFFF"/>
            <w:vAlign w:val="center"/>
          </w:tcPr>
          <w:p w:rsidR="00150DE2" w:rsidRPr="00150DE2" w:rsidRDefault="00150DE2" w:rsidP="00B152C8">
            <w:pPr>
              <w:jc w:val="center"/>
              <w:rPr>
                <w:sz w:val="26"/>
                <w:szCs w:val="26"/>
                <w:lang w:bidi="ru-RU"/>
              </w:rPr>
            </w:pPr>
            <w:r w:rsidRPr="00150DE2">
              <w:rPr>
                <w:sz w:val="26"/>
                <w:szCs w:val="26"/>
                <w:lang w:bidi="ru-RU"/>
              </w:rPr>
              <w:t>Ответственный исполнитель программы</w:t>
            </w:r>
          </w:p>
        </w:tc>
        <w:tc>
          <w:tcPr>
            <w:tcW w:w="7023" w:type="dxa"/>
            <w:shd w:val="clear" w:color="auto" w:fill="FFFFFF"/>
            <w:vAlign w:val="center"/>
          </w:tcPr>
          <w:p w:rsidR="00150DE2" w:rsidRPr="00150DE2" w:rsidRDefault="00B152C8" w:rsidP="00F30868">
            <w:pPr>
              <w:jc w:val="both"/>
              <w:rPr>
                <w:sz w:val="26"/>
                <w:szCs w:val="26"/>
                <w:lang w:bidi="ru-RU"/>
              </w:rPr>
            </w:pPr>
            <w:r>
              <w:rPr>
                <w:sz w:val="26"/>
                <w:szCs w:val="26"/>
                <w:lang w:bidi="ru-RU"/>
              </w:rPr>
              <w:t>Заместитель главы администрации по социальным вопросам Гартвих И.В.</w:t>
            </w:r>
          </w:p>
        </w:tc>
      </w:tr>
      <w:tr w:rsidR="00150DE2" w:rsidRPr="00150DE2" w:rsidTr="00F768FE">
        <w:trPr>
          <w:jc w:val="center"/>
        </w:trPr>
        <w:tc>
          <w:tcPr>
            <w:tcW w:w="2774" w:type="dxa"/>
            <w:shd w:val="clear" w:color="auto" w:fill="FFFFFF"/>
            <w:vAlign w:val="center"/>
          </w:tcPr>
          <w:p w:rsidR="00150DE2" w:rsidRPr="00150DE2" w:rsidRDefault="00B152C8" w:rsidP="00B152C8">
            <w:pPr>
              <w:jc w:val="center"/>
              <w:rPr>
                <w:sz w:val="26"/>
                <w:szCs w:val="26"/>
                <w:lang w:bidi="ru-RU"/>
              </w:rPr>
            </w:pPr>
            <w:r>
              <w:rPr>
                <w:sz w:val="26"/>
                <w:szCs w:val="26"/>
                <w:lang w:bidi="ru-RU"/>
              </w:rPr>
              <w:t xml:space="preserve">Соисполнители </w:t>
            </w:r>
            <w:r w:rsidR="00150DE2" w:rsidRPr="00150DE2">
              <w:rPr>
                <w:sz w:val="26"/>
                <w:szCs w:val="26"/>
                <w:lang w:bidi="ru-RU"/>
              </w:rPr>
              <w:t xml:space="preserve"> программы</w:t>
            </w:r>
          </w:p>
        </w:tc>
        <w:tc>
          <w:tcPr>
            <w:tcW w:w="7023" w:type="dxa"/>
            <w:shd w:val="clear" w:color="auto" w:fill="FFFFFF"/>
            <w:vAlign w:val="center"/>
          </w:tcPr>
          <w:p w:rsidR="00C53B25" w:rsidRPr="00051590" w:rsidRDefault="00C53B25" w:rsidP="00F30868">
            <w:pPr>
              <w:jc w:val="both"/>
              <w:rPr>
                <w:sz w:val="26"/>
                <w:szCs w:val="26"/>
                <w:lang w:bidi="ru-RU"/>
              </w:rPr>
            </w:pPr>
            <w:r>
              <w:rPr>
                <w:sz w:val="26"/>
                <w:szCs w:val="26"/>
              </w:rPr>
              <w:t>Заместитель главы администрации по экономике и финансам Барановская И.В.</w:t>
            </w:r>
          </w:p>
          <w:p w:rsidR="00150DE2" w:rsidRDefault="00B152C8" w:rsidP="00F30868">
            <w:pPr>
              <w:jc w:val="both"/>
              <w:rPr>
                <w:sz w:val="26"/>
                <w:szCs w:val="26"/>
                <w:lang w:bidi="ru-RU"/>
              </w:rPr>
            </w:pPr>
            <w:r>
              <w:rPr>
                <w:sz w:val="26"/>
                <w:szCs w:val="26"/>
                <w:lang w:bidi="ru-RU"/>
              </w:rPr>
              <w:t>Начальник УКМСиТ администрации Бейско</w:t>
            </w:r>
            <w:r w:rsidR="00AC0670">
              <w:rPr>
                <w:sz w:val="26"/>
                <w:szCs w:val="26"/>
                <w:lang w:bidi="ru-RU"/>
              </w:rPr>
              <w:t>г</w:t>
            </w:r>
            <w:r>
              <w:rPr>
                <w:sz w:val="26"/>
                <w:szCs w:val="26"/>
                <w:lang w:bidi="ru-RU"/>
              </w:rPr>
              <w:t>о</w:t>
            </w:r>
            <w:r w:rsidR="00066314">
              <w:rPr>
                <w:sz w:val="26"/>
                <w:szCs w:val="26"/>
                <w:lang w:bidi="ru-RU"/>
              </w:rPr>
              <w:t xml:space="preserve"> мун. </w:t>
            </w:r>
            <w:r w:rsidR="001C29E1">
              <w:rPr>
                <w:sz w:val="26"/>
                <w:szCs w:val="26"/>
                <w:lang w:bidi="ru-RU"/>
              </w:rPr>
              <w:t>р</w:t>
            </w:r>
            <w:r>
              <w:rPr>
                <w:sz w:val="26"/>
                <w:szCs w:val="26"/>
                <w:lang w:bidi="ru-RU"/>
              </w:rPr>
              <w:t>айона</w:t>
            </w:r>
            <w:r w:rsidR="00066314">
              <w:rPr>
                <w:sz w:val="26"/>
                <w:szCs w:val="26"/>
                <w:lang w:bidi="ru-RU"/>
              </w:rPr>
              <w:t xml:space="preserve"> РХ</w:t>
            </w:r>
            <w:r>
              <w:rPr>
                <w:sz w:val="26"/>
                <w:szCs w:val="26"/>
                <w:lang w:bidi="ru-RU"/>
              </w:rPr>
              <w:t xml:space="preserve"> Не</w:t>
            </w:r>
            <w:r w:rsidR="00AC0670">
              <w:rPr>
                <w:sz w:val="26"/>
                <w:szCs w:val="26"/>
                <w:lang w:bidi="ru-RU"/>
              </w:rPr>
              <w:t>помнящих Т.В.</w:t>
            </w:r>
          </w:p>
          <w:p w:rsidR="00AC0670" w:rsidRDefault="00AF0079" w:rsidP="00F30868">
            <w:pPr>
              <w:jc w:val="both"/>
              <w:rPr>
                <w:sz w:val="26"/>
                <w:szCs w:val="26"/>
                <w:lang w:bidi="ru-RU"/>
              </w:rPr>
            </w:pPr>
            <w:r>
              <w:rPr>
                <w:sz w:val="26"/>
                <w:szCs w:val="26"/>
                <w:lang w:bidi="ru-RU"/>
              </w:rPr>
              <w:t>Начальник управления обра</w:t>
            </w:r>
            <w:r w:rsidR="00AC0670">
              <w:rPr>
                <w:sz w:val="26"/>
                <w:szCs w:val="26"/>
                <w:lang w:bidi="ru-RU"/>
              </w:rPr>
              <w:t xml:space="preserve">зования </w:t>
            </w:r>
            <w:r>
              <w:rPr>
                <w:sz w:val="26"/>
                <w:szCs w:val="26"/>
                <w:lang w:bidi="ru-RU"/>
              </w:rPr>
              <w:t>администрации Бейского</w:t>
            </w:r>
            <w:r w:rsidR="00066314">
              <w:rPr>
                <w:sz w:val="26"/>
                <w:szCs w:val="26"/>
                <w:lang w:bidi="ru-RU"/>
              </w:rPr>
              <w:t xml:space="preserve"> мун.</w:t>
            </w:r>
            <w:r>
              <w:rPr>
                <w:sz w:val="26"/>
                <w:szCs w:val="26"/>
                <w:lang w:bidi="ru-RU"/>
              </w:rPr>
              <w:t xml:space="preserve"> </w:t>
            </w:r>
            <w:r w:rsidR="001C29E1">
              <w:rPr>
                <w:sz w:val="26"/>
                <w:szCs w:val="26"/>
                <w:lang w:bidi="ru-RU"/>
              </w:rPr>
              <w:t>р</w:t>
            </w:r>
            <w:r>
              <w:rPr>
                <w:sz w:val="26"/>
                <w:szCs w:val="26"/>
                <w:lang w:bidi="ru-RU"/>
              </w:rPr>
              <w:t>айона</w:t>
            </w:r>
            <w:r w:rsidR="00066314">
              <w:rPr>
                <w:sz w:val="26"/>
                <w:szCs w:val="26"/>
                <w:lang w:bidi="ru-RU"/>
              </w:rPr>
              <w:t xml:space="preserve"> РХ</w:t>
            </w:r>
            <w:r>
              <w:rPr>
                <w:sz w:val="26"/>
                <w:szCs w:val="26"/>
                <w:lang w:bidi="ru-RU"/>
              </w:rPr>
              <w:t xml:space="preserve"> Беглянова И.П.</w:t>
            </w:r>
          </w:p>
          <w:p w:rsidR="001C29E1" w:rsidRDefault="001C29E1" w:rsidP="00F30868">
            <w:pPr>
              <w:jc w:val="both"/>
              <w:rPr>
                <w:sz w:val="26"/>
                <w:szCs w:val="26"/>
                <w:lang w:bidi="ru-RU"/>
              </w:rPr>
            </w:pPr>
            <w:r w:rsidRPr="001C29E1">
              <w:rPr>
                <w:sz w:val="26"/>
                <w:szCs w:val="26"/>
                <w:lang w:bidi="ru-RU"/>
              </w:rPr>
              <w:t>Начальник Управления финансов администрации Бейского района РХ Баузер О.В.</w:t>
            </w:r>
          </w:p>
          <w:p w:rsidR="00AC0670" w:rsidRPr="00150DE2" w:rsidRDefault="00AC0670" w:rsidP="00F30868">
            <w:pPr>
              <w:jc w:val="both"/>
              <w:rPr>
                <w:sz w:val="26"/>
                <w:szCs w:val="26"/>
                <w:lang w:bidi="ru-RU"/>
              </w:rPr>
            </w:pPr>
            <w:r>
              <w:rPr>
                <w:sz w:val="26"/>
                <w:szCs w:val="26"/>
                <w:lang w:bidi="ru-RU"/>
              </w:rPr>
              <w:t>Заместитель председателя КУМИ администрации Бейского района Гончарук О.Г.</w:t>
            </w:r>
          </w:p>
        </w:tc>
      </w:tr>
      <w:tr w:rsidR="009C1E19" w:rsidRPr="009C1E19" w:rsidTr="00F768FE">
        <w:trPr>
          <w:jc w:val="center"/>
        </w:trPr>
        <w:tc>
          <w:tcPr>
            <w:tcW w:w="2774" w:type="dxa"/>
            <w:shd w:val="clear" w:color="auto" w:fill="FFFFFF"/>
            <w:vAlign w:val="center"/>
          </w:tcPr>
          <w:p w:rsidR="00150DE2" w:rsidRPr="00396548" w:rsidRDefault="00150DE2" w:rsidP="00150DE2">
            <w:pPr>
              <w:jc w:val="center"/>
              <w:rPr>
                <w:sz w:val="26"/>
                <w:szCs w:val="26"/>
                <w:lang w:bidi="ru-RU"/>
              </w:rPr>
            </w:pPr>
            <w:r w:rsidRPr="00396548">
              <w:rPr>
                <w:sz w:val="26"/>
                <w:szCs w:val="26"/>
                <w:lang w:bidi="ru-RU"/>
              </w:rPr>
              <w:t xml:space="preserve">Исполнители (участники) </w:t>
            </w:r>
          </w:p>
          <w:p w:rsidR="00150DE2" w:rsidRPr="00396548" w:rsidRDefault="00150DE2" w:rsidP="00150DE2">
            <w:pPr>
              <w:jc w:val="center"/>
              <w:rPr>
                <w:sz w:val="26"/>
                <w:szCs w:val="26"/>
                <w:lang w:bidi="ru-RU"/>
              </w:rPr>
            </w:pPr>
            <w:r w:rsidRPr="00396548">
              <w:rPr>
                <w:sz w:val="26"/>
                <w:szCs w:val="26"/>
                <w:lang w:bidi="ru-RU"/>
              </w:rPr>
              <w:t>программы</w:t>
            </w:r>
          </w:p>
        </w:tc>
        <w:tc>
          <w:tcPr>
            <w:tcW w:w="7023" w:type="dxa"/>
            <w:shd w:val="clear" w:color="auto" w:fill="FFFFFF"/>
            <w:vAlign w:val="center"/>
          </w:tcPr>
          <w:p w:rsidR="00150DE2" w:rsidRPr="00396548" w:rsidRDefault="00DE5A71" w:rsidP="00F30868">
            <w:pPr>
              <w:jc w:val="both"/>
              <w:rPr>
                <w:sz w:val="26"/>
                <w:szCs w:val="26"/>
                <w:lang w:bidi="ru-RU"/>
              </w:rPr>
            </w:pPr>
            <w:r w:rsidRPr="00396548">
              <w:rPr>
                <w:sz w:val="26"/>
                <w:szCs w:val="26"/>
                <w:lang w:bidi="ru-RU"/>
              </w:rPr>
              <w:t>Председатель районного совета ветеранов</w:t>
            </w:r>
            <w:r w:rsidR="00C35404" w:rsidRPr="00396548">
              <w:rPr>
                <w:sz w:val="26"/>
                <w:szCs w:val="26"/>
                <w:lang w:bidi="ru-RU"/>
              </w:rPr>
              <w:t xml:space="preserve"> Бейского района</w:t>
            </w:r>
            <w:r w:rsidRPr="00396548">
              <w:rPr>
                <w:sz w:val="26"/>
                <w:szCs w:val="26"/>
                <w:lang w:bidi="ru-RU"/>
              </w:rPr>
              <w:t xml:space="preserve"> Бобина  Н.И.</w:t>
            </w:r>
          </w:p>
          <w:p w:rsidR="00DE5A71" w:rsidRPr="00396548" w:rsidRDefault="00DE5A71" w:rsidP="00F30868">
            <w:pPr>
              <w:jc w:val="both"/>
              <w:rPr>
                <w:sz w:val="26"/>
                <w:szCs w:val="26"/>
                <w:lang w:bidi="ru-RU"/>
              </w:rPr>
            </w:pPr>
            <w:r w:rsidRPr="00396548">
              <w:rPr>
                <w:sz w:val="26"/>
                <w:szCs w:val="26"/>
                <w:lang w:bidi="ru-RU"/>
              </w:rPr>
              <w:t xml:space="preserve">Ведущий специалист УКМСиТ </w:t>
            </w:r>
            <w:r w:rsidR="00C35404" w:rsidRPr="00396548">
              <w:rPr>
                <w:sz w:val="26"/>
                <w:szCs w:val="26"/>
                <w:lang w:bidi="ru-RU"/>
              </w:rPr>
              <w:t xml:space="preserve">администрации Бейского мун.района РХ </w:t>
            </w:r>
            <w:r w:rsidRPr="00396548">
              <w:rPr>
                <w:sz w:val="26"/>
                <w:szCs w:val="26"/>
                <w:lang w:bidi="ru-RU"/>
              </w:rPr>
              <w:t>Чанкина А.С.</w:t>
            </w:r>
          </w:p>
          <w:p w:rsidR="00C35404" w:rsidRPr="00396548" w:rsidRDefault="00C35404" w:rsidP="00F30868">
            <w:pPr>
              <w:jc w:val="both"/>
              <w:rPr>
                <w:sz w:val="26"/>
                <w:szCs w:val="26"/>
                <w:lang w:bidi="ru-RU"/>
              </w:rPr>
            </w:pPr>
            <w:r w:rsidRPr="00396548">
              <w:rPr>
                <w:sz w:val="26"/>
                <w:szCs w:val="26"/>
                <w:lang w:bidi="ru-RU"/>
              </w:rPr>
              <w:t xml:space="preserve">Заместитель начальника </w:t>
            </w:r>
            <w:r w:rsidR="001B01B9">
              <w:rPr>
                <w:sz w:val="26"/>
                <w:szCs w:val="26"/>
                <w:lang w:bidi="ru-RU"/>
              </w:rPr>
              <w:t>УО администрации Бейского мун. р</w:t>
            </w:r>
            <w:r w:rsidRPr="00396548">
              <w:rPr>
                <w:sz w:val="26"/>
                <w:szCs w:val="26"/>
                <w:lang w:bidi="ru-RU"/>
              </w:rPr>
              <w:t>айона Кравчук А.М.</w:t>
            </w:r>
          </w:p>
          <w:p w:rsidR="00DE5A71" w:rsidRPr="00396548" w:rsidRDefault="00DE5A71" w:rsidP="00F30868">
            <w:pPr>
              <w:jc w:val="both"/>
              <w:rPr>
                <w:sz w:val="26"/>
                <w:szCs w:val="26"/>
                <w:lang w:bidi="ru-RU"/>
              </w:rPr>
            </w:pPr>
            <w:r w:rsidRPr="00396548">
              <w:rPr>
                <w:sz w:val="26"/>
                <w:szCs w:val="26"/>
                <w:lang w:bidi="ru-RU"/>
              </w:rPr>
              <w:t xml:space="preserve">Начальник отдела опеки </w:t>
            </w:r>
            <w:r w:rsidR="00D439D2">
              <w:rPr>
                <w:sz w:val="26"/>
                <w:szCs w:val="26"/>
                <w:lang w:bidi="ru-RU"/>
              </w:rPr>
              <w:t>УО администрации Бейского мун. р</w:t>
            </w:r>
            <w:r w:rsidR="00C35404" w:rsidRPr="00396548">
              <w:rPr>
                <w:sz w:val="26"/>
                <w:szCs w:val="26"/>
                <w:lang w:bidi="ru-RU"/>
              </w:rPr>
              <w:t xml:space="preserve">айона РХ </w:t>
            </w:r>
            <w:r w:rsidRPr="00396548">
              <w:rPr>
                <w:sz w:val="26"/>
                <w:szCs w:val="26"/>
                <w:lang w:bidi="ru-RU"/>
              </w:rPr>
              <w:t>Золотухина М.Ф.</w:t>
            </w:r>
          </w:p>
          <w:p w:rsidR="00DE5A71" w:rsidRPr="00396548" w:rsidRDefault="00C35404" w:rsidP="00F30868">
            <w:pPr>
              <w:jc w:val="both"/>
              <w:rPr>
                <w:sz w:val="26"/>
                <w:szCs w:val="26"/>
                <w:lang w:bidi="ru-RU"/>
              </w:rPr>
            </w:pPr>
            <w:r w:rsidRPr="00396548">
              <w:rPr>
                <w:sz w:val="26"/>
                <w:szCs w:val="26"/>
                <w:lang w:bidi="ru-RU"/>
              </w:rPr>
              <w:t>Заместитель председателя КУМИ администрации Бейского района РХ Гончарук О.Г.</w:t>
            </w:r>
          </w:p>
          <w:p w:rsidR="00C35404" w:rsidRPr="00396548" w:rsidRDefault="00C35404" w:rsidP="00F30868">
            <w:pPr>
              <w:jc w:val="both"/>
              <w:rPr>
                <w:sz w:val="26"/>
                <w:szCs w:val="26"/>
                <w:lang w:bidi="ru-RU"/>
              </w:rPr>
            </w:pPr>
            <w:r w:rsidRPr="00396548">
              <w:rPr>
                <w:sz w:val="26"/>
                <w:szCs w:val="26"/>
                <w:lang w:bidi="ru-RU"/>
              </w:rPr>
              <w:t>Директор АУ ЗДОЛ «Березка» Жицкая Л.С.</w:t>
            </w:r>
          </w:p>
          <w:p w:rsidR="00C35404" w:rsidRPr="00396548" w:rsidRDefault="00C35404" w:rsidP="00F30868">
            <w:pPr>
              <w:jc w:val="both"/>
              <w:rPr>
                <w:sz w:val="26"/>
                <w:szCs w:val="26"/>
                <w:lang w:bidi="ru-RU"/>
              </w:rPr>
            </w:pPr>
            <w:r w:rsidRPr="00396548">
              <w:rPr>
                <w:sz w:val="26"/>
                <w:szCs w:val="26"/>
                <w:lang w:bidi="ru-RU"/>
              </w:rPr>
              <w:t>Методист районного методического кабинета  УО администрации Бейского мун.района РХ Шрейтер И.А.</w:t>
            </w:r>
          </w:p>
          <w:p w:rsidR="00C35404" w:rsidRPr="00396548" w:rsidRDefault="00C35404" w:rsidP="00F30868">
            <w:pPr>
              <w:jc w:val="both"/>
              <w:rPr>
                <w:sz w:val="26"/>
                <w:szCs w:val="26"/>
                <w:lang w:bidi="ru-RU"/>
              </w:rPr>
            </w:pPr>
            <w:r w:rsidRPr="00396548">
              <w:rPr>
                <w:sz w:val="26"/>
                <w:szCs w:val="26"/>
                <w:lang w:bidi="ru-RU"/>
              </w:rPr>
              <w:t>Начальник экономического отдела администрации Бейского района РХ Золотухина О.В.</w:t>
            </w:r>
          </w:p>
          <w:p w:rsidR="00C35404" w:rsidRPr="00396548" w:rsidRDefault="00C35404" w:rsidP="00F30868">
            <w:pPr>
              <w:jc w:val="both"/>
              <w:rPr>
                <w:sz w:val="26"/>
                <w:szCs w:val="26"/>
                <w:lang w:bidi="ru-RU"/>
              </w:rPr>
            </w:pPr>
            <w:r w:rsidRPr="00396548">
              <w:rPr>
                <w:sz w:val="26"/>
                <w:szCs w:val="26"/>
                <w:lang w:bidi="ru-RU"/>
              </w:rPr>
              <w:t xml:space="preserve">Начальник финансово-хозяйственного отдела </w:t>
            </w:r>
            <w:r w:rsidR="00842C88">
              <w:rPr>
                <w:sz w:val="26"/>
                <w:szCs w:val="26"/>
                <w:lang w:bidi="ru-RU"/>
              </w:rPr>
              <w:t>УО администрации Бейского мун. ра</w:t>
            </w:r>
            <w:r w:rsidRPr="00396548">
              <w:rPr>
                <w:sz w:val="26"/>
                <w:szCs w:val="26"/>
                <w:lang w:bidi="ru-RU"/>
              </w:rPr>
              <w:t>йона Красова А.В.</w:t>
            </w:r>
          </w:p>
          <w:p w:rsidR="00C35404" w:rsidRDefault="00C35404" w:rsidP="00F30868">
            <w:pPr>
              <w:jc w:val="both"/>
              <w:rPr>
                <w:sz w:val="26"/>
                <w:szCs w:val="26"/>
                <w:lang w:bidi="ru-RU"/>
              </w:rPr>
            </w:pPr>
            <w:r w:rsidRPr="00396548">
              <w:rPr>
                <w:sz w:val="26"/>
                <w:szCs w:val="26"/>
                <w:lang w:bidi="ru-RU"/>
              </w:rPr>
              <w:t>Заместитель руководителя управления финансов администрации Бейского района РХ Филиппова И.С.</w:t>
            </w:r>
          </w:p>
          <w:p w:rsidR="00051590" w:rsidRDefault="00051590" w:rsidP="00F30868">
            <w:pPr>
              <w:jc w:val="both"/>
              <w:rPr>
                <w:sz w:val="26"/>
                <w:szCs w:val="26"/>
              </w:rPr>
            </w:pPr>
            <w:r w:rsidRPr="00051590">
              <w:rPr>
                <w:sz w:val="26"/>
                <w:szCs w:val="26"/>
              </w:rPr>
              <w:t>Ведущий бухгалтер МКУ МВЦ Гагарина И.А.</w:t>
            </w:r>
          </w:p>
          <w:p w:rsidR="00D16318" w:rsidRPr="00396548" w:rsidRDefault="00CE71B7" w:rsidP="00F30868">
            <w:pPr>
              <w:jc w:val="both"/>
              <w:rPr>
                <w:sz w:val="26"/>
                <w:szCs w:val="26"/>
                <w:lang w:bidi="ru-RU"/>
              </w:rPr>
            </w:pPr>
            <w:r>
              <w:rPr>
                <w:sz w:val="26"/>
                <w:szCs w:val="26"/>
              </w:rPr>
              <w:t>Председатель РМО ХРО ВОИ Трофимова А.В.</w:t>
            </w:r>
          </w:p>
        </w:tc>
      </w:tr>
      <w:tr w:rsidR="009C1E19" w:rsidRPr="009C1E19" w:rsidTr="00F768FE">
        <w:trPr>
          <w:jc w:val="center"/>
        </w:trPr>
        <w:tc>
          <w:tcPr>
            <w:tcW w:w="2774" w:type="dxa"/>
            <w:shd w:val="clear" w:color="auto" w:fill="FFFFFF"/>
            <w:vAlign w:val="center"/>
          </w:tcPr>
          <w:p w:rsidR="00150DE2" w:rsidRPr="00396548" w:rsidRDefault="00150DE2" w:rsidP="00150DE2">
            <w:pPr>
              <w:jc w:val="center"/>
              <w:rPr>
                <w:sz w:val="26"/>
                <w:szCs w:val="26"/>
                <w:lang w:bidi="ru-RU"/>
              </w:rPr>
            </w:pPr>
            <w:r w:rsidRPr="00396548">
              <w:rPr>
                <w:sz w:val="26"/>
                <w:szCs w:val="26"/>
                <w:lang w:bidi="ru-RU"/>
              </w:rPr>
              <w:t>Цель муниципальной программы</w:t>
            </w:r>
          </w:p>
        </w:tc>
        <w:tc>
          <w:tcPr>
            <w:tcW w:w="7023" w:type="dxa"/>
            <w:shd w:val="clear" w:color="auto" w:fill="FFFFFF"/>
            <w:vAlign w:val="center"/>
          </w:tcPr>
          <w:p w:rsidR="00150DE2" w:rsidRPr="00396548" w:rsidRDefault="00DE4E5C" w:rsidP="00F30868">
            <w:pPr>
              <w:jc w:val="both"/>
              <w:rPr>
                <w:sz w:val="26"/>
                <w:szCs w:val="26"/>
                <w:lang w:bidi="ru-RU"/>
              </w:rPr>
            </w:pPr>
            <w:r w:rsidRPr="00396548">
              <w:rPr>
                <w:sz w:val="26"/>
                <w:szCs w:val="26"/>
                <w:lang w:bidi="ru-RU"/>
              </w:rPr>
              <w:t>Повышение качества и уровня жизни населения Бейского муниципального района Республики Хакасия</w:t>
            </w:r>
          </w:p>
        </w:tc>
      </w:tr>
      <w:tr w:rsidR="009C1E19" w:rsidRPr="009C1E19" w:rsidTr="00F768FE">
        <w:trPr>
          <w:jc w:val="center"/>
        </w:trPr>
        <w:tc>
          <w:tcPr>
            <w:tcW w:w="2774" w:type="dxa"/>
            <w:shd w:val="clear" w:color="auto" w:fill="FFFFFF"/>
            <w:vAlign w:val="center"/>
          </w:tcPr>
          <w:p w:rsidR="00150DE2" w:rsidRPr="00396548" w:rsidRDefault="00150DE2" w:rsidP="00150DE2">
            <w:pPr>
              <w:jc w:val="center"/>
              <w:rPr>
                <w:sz w:val="26"/>
                <w:szCs w:val="26"/>
                <w:lang w:bidi="ru-RU"/>
              </w:rPr>
            </w:pPr>
            <w:r w:rsidRPr="00396548">
              <w:rPr>
                <w:sz w:val="26"/>
                <w:szCs w:val="26"/>
                <w:lang w:bidi="ru-RU"/>
              </w:rPr>
              <w:t xml:space="preserve">Задачи муниципальной </w:t>
            </w:r>
            <w:r w:rsidRPr="00396548">
              <w:rPr>
                <w:sz w:val="26"/>
                <w:szCs w:val="26"/>
                <w:lang w:bidi="ru-RU"/>
              </w:rPr>
              <w:lastRenderedPageBreak/>
              <w:t>программы</w:t>
            </w:r>
          </w:p>
        </w:tc>
        <w:tc>
          <w:tcPr>
            <w:tcW w:w="7023" w:type="dxa"/>
            <w:shd w:val="clear" w:color="auto" w:fill="FFFFFF"/>
            <w:vAlign w:val="center"/>
          </w:tcPr>
          <w:p w:rsidR="00F30868" w:rsidRPr="00396548" w:rsidRDefault="00F30868" w:rsidP="00F30868">
            <w:pPr>
              <w:jc w:val="both"/>
              <w:rPr>
                <w:sz w:val="26"/>
                <w:szCs w:val="26"/>
              </w:rPr>
            </w:pPr>
            <w:r w:rsidRPr="00396548">
              <w:rPr>
                <w:sz w:val="26"/>
                <w:szCs w:val="26"/>
                <w:lang w:bidi="ru-RU"/>
              </w:rPr>
              <w:lastRenderedPageBreak/>
              <w:t>-</w:t>
            </w:r>
            <w:r w:rsidRPr="00396548">
              <w:rPr>
                <w:sz w:val="26"/>
                <w:szCs w:val="26"/>
              </w:rPr>
              <w:t xml:space="preserve"> укрепление социальной защищенности пожилых людей;</w:t>
            </w:r>
          </w:p>
          <w:p w:rsidR="00F30868" w:rsidRPr="00396548" w:rsidRDefault="00F30868" w:rsidP="00F30868">
            <w:pPr>
              <w:jc w:val="both"/>
              <w:rPr>
                <w:sz w:val="26"/>
                <w:szCs w:val="26"/>
              </w:rPr>
            </w:pPr>
            <w:r w:rsidRPr="00396548">
              <w:rPr>
                <w:sz w:val="26"/>
                <w:szCs w:val="26"/>
              </w:rPr>
              <w:lastRenderedPageBreak/>
              <w:t xml:space="preserve">-реализация молодёжных инициатив в Бейском </w:t>
            </w:r>
            <w:r w:rsidR="00457C2C">
              <w:rPr>
                <w:sz w:val="26"/>
                <w:szCs w:val="26"/>
              </w:rPr>
              <w:t>муниципальном р</w:t>
            </w:r>
            <w:r w:rsidRPr="00396548">
              <w:rPr>
                <w:sz w:val="26"/>
                <w:szCs w:val="26"/>
              </w:rPr>
              <w:t>айоне</w:t>
            </w:r>
            <w:r w:rsidR="00457C2C">
              <w:rPr>
                <w:sz w:val="26"/>
                <w:szCs w:val="26"/>
              </w:rPr>
              <w:t xml:space="preserve"> Республики Хакасия</w:t>
            </w:r>
            <w:r w:rsidRPr="00396548">
              <w:rPr>
                <w:sz w:val="26"/>
                <w:szCs w:val="26"/>
              </w:rPr>
              <w:t>;</w:t>
            </w:r>
          </w:p>
          <w:p w:rsidR="00F30868" w:rsidRPr="00396548" w:rsidRDefault="00F30868" w:rsidP="00F30868">
            <w:pPr>
              <w:jc w:val="both"/>
              <w:rPr>
                <w:sz w:val="26"/>
                <w:szCs w:val="26"/>
                <w:lang w:bidi="ru-RU"/>
              </w:rPr>
            </w:pPr>
            <w:r w:rsidRPr="00396548">
              <w:rPr>
                <w:sz w:val="26"/>
                <w:szCs w:val="26"/>
              </w:rPr>
              <w:t>- создание условий гражданам с ограниченными возможностями для их творческого развития и приобщения к спорту, их интеграции в общество</w:t>
            </w:r>
            <w:r w:rsidR="00BF584C">
              <w:rPr>
                <w:sz w:val="26"/>
                <w:szCs w:val="26"/>
              </w:rPr>
              <w:t>;</w:t>
            </w:r>
          </w:p>
          <w:p w:rsidR="00F768FE" w:rsidRPr="00396548" w:rsidRDefault="00F768FE" w:rsidP="00F30868">
            <w:pPr>
              <w:jc w:val="both"/>
              <w:rPr>
                <w:sz w:val="26"/>
                <w:szCs w:val="26"/>
                <w:lang w:bidi="ru-RU"/>
              </w:rPr>
            </w:pPr>
            <w:r w:rsidRPr="00396548">
              <w:rPr>
                <w:sz w:val="26"/>
                <w:szCs w:val="26"/>
                <w:lang w:bidi="ru-RU"/>
              </w:rPr>
              <w:t>- совершенствование предоставления мер социальной поддержки отдельным категориям граждан,</w:t>
            </w:r>
          </w:p>
          <w:p w:rsidR="00F768FE" w:rsidRPr="00396548" w:rsidRDefault="00F768FE" w:rsidP="00F30868">
            <w:pPr>
              <w:jc w:val="both"/>
              <w:rPr>
                <w:sz w:val="26"/>
                <w:szCs w:val="26"/>
                <w:lang w:bidi="ru-RU"/>
              </w:rPr>
            </w:pPr>
            <w:r w:rsidRPr="00396548">
              <w:rPr>
                <w:sz w:val="26"/>
                <w:szCs w:val="26"/>
                <w:lang w:bidi="ru-RU"/>
              </w:rPr>
              <w:t>- повышение эффективности системы социального обслуживания граждан пожилого возраста</w:t>
            </w:r>
            <w:r w:rsidR="00F30868" w:rsidRPr="00396548">
              <w:rPr>
                <w:sz w:val="26"/>
                <w:szCs w:val="26"/>
                <w:lang w:bidi="ru-RU"/>
              </w:rPr>
              <w:t xml:space="preserve">, </w:t>
            </w:r>
            <w:r w:rsidRPr="00396548">
              <w:rPr>
                <w:sz w:val="26"/>
                <w:szCs w:val="26"/>
                <w:lang w:bidi="ru-RU"/>
              </w:rPr>
              <w:t xml:space="preserve"> инвалидов, детей и семей с детьми, находящихся в трудной жизненной ситуации; </w:t>
            </w:r>
          </w:p>
          <w:p w:rsidR="00F768FE" w:rsidRPr="00396548" w:rsidRDefault="00F768FE" w:rsidP="00F30868">
            <w:pPr>
              <w:jc w:val="both"/>
              <w:rPr>
                <w:sz w:val="26"/>
                <w:szCs w:val="26"/>
                <w:lang w:bidi="ru-RU"/>
              </w:rPr>
            </w:pPr>
            <w:r w:rsidRPr="00396548">
              <w:rPr>
                <w:sz w:val="26"/>
                <w:szCs w:val="26"/>
                <w:lang w:bidi="ru-RU"/>
              </w:rPr>
              <w:t>- создание благоприятных условий для жизнедеятельности семьи, функционирования института семьи, рождения детей;</w:t>
            </w:r>
          </w:p>
          <w:p w:rsidR="00F768FE" w:rsidRPr="00396548" w:rsidRDefault="00F768FE" w:rsidP="00F30868">
            <w:pPr>
              <w:jc w:val="both"/>
              <w:rPr>
                <w:sz w:val="26"/>
                <w:szCs w:val="26"/>
                <w:lang w:bidi="ru-RU"/>
              </w:rPr>
            </w:pPr>
            <w:r w:rsidRPr="00396548">
              <w:rPr>
                <w:sz w:val="26"/>
                <w:szCs w:val="26"/>
                <w:lang w:bidi="ru-RU"/>
              </w:rPr>
              <w:t xml:space="preserve"> -  реализация мер, направленных на семейное устройство детей-сирот и детей, оставшихся без попечения родителей; </w:t>
            </w:r>
          </w:p>
          <w:p w:rsidR="00F768FE" w:rsidRPr="00396548" w:rsidRDefault="00F768FE" w:rsidP="00F30868">
            <w:pPr>
              <w:jc w:val="both"/>
              <w:rPr>
                <w:sz w:val="26"/>
                <w:szCs w:val="26"/>
                <w:lang w:bidi="ru-RU"/>
              </w:rPr>
            </w:pPr>
            <w:r w:rsidRPr="00396548">
              <w:rPr>
                <w:sz w:val="26"/>
                <w:szCs w:val="26"/>
                <w:lang w:bidi="ru-RU"/>
              </w:rPr>
              <w:t>- обеспечение отдыха и оздоровления детей, в том числе детей, находящихся в трудной жизненной ситуации</w:t>
            </w:r>
            <w:r w:rsidR="00457C2C">
              <w:rPr>
                <w:sz w:val="26"/>
                <w:szCs w:val="26"/>
                <w:lang w:bidi="ru-RU"/>
              </w:rPr>
              <w:t>;</w:t>
            </w:r>
          </w:p>
          <w:p w:rsidR="00150DE2" w:rsidRPr="00396548" w:rsidRDefault="00F768FE" w:rsidP="00F30868">
            <w:pPr>
              <w:jc w:val="both"/>
              <w:rPr>
                <w:sz w:val="26"/>
                <w:szCs w:val="26"/>
                <w:lang w:bidi="ru-RU"/>
              </w:rPr>
            </w:pPr>
            <w:r w:rsidRPr="00396548">
              <w:rPr>
                <w:sz w:val="26"/>
                <w:szCs w:val="26"/>
                <w:lang w:bidi="ru-RU"/>
              </w:rPr>
              <w:t xml:space="preserve">- обеспечение предоставления гарантированных мер социальной поддержки отдельных категорий граждан,  установленных </w:t>
            </w:r>
            <w:r w:rsidR="00066314">
              <w:rPr>
                <w:sz w:val="26"/>
                <w:szCs w:val="26"/>
                <w:lang w:bidi="ru-RU"/>
              </w:rPr>
              <w:t>з</w:t>
            </w:r>
            <w:r w:rsidRPr="00396548">
              <w:rPr>
                <w:sz w:val="26"/>
                <w:szCs w:val="26"/>
                <w:lang w:bidi="ru-RU"/>
              </w:rPr>
              <w:t>аконодательством Республики Хакасия и Российской Федерации</w:t>
            </w:r>
            <w:r w:rsidR="00F30868" w:rsidRPr="00396548">
              <w:rPr>
                <w:sz w:val="26"/>
                <w:szCs w:val="26"/>
                <w:lang w:bidi="ru-RU"/>
              </w:rPr>
              <w:t>;</w:t>
            </w:r>
          </w:p>
          <w:p w:rsidR="00F30868" w:rsidRPr="00396548" w:rsidRDefault="00F30868" w:rsidP="00585272">
            <w:pPr>
              <w:jc w:val="both"/>
              <w:rPr>
                <w:sz w:val="26"/>
                <w:szCs w:val="26"/>
                <w:lang w:bidi="ru-RU"/>
              </w:rPr>
            </w:pPr>
            <w:r w:rsidRPr="00396548">
              <w:rPr>
                <w:sz w:val="26"/>
                <w:szCs w:val="26"/>
              </w:rPr>
              <w:t>-создание условий для развития гражданского общества и активного выдвижения гражданских  инициатив, развитие социального партнерства на  территории Бейск</w:t>
            </w:r>
            <w:r w:rsidR="00585272">
              <w:rPr>
                <w:sz w:val="26"/>
                <w:szCs w:val="26"/>
              </w:rPr>
              <w:t xml:space="preserve">ого муниципального </w:t>
            </w:r>
            <w:r w:rsidRPr="00396548">
              <w:rPr>
                <w:sz w:val="26"/>
                <w:szCs w:val="26"/>
              </w:rPr>
              <w:t>район</w:t>
            </w:r>
            <w:r w:rsidR="00585272">
              <w:rPr>
                <w:sz w:val="26"/>
                <w:szCs w:val="26"/>
              </w:rPr>
              <w:t>а Республики Хакасия</w:t>
            </w:r>
          </w:p>
        </w:tc>
      </w:tr>
      <w:tr w:rsidR="009C1E19" w:rsidRPr="009C1E19" w:rsidTr="00F768FE">
        <w:trPr>
          <w:jc w:val="center"/>
        </w:trPr>
        <w:tc>
          <w:tcPr>
            <w:tcW w:w="2774" w:type="dxa"/>
            <w:shd w:val="clear" w:color="auto" w:fill="FFFFFF"/>
            <w:vAlign w:val="center"/>
          </w:tcPr>
          <w:p w:rsidR="00150DE2" w:rsidRDefault="00396548" w:rsidP="00396548">
            <w:pPr>
              <w:jc w:val="center"/>
              <w:rPr>
                <w:sz w:val="26"/>
                <w:szCs w:val="26"/>
                <w:lang w:bidi="ru-RU"/>
              </w:rPr>
            </w:pPr>
            <w:r>
              <w:rPr>
                <w:sz w:val="26"/>
                <w:szCs w:val="26"/>
                <w:lang w:bidi="ru-RU"/>
              </w:rPr>
              <w:lastRenderedPageBreak/>
              <w:t>Перечень п</w:t>
            </w:r>
            <w:r w:rsidR="00150DE2" w:rsidRPr="00396548">
              <w:rPr>
                <w:sz w:val="26"/>
                <w:szCs w:val="26"/>
                <w:lang w:bidi="ru-RU"/>
              </w:rPr>
              <w:t>одпрограмм</w:t>
            </w:r>
          </w:p>
          <w:p w:rsidR="00396548" w:rsidRPr="00396548" w:rsidRDefault="00396548" w:rsidP="00396548">
            <w:pPr>
              <w:jc w:val="center"/>
              <w:rPr>
                <w:sz w:val="26"/>
                <w:szCs w:val="26"/>
                <w:lang w:bidi="ru-RU"/>
              </w:rPr>
            </w:pPr>
          </w:p>
        </w:tc>
        <w:tc>
          <w:tcPr>
            <w:tcW w:w="7023" w:type="dxa"/>
            <w:shd w:val="clear" w:color="auto" w:fill="FFFFFF"/>
            <w:vAlign w:val="center"/>
          </w:tcPr>
          <w:p w:rsidR="006C55AB" w:rsidRPr="00396548" w:rsidRDefault="006C55AB" w:rsidP="00F30868">
            <w:pPr>
              <w:jc w:val="both"/>
              <w:rPr>
                <w:sz w:val="26"/>
                <w:szCs w:val="26"/>
                <w:lang w:bidi="ru-RU"/>
              </w:rPr>
            </w:pPr>
            <w:r w:rsidRPr="00396548">
              <w:rPr>
                <w:sz w:val="26"/>
                <w:szCs w:val="26"/>
                <w:lang w:bidi="ru-RU"/>
              </w:rPr>
              <w:t>1. Подпрограмма «Старшее поколение на 2026-2031 гг.»;</w:t>
            </w:r>
          </w:p>
          <w:p w:rsidR="006C55AB" w:rsidRPr="00396548" w:rsidRDefault="006C55AB" w:rsidP="00F30868">
            <w:pPr>
              <w:jc w:val="both"/>
              <w:rPr>
                <w:sz w:val="26"/>
                <w:szCs w:val="26"/>
                <w:lang w:bidi="ru-RU"/>
              </w:rPr>
            </w:pPr>
            <w:r w:rsidRPr="00396548">
              <w:rPr>
                <w:sz w:val="26"/>
                <w:szCs w:val="26"/>
                <w:lang w:bidi="ru-RU"/>
              </w:rPr>
              <w:t>2. Подпрограмма «Молодежь Бейского</w:t>
            </w:r>
            <w:r w:rsidR="00396548">
              <w:rPr>
                <w:sz w:val="26"/>
                <w:szCs w:val="26"/>
                <w:lang w:bidi="ru-RU"/>
              </w:rPr>
              <w:t xml:space="preserve"> муниципального</w:t>
            </w:r>
            <w:r w:rsidRPr="00396548">
              <w:rPr>
                <w:sz w:val="26"/>
                <w:szCs w:val="26"/>
                <w:lang w:bidi="ru-RU"/>
              </w:rPr>
              <w:t xml:space="preserve"> района</w:t>
            </w:r>
            <w:r w:rsidR="00396548">
              <w:rPr>
                <w:sz w:val="26"/>
                <w:szCs w:val="26"/>
                <w:lang w:bidi="ru-RU"/>
              </w:rPr>
              <w:t xml:space="preserve"> Республики Хакасия</w:t>
            </w:r>
            <w:r w:rsidRPr="00396548">
              <w:rPr>
                <w:sz w:val="26"/>
                <w:szCs w:val="26"/>
                <w:lang w:bidi="ru-RU"/>
              </w:rPr>
              <w:t xml:space="preserve"> на 2026-2031 гг.»;</w:t>
            </w:r>
          </w:p>
          <w:p w:rsidR="006C55AB" w:rsidRPr="00396548" w:rsidRDefault="006C55AB" w:rsidP="00F30868">
            <w:pPr>
              <w:jc w:val="both"/>
              <w:rPr>
                <w:sz w:val="26"/>
                <w:szCs w:val="26"/>
                <w:lang w:bidi="ru-RU"/>
              </w:rPr>
            </w:pPr>
            <w:r w:rsidRPr="00396548">
              <w:rPr>
                <w:sz w:val="26"/>
                <w:szCs w:val="26"/>
                <w:lang w:bidi="ru-RU"/>
              </w:rPr>
              <w:t>3. Подпрограмма «Совершенствование социальной поддержки семьи и детей на 2026-2031 гг.»;</w:t>
            </w:r>
          </w:p>
          <w:p w:rsidR="006C55AB" w:rsidRPr="00396548" w:rsidRDefault="006C55AB" w:rsidP="00F30868">
            <w:pPr>
              <w:jc w:val="both"/>
              <w:rPr>
                <w:sz w:val="26"/>
                <w:szCs w:val="26"/>
                <w:lang w:bidi="ru-RU"/>
              </w:rPr>
            </w:pPr>
            <w:r w:rsidRPr="00396548">
              <w:rPr>
                <w:sz w:val="26"/>
                <w:szCs w:val="26"/>
                <w:lang w:bidi="ru-RU"/>
              </w:rPr>
              <w:t>4. Подпрограмма «Поддержка детей сирот, и детей оставшихся без попечения родителей на 2026-2031 гг.»;</w:t>
            </w:r>
          </w:p>
          <w:p w:rsidR="006C55AB" w:rsidRPr="00396548" w:rsidRDefault="006C55AB" w:rsidP="00F30868">
            <w:pPr>
              <w:jc w:val="both"/>
              <w:rPr>
                <w:sz w:val="26"/>
                <w:szCs w:val="26"/>
                <w:lang w:bidi="ru-RU"/>
              </w:rPr>
            </w:pPr>
            <w:r w:rsidRPr="00396548">
              <w:rPr>
                <w:sz w:val="26"/>
                <w:szCs w:val="26"/>
                <w:lang w:bidi="ru-RU"/>
              </w:rPr>
              <w:t>5. Подпрограмма «Организация отдыха и оздоровления детей на 2026-2031 гг.»;</w:t>
            </w:r>
          </w:p>
          <w:p w:rsidR="006C55AB" w:rsidRPr="00396548" w:rsidRDefault="006C55AB" w:rsidP="00F30868">
            <w:pPr>
              <w:jc w:val="both"/>
              <w:rPr>
                <w:sz w:val="26"/>
                <w:szCs w:val="26"/>
                <w:lang w:bidi="ru-RU"/>
              </w:rPr>
            </w:pPr>
            <w:r w:rsidRPr="00396548">
              <w:rPr>
                <w:sz w:val="26"/>
                <w:szCs w:val="26"/>
                <w:lang w:bidi="ru-RU"/>
              </w:rPr>
              <w:t>6. Подпрограмма «Доступная среда на 2026-2031 гг.»</w:t>
            </w:r>
          </w:p>
          <w:p w:rsidR="006C55AB" w:rsidRPr="00396548" w:rsidRDefault="006C55AB" w:rsidP="00F30868">
            <w:pPr>
              <w:jc w:val="both"/>
              <w:rPr>
                <w:sz w:val="26"/>
                <w:szCs w:val="26"/>
                <w:lang w:bidi="ru-RU"/>
              </w:rPr>
            </w:pPr>
            <w:r w:rsidRPr="00396548">
              <w:rPr>
                <w:sz w:val="26"/>
                <w:szCs w:val="26"/>
                <w:lang w:bidi="ru-RU"/>
              </w:rPr>
              <w:t>7. Подпрограмм «Развитие мер социальной поддержки отдельных категорий граждан на 2026-2031 гг.»;</w:t>
            </w:r>
          </w:p>
          <w:p w:rsidR="00150DE2" w:rsidRPr="00396548" w:rsidRDefault="006C55AB" w:rsidP="00DA030E">
            <w:pPr>
              <w:jc w:val="both"/>
              <w:rPr>
                <w:sz w:val="26"/>
                <w:szCs w:val="26"/>
                <w:lang w:bidi="ru-RU"/>
              </w:rPr>
            </w:pPr>
            <w:r w:rsidRPr="00396548">
              <w:rPr>
                <w:sz w:val="26"/>
                <w:szCs w:val="26"/>
                <w:lang w:bidi="ru-RU"/>
              </w:rPr>
              <w:t xml:space="preserve">8. Подпрограмма «Финансовая поддержка социально- ориентированных некоммерческих организаций </w:t>
            </w:r>
            <w:r w:rsidR="00DA030E">
              <w:rPr>
                <w:sz w:val="26"/>
                <w:szCs w:val="26"/>
                <w:lang w:bidi="ru-RU"/>
              </w:rPr>
              <w:t>Бейского муниципального</w:t>
            </w:r>
            <w:r w:rsidRPr="00396548">
              <w:rPr>
                <w:sz w:val="26"/>
                <w:szCs w:val="26"/>
                <w:lang w:bidi="ru-RU"/>
              </w:rPr>
              <w:t xml:space="preserve"> район</w:t>
            </w:r>
            <w:r w:rsidR="00DA030E">
              <w:rPr>
                <w:sz w:val="26"/>
                <w:szCs w:val="26"/>
                <w:lang w:bidi="ru-RU"/>
              </w:rPr>
              <w:t>а</w:t>
            </w:r>
            <w:r w:rsidR="00D04BD8">
              <w:rPr>
                <w:sz w:val="26"/>
                <w:szCs w:val="26"/>
                <w:lang w:bidi="ru-RU"/>
              </w:rPr>
              <w:t xml:space="preserve"> Республики Хакасия</w:t>
            </w:r>
            <w:r w:rsidRPr="00396548">
              <w:rPr>
                <w:sz w:val="26"/>
                <w:szCs w:val="26"/>
                <w:lang w:bidi="ru-RU"/>
              </w:rPr>
              <w:t xml:space="preserve"> на 2026-2031 гг.»</w:t>
            </w:r>
          </w:p>
        </w:tc>
      </w:tr>
      <w:tr w:rsidR="00150DE2" w:rsidRPr="00150DE2" w:rsidTr="00F768FE">
        <w:trPr>
          <w:jc w:val="center"/>
        </w:trPr>
        <w:tc>
          <w:tcPr>
            <w:tcW w:w="2774" w:type="dxa"/>
            <w:shd w:val="clear" w:color="auto" w:fill="FFFFFF"/>
            <w:vAlign w:val="center"/>
          </w:tcPr>
          <w:p w:rsidR="00150DE2" w:rsidRPr="00150DE2" w:rsidRDefault="00150DE2" w:rsidP="00DA030E">
            <w:pPr>
              <w:jc w:val="center"/>
              <w:rPr>
                <w:sz w:val="26"/>
                <w:szCs w:val="26"/>
                <w:lang w:bidi="ru-RU"/>
              </w:rPr>
            </w:pPr>
            <w:r w:rsidRPr="00150DE2">
              <w:rPr>
                <w:sz w:val="26"/>
                <w:szCs w:val="26"/>
                <w:lang w:bidi="ru-RU"/>
              </w:rPr>
              <w:t>Сроки реализации программы</w:t>
            </w:r>
          </w:p>
        </w:tc>
        <w:tc>
          <w:tcPr>
            <w:tcW w:w="7023" w:type="dxa"/>
            <w:shd w:val="clear" w:color="auto" w:fill="FFFFFF"/>
            <w:vAlign w:val="center"/>
          </w:tcPr>
          <w:p w:rsidR="00681B8C" w:rsidRDefault="00681B8C" w:rsidP="00F30868">
            <w:pPr>
              <w:jc w:val="both"/>
              <w:rPr>
                <w:sz w:val="26"/>
                <w:szCs w:val="26"/>
                <w:lang w:bidi="ru-RU"/>
              </w:rPr>
            </w:pPr>
            <w:r>
              <w:rPr>
                <w:sz w:val="26"/>
                <w:szCs w:val="26"/>
                <w:lang w:bidi="ru-RU"/>
              </w:rPr>
              <w:t>2026-2031</w:t>
            </w:r>
            <w:r w:rsidRPr="00681B8C">
              <w:rPr>
                <w:sz w:val="26"/>
                <w:szCs w:val="26"/>
                <w:lang w:bidi="ru-RU"/>
              </w:rPr>
              <w:t xml:space="preserve"> годы</w:t>
            </w:r>
          </w:p>
          <w:p w:rsidR="00150DE2" w:rsidRPr="00150DE2" w:rsidRDefault="00681B8C" w:rsidP="00F30868">
            <w:pPr>
              <w:jc w:val="both"/>
              <w:rPr>
                <w:sz w:val="26"/>
                <w:szCs w:val="26"/>
                <w:lang w:bidi="ru-RU"/>
              </w:rPr>
            </w:pPr>
            <w:r w:rsidRPr="00681B8C">
              <w:rPr>
                <w:sz w:val="26"/>
                <w:szCs w:val="26"/>
                <w:lang w:bidi="ru-RU"/>
              </w:rPr>
              <w:t>Этапы не выделяются</w:t>
            </w:r>
          </w:p>
        </w:tc>
      </w:tr>
      <w:tr w:rsidR="00150DE2" w:rsidRPr="00150DE2" w:rsidTr="00F768FE">
        <w:trPr>
          <w:jc w:val="center"/>
        </w:trPr>
        <w:tc>
          <w:tcPr>
            <w:tcW w:w="2774" w:type="dxa"/>
            <w:shd w:val="clear" w:color="auto" w:fill="FFFFFF"/>
            <w:vAlign w:val="center"/>
          </w:tcPr>
          <w:p w:rsidR="00150DE2" w:rsidRPr="00150DE2" w:rsidRDefault="00150DE2" w:rsidP="00DA030E">
            <w:pPr>
              <w:jc w:val="center"/>
              <w:rPr>
                <w:sz w:val="26"/>
                <w:szCs w:val="26"/>
                <w:lang w:bidi="ru-RU"/>
              </w:rPr>
            </w:pPr>
            <w:r w:rsidRPr="00150DE2">
              <w:rPr>
                <w:sz w:val="26"/>
                <w:szCs w:val="26"/>
                <w:lang w:bidi="ru-RU"/>
              </w:rPr>
              <w:t>Общие объемы финансирования программы</w:t>
            </w:r>
          </w:p>
        </w:tc>
        <w:tc>
          <w:tcPr>
            <w:tcW w:w="7023" w:type="dxa"/>
            <w:shd w:val="clear" w:color="auto" w:fill="FFFFFF"/>
            <w:vAlign w:val="center"/>
          </w:tcPr>
          <w:p w:rsidR="00AE509D" w:rsidRPr="00AE509D" w:rsidRDefault="00AE509D" w:rsidP="00F30868">
            <w:pPr>
              <w:jc w:val="both"/>
              <w:rPr>
                <w:sz w:val="26"/>
                <w:szCs w:val="26"/>
                <w:lang w:bidi="ru-RU"/>
              </w:rPr>
            </w:pPr>
            <w:r w:rsidRPr="00AE509D">
              <w:rPr>
                <w:sz w:val="26"/>
                <w:szCs w:val="26"/>
                <w:lang w:bidi="ru-RU"/>
              </w:rPr>
              <w:t>Общая с</w:t>
            </w:r>
            <w:r>
              <w:rPr>
                <w:sz w:val="26"/>
                <w:szCs w:val="26"/>
                <w:lang w:bidi="ru-RU"/>
              </w:rPr>
              <w:t xml:space="preserve">умма затрат по программе за 2026-2031 годы составит </w:t>
            </w:r>
            <w:r w:rsidRPr="00AE509D">
              <w:rPr>
                <w:sz w:val="26"/>
                <w:szCs w:val="26"/>
                <w:lang w:bidi="ru-RU"/>
              </w:rPr>
              <w:t>тыс.</w:t>
            </w:r>
            <w:r>
              <w:rPr>
                <w:sz w:val="26"/>
                <w:szCs w:val="26"/>
                <w:lang w:bidi="ru-RU"/>
              </w:rPr>
              <w:t xml:space="preserve"> </w:t>
            </w:r>
            <w:r w:rsidRPr="00AE509D">
              <w:rPr>
                <w:sz w:val="26"/>
                <w:szCs w:val="26"/>
                <w:lang w:bidi="ru-RU"/>
              </w:rPr>
              <w:t>руб., из них:</w:t>
            </w:r>
          </w:p>
          <w:p w:rsidR="00AE509D" w:rsidRDefault="00AE509D" w:rsidP="00F30868">
            <w:pPr>
              <w:jc w:val="both"/>
              <w:rPr>
                <w:sz w:val="26"/>
                <w:szCs w:val="26"/>
                <w:lang w:bidi="ru-RU"/>
              </w:rPr>
            </w:pPr>
            <w:r>
              <w:rPr>
                <w:sz w:val="26"/>
                <w:szCs w:val="26"/>
                <w:lang w:bidi="ru-RU"/>
              </w:rPr>
              <w:t>- 2026 год:</w:t>
            </w:r>
          </w:p>
          <w:p w:rsidR="00AE509D" w:rsidRPr="00150DE2" w:rsidRDefault="00AE509D" w:rsidP="00F30868">
            <w:pPr>
              <w:jc w:val="both"/>
              <w:rPr>
                <w:sz w:val="26"/>
                <w:szCs w:val="26"/>
                <w:lang w:bidi="ru-RU"/>
              </w:rPr>
            </w:pPr>
            <w:r>
              <w:rPr>
                <w:sz w:val="26"/>
                <w:szCs w:val="26"/>
                <w:lang w:bidi="ru-RU"/>
              </w:rPr>
              <w:t>- 2027 год:</w:t>
            </w:r>
          </w:p>
          <w:p w:rsidR="00AE509D" w:rsidRPr="00150DE2" w:rsidRDefault="00AE509D" w:rsidP="00F30868">
            <w:pPr>
              <w:jc w:val="both"/>
              <w:rPr>
                <w:sz w:val="26"/>
                <w:szCs w:val="26"/>
                <w:lang w:bidi="ru-RU"/>
              </w:rPr>
            </w:pPr>
            <w:r>
              <w:rPr>
                <w:sz w:val="26"/>
                <w:szCs w:val="26"/>
                <w:lang w:bidi="ru-RU"/>
              </w:rPr>
              <w:lastRenderedPageBreak/>
              <w:t>- 2028 год:</w:t>
            </w:r>
          </w:p>
          <w:p w:rsidR="00AE509D" w:rsidRPr="00150DE2" w:rsidRDefault="00AE509D" w:rsidP="00F30868">
            <w:pPr>
              <w:jc w:val="both"/>
              <w:rPr>
                <w:sz w:val="26"/>
                <w:szCs w:val="26"/>
                <w:lang w:bidi="ru-RU"/>
              </w:rPr>
            </w:pPr>
            <w:r>
              <w:rPr>
                <w:sz w:val="26"/>
                <w:szCs w:val="26"/>
                <w:lang w:bidi="ru-RU"/>
              </w:rPr>
              <w:t>- 2029 год:</w:t>
            </w:r>
          </w:p>
          <w:p w:rsidR="00AE509D" w:rsidRPr="00150DE2" w:rsidRDefault="00AE509D" w:rsidP="00F30868">
            <w:pPr>
              <w:jc w:val="both"/>
              <w:rPr>
                <w:sz w:val="26"/>
                <w:szCs w:val="26"/>
                <w:lang w:bidi="ru-RU"/>
              </w:rPr>
            </w:pPr>
            <w:r>
              <w:rPr>
                <w:sz w:val="26"/>
                <w:szCs w:val="26"/>
                <w:lang w:bidi="ru-RU"/>
              </w:rPr>
              <w:t>- 2030 год:</w:t>
            </w:r>
          </w:p>
          <w:p w:rsidR="00150DE2" w:rsidRPr="00150DE2" w:rsidRDefault="00AE509D" w:rsidP="00F30868">
            <w:pPr>
              <w:jc w:val="both"/>
              <w:rPr>
                <w:sz w:val="26"/>
                <w:szCs w:val="26"/>
                <w:lang w:bidi="ru-RU"/>
              </w:rPr>
            </w:pPr>
            <w:r>
              <w:rPr>
                <w:sz w:val="26"/>
                <w:szCs w:val="26"/>
                <w:lang w:bidi="ru-RU"/>
              </w:rPr>
              <w:t>- 2031 год:</w:t>
            </w:r>
          </w:p>
        </w:tc>
      </w:tr>
      <w:tr w:rsidR="00150DE2" w:rsidRPr="00150DE2" w:rsidTr="00F768FE">
        <w:trPr>
          <w:jc w:val="center"/>
        </w:trPr>
        <w:tc>
          <w:tcPr>
            <w:tcW w:w="2774" w:type="dxa"/>
            <w:shd w:val="clear" w:color="auto" w:fill="FFFFFF"/>
            <w:vAlign w:val="center"/>
          </w:tcPr>
          <w:p w:rsidR="00150DE2" w:rsidRPr="00150DE2" w:rsidRDefault="00150DE2" w:rsidP="00DA030E">
            <w:pPr>
              <w:jc w:val="center"/>
              <w:rPr>
                <w:sz w:val="26"/>
                <w:szCs w:val="26"/>
                <w:lang w:bidi="ru-RU"/>
              </w:rPr>
            </w:pPr>
            <w:r w:rsidRPr="00150DE2">
              <w:rPr>
                <w:sz w:val="26"/>
                <w:szCs w:val="26"/>
                <w:lang w:bidi="ru-RU"/>
              </w:rPr>
              <w:lastRenderedPageBreak/>
              <w:t>Конечные результаты программы</w:t>
            </w:r>
          </w:p>
        </w:tc>
        <w:tc>
          <w:tcPr>
            <w:tcW w:w="7023" w:type="dxa"/>
            <w:shd w:val="clear" w:color="auto" w:fill="FFFFFF"/>
            <w:vAlign w:val="center"/>
          </w:tcPr>
          <w:p w:rsidR="00150DE2" w:rsidRPr="00150DE2" w:rsidRDefault="00641D5C" w:rsidP="00F30868">
            <w:pPr>
              <w:jc w:val="both"/>
              <w:rPr>
                <w:sz w:val="26"/>
                <w:szCs w:val="26"/>
                <w:lang w:bidi="ru-RU"/>
              </w:rPr>
            </w:pPr>
            <w:r w:rsidRPr="00641D5C">
              <w:rPr>
                <w:sz w:val="26"/>
                <w:szCs w:val="26"/>
                <w:lang w:bidi="ru-RU"/>
              </w:rPr>
              <w:t>Ожидаемые конечные результаты указаны в каждой подпрограмме в соответствии с поставленными задачами</w:t>
            </w:r>
          </w:p>
        </w:tc>
      </w:tr>
    </w:tbl>
    <w:p w:rsidR="00115033" w:rsidRPr="00131BD4" w:rsidRDefault="00115033" w:rsidP="00150DE2">
      <w:pPr>
        <w:tabs>
          <w:tab w:val="left" w:pos="540"/>
        </w:tabs>
        <w:jc w:val="center"/>
        <w:rPr>
          <w:b/>
          <w:sz w:val="26"/>
          <w:szCs w:val="26"/>
        </w:rPr>
      </w:pPr>
    </w:p>
    <w:p w:rsidR="00826BC2" w:rsidRPr="00BF584C" w:rsidRDefault="009C1E19" w:rsidP="004B36A1">
      <w:pPr>
        <w:pStyle w:val="af2"/>
        <w:numPr>
          <w:ilvl w:val="0"/>
          <w:numId w:val="20"/>
        </w:numPr>
        <w:tabs>
          <w:tab w:val="left" w:pos="540"/>
        </w:tabs>
        <w:jc w:val="center"/>
        <w:rPr>
          <w:rFonts w:ascii="Times New Roman" w:hAnsi="Times New Roman"/>
          <w:b/>
          <w:sz w:val="26"/>
          <w:szCs w:val="26"/>
        </w:rPr>
      </w:pPr>
      <w:r w:rsidRPr="00BF584C">
        <w:rPr>
          <w:rFonts w:ascii="Times New Roman" w:hAnsi="Times New Roman"/>
          <w:b/>
          <w:sz w:val="26"/>
          <w:szCs w:val="26"/>
        </w:rPr>
        <w:t>Общая х</w:t>
      </w:r>
      <w:r w:rsidR="00826BC2" w:rsidRPr="00BF584C">
        <w:rPr>
          <w:rFonts w:ascii="Times New Roman" w:hAnsi="Times New Roman"/>
          <w:b/>
          <w:sz w:val="26"/>
          <w:szCs w:val="26"/>
        </w:rPr>
        <w:t>арактеристика проблемы</w:t>
      </w:r>
    </w:p>
    <w:p w:rsidR="003D357B" w:rsidRPr="00967FDD" w:rsidRDefault="003D357B" w:rsidP="003D357B">
      <w:pPr>
        <w:ind w:firstLine="708"/>
        <w:jc w:val="both"/>
        <w:rPr>
          <w:sz w:val="26"/>
          <w:szCs w:val="26"/>
        </w:rPr>
      </w:pPr>
      <w:r w:rsidRPr="00967FDD">
        <w:rPr>
          <w:sz w:val="26"/>
          <w:szCs w:val="26"/>
        </w:rPr>
        <w:t>Муниципальная программа «Социальная поддержка гр</w:t>
      </w:r>
      <w:r w:rsidR="00C87883" w:rsidRPr="00967FDD">
        <w:rPr>
          <w:sz w:val="26"/>
          <w:szCs w:val="26"/>
        </w:rPr>
        <w:t xml:space="preserve">аждан </w:t>
      </w:r>
      <w:r w:rsidR="00826BC2" w:rsidRPr="00967FDD">
        <w:rPr>
          <w:sz w:val="26"/>
          <w:szCs w:val="26"/>
        </w:rPr>
        <w:t>Бейского</w:t>
      </w:r>
      <w:r w:rsidR="00967FDD" w:rsidRPr="00967FDD">
        <w:rPr>
          <w:sz w:val="26"/>
          <w:szCs w:val="26"/>
        </w:rPr>
        <w:t xml:space="preserve"> муниципального</w:t>
      </w:r>
      <w:r w:rsidR="00826BC2" w:rsidRPr="00967FDD">
        <w:rPr>
          <w:sz w:val="26"/>
          <w:szCs w:val="26"/>
        </w:rPr>
        <w:t xml:space="preserve"> района</w:t>
      </w:r>
      <w:r w:rsidR="00967FDD" w:rsidRPr="00967FDD">
        <w:rPr>
          <w:sz w:val="26"/>
          <w:szCs w:val="26"/>
        </w:rPr>
        <w:t xml:space="preserve"> Республики Хакасия</w:t>
      </w:r>
      <w:r w:rsidR="00826BC2" w:rsidRPr="00967FDD">
        <w:rPr>
          <w:sz w:val="26"/>
          <w:szCs w:val="26"/>
        </w:rPr>
        <w:t xml:space="preserve"> на 202</w:t>
      </w:r>
      <w:r w:rsidR="009C1E19" w:rsidRPr="00967FDD">
        <w:rPr>
          <w:sz w:val="26"/>
          <w:szCs w:val="26"/>
        </w:rPr>
        <w:t>6</w:t>
      </w:r>
      <w:r w:rsidRPr="00967FDD">
        <w:rPr>
          <w:sz w:val="26"/>
          <w:szCs w:val="26"/>
        </w:rPr>
        <w:t xml:space="preserve"> – 20</w:t>
      </w:r>
      <w:r w:rsidR="009C1E19" w:rsidRPr="00967FDD">
        <w:rPr>
          <w:sz w:val="26"/>
          <w:szCs w:val="26"/>
        </w:rPr>
        <w:t>31</w:t>
      </w:r>
      <w:r w:rsidR="00826BC2" w:rsidRPr="00967FDD">
        <w:rPr>
          <w:sz w:val="26"/>
          <w:szCs w:val="26"/>
        </w:rPr>
        <w:t xml:space="preserve"> годы» </w:t>
      </w:r>
      <w:r w:rsidRPr="00967FDD">
        <w:rPr>
          <w:sz w:val="26"/>
          <w:szCs w:val="26"/>
        </w:rPr>
        <w:t>разработана в целях повышения уровня и качества жизни населения, в том числе за счет повышения эффективности системы социальной поддержки граждан, нуждающихся в особой защите государства, и повышения качества и доступности услуг в сфере социального обслуживания населения.</w:t>
      </w:r>
    </w:p>
    <w:p w:rsidR="009C1E19" w:rsidRPr="00967FDD" w:rsidRDefault="009C1E19" w:rsidP="009C1E19">
      <w:pPr>
        <w:shd w:val="clear" w:color="auto" w:fill="FFFFFF"/>
        <w:ind w:firstLine="708"/>
        <w:jc w:val="both"/>
        <w:rPr>
          <w:color w:val="020C22"/>
          <w:sz w:val="26"/>
          <w:szCs w:val="26"/>
        </w:rPr>
      </w:pPr>
      <w:r w:rsidRPr="00967FDD">
        <w:rPr>
          <w:color w:val="020C22"/>
          <w:sz w:val="26"/>
          <w:szCs w:val="26"/>
        </w:rPr>
        <w:t>Государственная молодежная политика по своей сути многоаспектна и разнообразна. Острые социальные проблемы, такие как обеспечение молодых семей жильем, временная трудовая занятость несовершеннолетних, грантовая поддержка молодежных инициатив, решаются за счет профильных органов власти в рамках действующих муниципальных программ.</w:t>
      </w:r>
    </w:p>
    <w:p w:rsidR="009C1E19" w:rsidRPr="00967FDD" w:rsidRDefault="009C1E19" w:rsidP="003D357B">
      <w:pPr>
        <w:ind w:firstLine="708"/>
        <w:jc w:val="both"/>
        <w:rPr>
          <w:sz w:val="26"/>
          <w:szCs w:val="26"/>
        </w:rPr>
      </w:pPr>
    </w:p>
    <w:p w:rsidR="003D357B" w:rsidRPr="00967FDD" w:rsidRDefault="003D357B" w:rsidP="003D357B">
      <w:pPr>
        <w:spacing w:line="270" w:lineRule="atLeast"/>
        <w:ind w:firstLine="709"/>
        <w:jc w:val="both"/>
        <w:rPr>
          <w:sz w:val="26"/>
          <w:szCs w:val="26"/>
        </w:rPr>
      </w:pPr>
      <w:r w:rsidRPr="00967FDD">
        <w:rPr>
          <w:sz w:val="26"/>
          <w:szCs w:val="26"/>
        </w:rPr>
        <w:t xml:space="preserve">Социальная поддержка граждан осуществляется также в форме социального обслуживания – путем предоставления широкого спектра социальных услуг гражданам, оказавшимся в трудной жизненной ситуации, гражданам пожилого возраста, инвалидам, детям, семьям с детьми, детям-сиротам и др. </w:t>
      </w:r>
    </w:p>
    <w:p w:rsidR="009C1E19" w:rsidRDefault="009C1E19" w:rsidP="009C1E19">
      <w:pPr>
        <w:ind w:firstLine="709"/>
        <w:jc w:val="both"/>
        <w:rPr>
          <w:sz w:val="26"/>
          <w:szCs w:val="26"/>
        </w:rPr>
      </w:pPr>
    </w:p>
    <w:p w:rsidR="009C1E19" w:rsidRPr="0022616A" w:rsidRDefault="009C1E19" w:rsidP="009C1E19">
      <w:pPr>
        <w:ind w:firstLine="709"/>
        <w:jc w:val="both"/>
        <w:rPr>
          <w:sz w:val="26"/>
          <w:szCs w:val="26"/>
        </w:rPr>
      </w:pPr>
      <w:r w:rsidRPr="0022616A">
        <w:rPr>
          <w:sz w:val="26"/>
          <w:szCs w:val="26"/>
        </w:rPr>
        <w:t>Важнейшим приоритетом государственной социальной политики является укрепление здоровья детей и подростков. Особое значение это приобретает в условиях демографического кризиса, роста заболеваемости детей, распространения среди них наркомании, токсикомании, алкоголизма.</w:t>
      </w:r>
    </w:p>
    <w:p w:rsidR="009C1E19" w:rsidRPr="0022616A" w:rsidRDefault="009C1E19" w:rsidP="009C1E19">
      <w:pPr>
        <w:ind w:firstLine="709"/>
        <w:jc w:val="both"/>
        <w:rPr>
          <w:sz w:val="26"/>
          <w:szCs w:val="26"/>
        </w:rPr>
      </w:pPr>
      <w:r w:rsidRPr="0022616A">
        <w:rPr>
          <w:sz w:val="26"/>
          <w:szCs w:val="26"/>
        </w:rPr>
        <w:t xml:space="preserve"> Одним из главных путей решения данной проблемы считается оздоровительная деятельность, включая комплекс условий и мероприятий, обеспечивающих охрану здоровья детей, восстановление их физических и психических сил, профилактику заболеваний.</w:t>
      </w:r>
    </w:p>
    <w:p w:rsidR="009C1E19" w:rsidRPr="0022616A" w:rsidRDefault="009C1E19" w:rsidP="009C1E19">
      <w:pPr>
        <w:ind w:firstLine="709"/>
        <w:jc w:val="both"/>
        <w:rPr>
          <w:sz w:val="26"/>
          <w:szCs w:val="26"/>
        </w:rPr>
      </w:pPr>
      <w:r w:rsidRPr="0022616A">
        <w:rPr>
          <w:sz w:val="26"/>
          <w:szCs w:val="26"/>
        </w:rPr>
        <w:t xml:space="preserve"> В районе сложилась и продолжает развиваться система организации отдыха и оздоровления детей. В ней задействованы</w:t>
      </w:r>
      <w:r w:rsidR="00D439D2">
        <w:rPr>
          <w:sz w:val="26"/>
          <w:szCs w:val="26"/>
        </w:rPr>
        <w:t xml:space="preserve"> на 01.01.2025г.</w:t>
      </w:r>
      <w:r w:rsidRPr="0022616A">
        <w:rPr>
          <w:sz w:val="26"/>
          <w:szCs w:val="26"/>
        </w:rPr>
        <w:t>:</w:t>
      </w:r>
    </w:p>
    <w:p w:rsidR="009C1E19" w:rsidRPr="0022616A" w:rsidRDefault="00BF584C" w:rsidP="009C1E19">
      <w:pPr>
        <w:ind w:firstLine="709"/>
        <w:jc w:val="both"/>
        <w:rPr>
          <w:sz w:val="26"/>
          <w:szCs w:val="26"/>
        </w:rPr>
      </w:pPr>
      <w:r>
        <w:rPr>
          <w:sz w:val="26"/>
          <w:szCs w:val="26"/>
        </w:rPr>
        <w:t>- 1 загородный лагерь и 15</w:t>
      </w:r>
      <w:r w:rsidR="009C1E19" w:rsidRPr="0022616A">
        <w:rPr>
          <w:sz w:val="26"/>
          <w:szCs w:val="26"/>
        </w:rPr>
        <w:t xml:space="preserve"> лагерь дневного пребывания.</w:t>
      </w:r>
    </w:p>
    <w:p w:rsidR="009C1E19" w:rsidRDefault="009C1E19" w:rsidP="009C1E19">
      <w:pPr>
        <w:ind w:firstLine="709"/>
        <w:jc w:val="both"/>
        <w:rPr>
          <w:sz w:val="26"/>
          <w:szCs w:val="26"/>
        </w:rPr>
      </w:pPr>
      <w:r w:rsidRPr="0022616A">
        <w:rPr>
          <w:sz w:val="26"/>
          <w:szCs w:val="26"/>
        </w:rPr>
        <w:t>Характерной чертой летней оздоровительной компании осталось ее социальная направленность. В связи с этим особое внимание уделялось оздоровлению детей, нуждающихся в особой заботе государства: дети-сироты и дети, оставшиеся без попечения родителей, дети-инвалиды, дети, состоящие на учете в органах внутренних дел, дети из многодетных, неполноценных, малообеспеченных семей и др.</w:t>
      </w:r>
    </w:p>
    <w:p w:rsidR="00D439D2" w:rsidRPr="00B04B45" w:rsidRDefault="00D439D2" w:rsidP="00D439D2">
      <w:pPr>
        <w:ind w:firstLine="708"/>
        <w:jc w:val="both"/>
        <w:rPr>
          <w:sz w:val="26"/>
          <w:szCs w:val="26"/>
        </w:rPr>
      </w:pPr>
      <w:r>
        <w:rPr>
          <w:sz w:val="26"/>
          <w:szCs w:val="26"/>
        </w:rPr>
        <w:t>П</w:t>
      </w:r>
      <w:r w:rsidRPr="00B04B45">
        <w:rPr>
          <w:sz w:val="26"/>
          <w:szCs w:val="26"/>
        </w:rPr>
        <w:t>роблемы, связанные с формированием благоприятных условий для жизнедеятельности детей, продолжают оставаться острыми.</w:t>
      </w:r>
    </w:p>
    <w:p w:rsidR="00D439D2" w:rsidRPr="00B04B45" w:rsidRDefault="00D439D2" w:rsidP="00D439D2">
      <w:pPr>
        <w:ind w:firstLine="708"/>
        <w:jc w:val="both"/>
        <w:rPr>
          <w:sz w:val="26"/>
          <w:szCs w:val="26"/>
        </w:rPr>
      </w:pPr>
      <w:r w:rsidRPr="00B04B45">
        <w:rPr>
          <w:sz w:val="26"/>
          <w:szCs w:val="26"/>
        </w:rPr>
        <w:t xml:space="preserve">Эффективность работы всех субъектов системы профилактики с неблагополучной семьей пока еще недостаточна для сохранения ребенка во всех </w:t>
      </w:r>
      <w:r w:rsidRPr="00B04B45">
        <w:rPr>
          <w:sz w:val="26"/>
          <w:szCs w:val="26"/>
        </w:rPr>
        <w:lastRenderedPageBreak/>
        <w:t>возможных случаях в его родной семье. В основном организация работы с неблагополучной семьей всех субъектов профилактики в настоящее время направлена на  оказание профилактической помощи семье на поздних этапах ее неблагополучия, когда в большинстве случаев основными мерами по защите прав ребенка становятся лишение и ограничение родительских прав.</w:t>
      </w:r>
    </w:p>
    <w:p w:rsidR="003D357B" w:rsidRPr="00860890" w:rsidRDefault="003D357B" w:rsidP="003D357B">
      <w:pPr>
        <w:spacing w:line="264" w:lineRule="auto"/>
        <w:ind w:firstLine="567"/>
        <w:jc w:val="both"/>
        <w:rPr>
          <w:rFonts w:eastAsia="Calibri"/>
          <w:bCs/>
          <w:sz w:val="26"/>
          <w:szCs w:val="26"/>
          <w:lang w:eastAsia="en-US"/>
        </w:rPr>
      </w:pPr>
      <w:r w:rsidRPr="00860890">
        <w:rPr>
          <w:sz w:val="26"/>
          <w:szCs w:val="26"/>
        </w:rPr>
        <w:t xml:space="preserve">С 14.07.2017 вступил в силу закон Республики Хакасия 57-ЗРХ «О наделении органов местного самоуправления муниципальных образований Республики Хакасия государственными полномочиями в сфере социальной поддержки работников муниципальных организаций культуры, работающих и проживающих в сельских населенных пунктах, поселках городского типа». То есть  </w:t>
      </w:r>
      <w:r w:rsidRPr="00860890">
        <w:rPr>
          <w:rFonts w:eastAsia="Calibri"/>
          <w:sz w:val="26"/>
          <w:szCs w:val="26"/>
          <w:lang w:eastAsia="en-US"/>
        </w:rPr>
        <w:t xml:space="preserve"> органы местного самоуправления наделены отдельными государственными полномочиями по расчету и выплате </w:t>
      </w:r>
      <w:r w:rsidRPr="00860890">
        <w:rPr>
          <w:rFonts w:eastAsia="Calibri"/>
          <w:bCs/>
          <w:sz w:val="26"/>
          <w:szCs w:val="26"/>
          <w:lang w:eastAsia="en-US"/>
        </w:rPr>
        <w:t>компенсации расходов на оплату коммунальных услуг</w:t>
      </w:r>
      <w:r w:rsidRPr="00860890">
        <w:rPr>
          <w:rFonts w:eastAsia="Calibri"/>
          <w:sz w:val="26"/>
          <w:szCs w:val="26"/>
          <w:lang w:eastAsia="en-US"/>
        </w:rPr>
        <w:t xml:space="preserve"> работникам муниципальных организаций культуры,</w:t>
      </w:r>
      <w:r w:rsidRPr="00860890">
        <w:rPr>
          <w:rFonts w:eastAsia="Calibri"/>
          <w:bCs/>
          <w:sz w:val="26"/>
          <w:szCs w:val="26"/>
          <w:lang w:eastAsia="en-US"/>
        </w:rPr>
        <w:t xml:space="preserve"> работающим и проживающим в сельских населенных пунктах</w:t>
      </w:r>
      <w:r w:rsidR="009B29EB">
        <w:rPr>
          <w:rFonts w:eastAsia="Calibri"/>
          <w:bCs/>
          <w:sz w:val="26"/>
          <w:szCs w:val="26"/>
          <w:lang w:eastAsia="en-US"/>
        </w:rPr>
        <w:t xml:space="preserve">, поселках городского типа. </w:t>
      </w:r>
    </w:p>
    <w:p w:rsidR="003D357B" w:rsidRPr="0022616A" w:rsidRDefault="003D357B" w:rsidP="003D357B">
      <w:pPr>
        <w:ind w:firstLine="708"/>
        <w:jc w:val="both"/>
        <w:rPr>
          <w:sz w:val="26"/>
          <w:szCs w:val="26"/>
        </w:rPr>
      </w:pPr>
      <w:r w:rsidRPr="0022616A">
        <w:rPr>
          <w:sz w:val="26"/>
          <w:szCs w:val="26"/>
        </w:rPr>
        <w:t>Работа по взаимодействию исполнительных органов государственной власти с общественными организациями способствует укреплению и развитию диалога между обществом и властью. Взаимодействие с общественными организациями строится на принципах социального партнерства, включающих объединение усилий в постановке и решении приоритетных задач, взаимную ответственность сторон за результаты их реализации. Это позволяет организовать систему совместных действий и устойчивое внедрение различных форм взаимодействия.</w:t>
      </w:r>
    </w:p>
    <w:p w:rsidR="003D357B" w:rsidRDefault="003D357B" w:rsidP="003D357B">
      <w:pPr>
        <w:tabs>
          <w:tab w:val="left" w:pos="540"/>
        </w:tabs>
        <w:ind w:left="720"/>
        <w:jc w:val="both"/>
        <w:rPr>
          <w:sz w:val="26"/>
          <w:szCs w:val="26"/>
        </w:rPr>
      </w:pPr>
      <w:r w:rsidRPr="000B40B8">
        <w:rPr>
          <w:sz w:val="26"/>
          <w:szCs w:val="26"/>
        </w:rPr>
        <w:t xml:space="preserve">Начальный базовый показатель для расчета эффективности работы </w:t>
      </w:r>
    </w:p>
    <w:p w:rsidR="003D357B" w:rsidRDefault="003D357B" w:rsidP="003D357B">
      <w:pPr>
        <w:tabs>
          <w:tab w:val="left" w:pos="540"/>
        </w:tabs>
        <w:jc w:val="both"/>
        <w:rPr>
          <w:b/>
          <w:sz w:val="26"/>
          <w:szCs w:val="26"/>
        </w:rPr>
      </w:pPr>
      <w:r w:rsidRPr="000B40B8">
        <w:rPr>
          <w:sz w:val="26"/>
          <w:szCs w:val="26"/>
        </w:rPr>
        <w:t>программы указан непосредственно в каждой подпрограмме, которая включена в данную программу</w:t>
      </w:r>
      <w:r>
        <w:rPr>
          <w:sz w:val="26"/>
          <w:szCs w:val="26"/>
        </w:rPr>
        <w:t>.</w:t>
      </w:r>
    </w:p>
    <w:p w:rsidR="00A25F23" w:rsidRPr="0022616A" w:rsidRDefault="001E78C8" w:rsidP="00950342">
      <w:pPr>
        <w:pStyle w:val="formattext"/>
        <w:spacing w:before="0" w:beforeAutospacing="0" w:after="0" w:afterAutospacing="0"/>
        <w:ind w:firstLine="708"/>
        <w:jc w:val="both"/>
        <w:rPr>
          <w:sz w:val="26"/>
          <w:szCs w:val="26"/>
        </w:rPr>
      </w:pPr>
      <w:r>
        <w:rPr>
          <w:sz w:val="26"/>
          <w:szCs w:val="26"/>
        </w:rPr>
        <w:t>Основной</w:t>
      </w:r>
      <w:r w:rsidR="00FF2CB5">
        <w:rPr>
          <w:sz w:val="26"/>
          <w:szCs w:val="26"/>
        </w:rPr>
        <w:t xml:space="preserve"> цель</w:t>
      </w:r>
      <w:r>
        <w:rPr>
          <w:sz w:val="26"/>
          <w:szCs w:val="26"/>
        </w:rPr>
        <w:t>ю</w:t>
      </w:r>
      <w:r w:rsidR="00A25F23" w:rsidRPr="0022616A">
        <w:rPr>
          <w:sz w:val="26"/>
          <w:szCs w:val="26"/>
        </w:rPr>
        <w:t xml:space="preserve"> программы является: </w:t>
      </w:r>
    </w:p>
    <w:p w:rsidR="00A25F23" w:rsidRPr="0022616A" w:rsidRDefault="00A25F23" w:rsidP="00A25F23">
      <w:pPr>
        <w:pStyle w:val="formattext"/>
        <w:spacing w:before="0" w:beforeAutospacing="0" w:after="0" w:afterAutospacing="0"/>
        <w:jc w:val="both"/>
        <w:rPr>
          <w:sz w:val="26"/>
          <w:szCs w:val="26"/>
        </w:rPr>
      </w:pPr>
      <w:r w:rsidRPr="0022616A">
        <w:rPr>
          <w:sz w:val="26"/>
          <w:szCs w:val="26"/>
        </w:rPr>
        <w:t xml:space="preserve">- </w:t>
      </w:r>
      <w:r w:rsidR="00585272">
        <w:rPr>
          <w:sz w:val="26"/>
          <w:szCs w:val="26"/>
        </w:rPr>
        <w:t>п</w:t>
      </w:r>
      <w:r w:rsidR="00585272" w:rsidRPr="00396548">
        <w:rPr>
          <w:sz w:val="26"/>
          <w:szCs w:val="26"/>
          <w:lang w:bidi="ru-RU"/>
        </w:rPr>
        <w:t>овышение качества и уровня жизни населения Бейского муниципального района Республики Хакасия</w:t>
      </w:r>
      <w:r w:rsidR="00585272">
        <w:rPr>
          <w:sz w:val="26"/>
          <w:szCs w:val="26"/>
          <w:lang w:bidi="ru-RU"/>
        </w:rPr>
        <w:t>.</w:t>
      </w:r>
    </w:p>
    <w:p w:rsidR="00A25F23" w:rsidRPr="0022616A" w:rsidRDefault="00A25F23" w:rsidP="009D1658">
      <w:pPr>
        <w:pStyle w:val="formattext"/>
        <w:spacing w:before="0" w:beforeAutospacing="0" w:after="0" w:afterAutospacing="0"/>
        <w:ind w:firstLine="708"/>
        <w:jc w:val="both"/>
        <w:rPr>
          <w:sz w:val="26"/>
          <w:szCs w:val="26"/>
        </w:rPr>
      </w:pPr>
      <w:r w:rsidRPr="0022616A">
        <w:rPr>
          <w:sz w:val="26"/>
          <w:szCs w:val="26"/>
        </w:rPr>
        <w:t xml:space="preserve">Для выполнения поставленной цели требуется решение следующих задач: </w:t>
      </w:r>
    </w:p>
    <w:p w:rsidR="00413493" w:rsidRPr="00396548" w:rsidRDefault="00413493" w:rsidP="00413493">
      <w:pPr>
        <w:jc w:val="both"/>
        <w:rPr>
          <w:sz w:val="26"/>
          <w:szCs w:val="26"/>
        </w:rPr>
      </w:pPr>
      <w:r>
        <w:rPr>
          <w:sz w:val="26"/>
          <w:szCs w:val="26"/>
        </w:rPr>
        <w:tab/>
        <w:t>1. У</w:t>
      </w:r>
      <w:r w:rsidRPr="00396548">
        <w:rPr>
          <w:sz w:val="26"/>
          <w:szCs w:val="26"/>
        </w:rPr>
        <w:t>крепление социальной защищенности пожилых людей;</w:t>
      </w:r>
    </w:p>
    <w:p w:rsidR="00413493" w:rsidRPr="00396548" w:rsidRDefault="00413493" w:rsidP="00413493">
      <w:pPr>
        <w:ind w:firstLine="708"/>
        <w:jc w:val="both"/>
        <w:rPr>
          <w:sz w:val="26"/>
          <w:szCs w:val="26"/>
        </w:rPr>
      </w:pPr>
      <w:r>
        <w:rPr>
          <w:sz w:val="26"/>
          <w:szCs w:val="26"/>
        </w:rPr>
        <w:t>2. Р</w:t>
      </w:r>
      <w:r w:rsidRPr="00396548">
        <w:rPr>
          <w:sz w:val="26"/>
          <w:szCs w:val="26"/>
        </w:rPr>
        <w:t xml:space="preserve">еализация молодёжных инициатив в Бейском </w:t>
      </w:r>
      <w:r>
        <w:rPr>
          <w:sz w:val="26"/>
          <w:szCs w:val="26"/>
        </w:rPr>
        <w:t xml:space="preserve">муниципальном </w:t>
      </w:r>
      <w:r w:rsidRPr="00396548">
        <w:rPr>
          <w:sz w:val="26"/>
          <w:szCs w:val="26"/>
        </w:rPr>
        <w:t>районе</w:t>
      </w:r>
      <w:r>
        <w:rPr>
          <w:sz w:val="26"/>
          <w:szCs w:val="26"/>
        </w:rPr>
        <w:t xml:space="preserve"> Республики Хакасия</w:t>
      </w:r>
      <w:r w:rsidRPr="00396548">
        <w:rPr>
          <w:sz w:val="26"/>
          <w:szCs w:val="26"/>
        </w:rPr>
        <w:t>;</w:t>
      </w:r>
    </w:p>
    <w:p w:rsidR="00413493" w:rsidRPr="00396548" w:rsidRDefault="00413493" w:rsidP="00413493">
      <w:pPr>
        <w:jc w:val="both"/>
        <w:rPr>
          <w:sz w:val="26"/>
          <w:szCs w:val="26"/>
          <w:lang w:bidi="ru-RU"/>
        </w:rPr>
      </w:pPr>
      <w:r>
        <w:rPr>
          <w:sz w:val="26"/>
          <w:szCs w:val="26"/>
        </w:rPr>
        <w:tab/>
        <w:t>3. С</w:t>
      </w:r>
      <w:r w:rsidRPr="00396548">
        <w:rPr>
          <w:sz w:val="26"/>
          <w:szCs w:val="26"/>
        </w:rPr>
        <w:t>оздание условий гражданам с ограниченными возможностями для их творческого развития и приобщения к спорту, их интеграции в общество</w:t>
      </w:r>
      <w:r>
        <w:rPr>
          <w:sz w:val="26"/>
          <w:szCs w:val="26"/>
        </w:rPr>
        <w:t>;</w:t>
      </w:r>
    </w:p>
    <w:p w:rsidR="00413493" w:rsidRPr="00396548" w:rsidRDefault="00413493" w:rsidP="00413493">
      <w:pPr>
        <w:ind w:firstLine="708"/>
        <w:jc w:val="both"/>
        <w:rPr>
          <w:sz w:val="26"/>
          <w:szCs w:val="26"/>
          <w:lang w:bidi="ru-RU"/>
        </w:rPr>
      </w:pPr>
      <w:r>
        <w:rPr>
          <w:sz w:val="26"/>
          <w:szCs w:val="26"/>
          <w:lang w:bidi="ru-RU"/>
        </w:rPr>
        <w:t>4. С</w:t>
      </w:r>
      <w:r w:rsidRPr="00396548">
        <w:rPr>
          <w:sz w:val="26"/>
          <w:szCs w:val="26"/>
          <w:lang w:bidi="ru-RU"/>
        </w:rPr>
        <w:t>овершенствование предоставления мер социальной поддерж</w:t>
      </w:r>
      <w:r>
        <w:rPr>
          <w:sz w:val="26"/>
          <w:szCs w:val="26"/>
          <w:lang w:bidi="ru-RU"/>
        </w:rPr>
        <w:t>ки отдельным категориям граждан;</w:t>
      </w:r>
    </w:p>
    <w:p w:rsidR="00413493" w:rsidRPr="00396548" w:rsidRDefault="00413493" w:rsidP="00413493">
      <w:pPr>
        <w:ind w:firstLine="708"/>
        <w:jc w:val="both"/>
        <w:rPr>
          <w:sz w:val="26"/>
          <w:szCs w:val="26"/>
          <w:lang w:bidi="ru-RU"/>
        </w:rPr>
      </w:pPr>
      <w:r>
        <w:rPr>
          <w:sz w:val="26"/>
          <w:szCs w:val="26"/>
          <w:lang w:bidi="ru-RU"/>
        </w:rPr>
        <w:t>5. П</w:t>
      </w:r>
      <w:r w:rsidRPr="00396548">
        <w:rPr>
          <w:sz w:val="26"/>
          <w:szCs w:val="26"/>
          <w:lang w:bidi="ru-RU"/>
        </w:rPr>
        <w:t xml:space="preserve">овышение эффективности системы социального обслуживания граждан пожилого возраста, инвалидов, детей и семей с детьми, находящихся в трудной жизненной ситуации; </w:t>
      </w:r>
    </w:p>
    <w:p w:rsidR="00413493" w:rsidRPr="00396548" w:rsidRDefault="00413493" w:rsidP="00413493">
      <w:pPr>
        <w:ind w:firstLine="708"/>
        <w:jc w:val="both"/>
        <w:rPr>
          <w:sz w:val="26"/>
          <w:szCs w:val="26"/>
          <w:lang w:bidi="ru-RU"/>
        </w:rPr>
      </w:pPr>
      <w:r>
        <w:rPr>
          <w:sz w:val="26"/>
          <w:szCs w:val="26"/>
          <w:lang w:bidi="ru-RU"/>
        </w:rPr>
        <w:t>6. С</w:t>
      </w:r>
      <w:r w:rsidRPr="00396548">
        <w:rPr>
          <w:sz w:val="26"/>
          <w:szCs w:val="26"/>
          <w:lang w:bidi="ru-RU"/>
        </w:rPr>
        <w:t>оздание благоприятных условий для жизнедеятельности семьи, функционирования института семьи, рождения детей;</w:t>
      </w:r>
    </w:p>
    <w:p w:rsidR="00413493" w:rsidRPr="00396548" w:rsidRDefault="00413493" w:rsidP="00413493">
      <w:pPr>
        <w:ind w:firstLine="708"/>
        <w:jc w:val="both"/>
        <w:rPr>
          <w:sz w:val="26"/>
          <w:szCs w:val="26"/>
          <w:lang w:bidi="ru-RU"/>
        </w:rPr>
      </w:pPr>
      <w:r>
        <w:rPr>
          <w:sz w:val="26"/>
          <w:szCs w:val="26"/>
          <w:lang w:bidi="ru-RU"/>
        </w:rPr>
        <w:t>7. Р</w:t>
      </w:r>
      <w:r w:rsidRPr="00396548">
        <w:rPr>
          <w:sz w:val="26"/>
          <w:szCs w:val="26"/>
          <w:lang w:bidi="ru-RU"/>
        </w:rPr>
        <w:t xml:space="preserve">еализация мер, направленных на семейное устройство детей-сирот и детей, оставшихся без попечения родителей; </w:t>
      </w:r>
    </w:p>
    <w:p w:rsidR="00413493" w:rsidRPr="00396548" w:rsidRDefault="00413493" w:rsidP="00413493">
      <w:pPr>
        <w:ind w:firstLine="708"/>
        <w:jc w:val="both"/>
        <w:rPr>
          <w:sz w:val="26"/>
          <w:szCs w:val="26"/>
          <w:lang w:bidi="ru-RU"/>
        </w:rPr>
      </w:pPr>
      <w:r>
        <w:rPr>
          <w:sz w:val="26"/>
          <w:szCs w:val="26"/>
          <w:lang w:bidi="ru-RU"/>
        </w:rPr>
        <w:t>8. О</w:t>
      </w:r>
      <w:r w:rsidRPr="00396548">
        <w:rPr>
          <w:sz w:val="26"/>
          <w:szCs w:val="26"/>
          <w:lang w:bidi="ru-RU"/>
        </w:rPr>
        <w:t>беспечение отдыха и оздоровления детей, в том числе детей, находящихся в трудной жизненной ситуации</w:t>
      </w:r>
      <w:r>
        <w:rPr>
          <w:sz w:val="26"/>
          <w:szCs w:val="26"/>
          <w:lang w:bidi="ru-RU"/>
        </w:rPr>
        <w:t>;</w:t>
      </w:r>
    </w:p>
    <w:p w:rsidR="00413493" w:rsidRPr="00396548" w:rsidRDefault="00413493" w:rsidP="00413493">
      <w:pPr>
        <w:ind w:firstLine="708"/>
        <w:jc w:val="both"/>
        <w:rPr>
          <w:sz w:val="26"/>
          <w:szCs w:val="26"/>
          <w:lang w:bidi="ru-RU"/>
        </w:rPr>
      </w:pPr>
      <w:r>
        <w:rPr>
          <w:sz w:val="26"/>
          <w:szCs w:val="26"/>
          <w:lang w:bidi="ru-RU"/>
        </w:rPr>
        <w:lastRenderedPageBreak/>
        <w:t>9. О</w:t>
      </w:r>
      <w:r w:rsidRPr="00396548">
        <w:rPr>
          <w:sz w:val="26"/>
          <w:szCs w:val="26"/>
          <w:lang w:bidi="ru-RU"/>
        </w:rPr>
        <w:t>беспечение предоставления гарантированных мер социальной поддержки отдельных категорий граждан, установленных законодательством Республики Хакасия и Российской Федерации;</w:t>
      </w:r>
    </w:p>
    <w:p w:rsidR="001E0A32" w:rsidRDefault="00413493" w:rsidP="00413493">
      <w:pPr>
        <w:ind w:firstLine="709"/>
        <w:jc w:val="both"/>
        <w:rPr>
          <w:sz w:val="26"/>
          <w:szCs w:val="26"/>
        </w:rPr>
      </w:pPr>
      <w:r>
        <w:rPr>
          <w:sz w:val="26"/>
          <w:szCs w:val="26"/>
        </w:rPr>
        <w:t>10. С</w:t>
      </w:r>
      <w:r w:rsidRPr="00396548">
        <w:rPr>
          <w:sz w:val="26"/>
          <w:szCs w:val="26"/>
        </w:rPr>
        <w:t>оздание условий для развития гражданского общества и активного выдвижения гражданских инициатив, развитие социального партнерства на территории Бейск</w:t>
      </w:r>
      <w:r>
        <w:rPr>
          <w:sz w:val="26"/>
          <w:szCs w:val="26"/>
        </w:rPr>
        <w:t xml:space="preserve">ого муниципального </w:t>
      </w:r>
      <w:r w:rsidRPr="00396548">
        <w:rPr>
          <w:sz w:val="26"/>
          <w:szCs w:val="26"/>
        </w:rPr>
        <w:t>район</w:t>
      </w:r>
      <w:r>
        <w:rPr>
          <w:sz w:val="26"/>
          <w:szCs w:val="26"/>
        </w:rPr>
        <w:t>а Республики Хакасия</w:t>
      </w:r>
      <w:r w:rsidR="00457C2C">
        <w:rPr>
          <w:sz w:val="26"/>
          <w:szCs w:val="26"/>
        </w:rPr>
        <w:t>.</w:t>
      </w:r>
    </w:p>
    <w:p w:rsidR="00457C2C" w:rsidRDefault="00457C2C" w:rsidP="00413493">
      <w:pPr>
        <w:ind w:firstLine="709"/>
        <w:jc w:val="both"/>
        <w:rPr>
          <w:sz w:val="26"/>
          <w:szCs w:val="26"/>
        </w:rPr>
      </w:pPr>
    </w:p>
    <w:p w:rsidR="00457C2C" w:rsidRDefault="00E128DF" w:rsidP="00457C2C">
      <w:pPr>
        <w:autoSpaceDE w:val="0"/>
        <w:autoSpaceDN w:val="0"/>
        <w:adjustRightInd w:val="0"/>
        <w:ind w:firstLine="540"/>
        <w:jc w:val="center"/>
        <w:outlineLvl w:val="1"/>
        <w:rPr>
          <w:color w:val="2D2D2D"/>
          <w:spacing w:val="2"/>
          <w:sz w:val="26"/>
          <w:szCs w:val="26"/>
          <w:shd w:val="clear" w:color="auto" w:fill="FFFFFF"/>
        </w:rPr>
      </w:pPr>
      <w:r>
        <w:rPr>
          <w:b/>
          <w:sz w:val="26"/>
          <w:szCs w:val="26"/>
        </w:rPr>
        <w:t>3</w:t>
      </w:r>
      <w:r w:rsidR="00457C2C" w:rsidRPr="00DB7910">
        <w:rPr>
          <w:b/>
          <w:sz w:val="26"/>
          <w:szCs w:val="26"/>
        </w:rPr>
        <w:t xml:space="preserve">. </w:t>
      </w:r>
      <w:r w:rsidR="00457C2C">
        <w:rPr>
          <w:b/>
          <w:sz w:val="26"/>
          <w:szCs w:val="26"/>
        </w:rPr>
        <w:t xml:space="preserve">Общее </w:t>
      </w:r>
      <w:r w:rsidR="00457C2C" w:rsidRPr="00DB7910">
        <w:rPr>
          <w:b/>
          <w:sz w:val="26"/>
          <w:szCs w:val="26"/>
        </w:rPr>
        <w:t xml:space="preserve">ресурсное обеспечение </w:t>
      </w:r>
    </w:p>
    <w:tbl>
      <w:tblPr>
        <w:tblW w:w="10450" w:type="dxa"/>
        <w:tblInd w:w="-5" w:type="dxa"/>
        <w:tblLayout w:type="fixed"/>
        <w:tblLook w:val="0000" w:firstRow="0" w:lastRow="0" w:firstColumn="0" w:lastColumn="0" w:noHBand="0" w:noVBand="0"/>
      </w:tblPr>
      <w:tblGrid>
        <w:gridCol w:w="2381"/>
        <w:gridCol w:w="45"/>
        <w:gridCol w:w="1515"/>
        <w:gridCol w:w="850"/>
        <w:gridCol w:w="851"/>
        <w:gridCol w:w="850"/>
        <w:gridCol w:w="851"/>
        <w:gridCol w:w="850"/>
        <w:gridCol w:w="992"/>
        <w:gridCol w:w="993"/>
        <w:gridCol w:w="272"/>
      </w:tblGrid>
      <w:tr w:rsidR="009C1E19" w:rsidRPr="002842EE" w:rsidTr="009C1E19">
        <w:trPr>
          <w:gridAfter w:val="1"/>
          <w:wAfter w:w="272" w:type="dxa"/>
        </w:trPr>
        <w:tc>
          <w:tcPr>
            <w:tcW w:w="2426" w:type="dxa"/>
            <w:gridSpan w:val="2"/>
            <w:vMerge w:val="restart"/>
            <w:tcBorders>
              <w:top w:val="single" w:sz="4" w:space="0" w:color="000000"/>
              <w:left w:val="single" w:sz="4" w:space="0" w:color="000000"/>
              <w:bottom w:val="single" w:sz="4" w:space="0" w:color="000000"/>
            </w:tcBorders>
            <w:shd w:val="clear" w:color="auto" w:fill="auto"/>
          </w:tcPr>
          <w:p w:rsidR="009C1E19" w:rsidRPr="002842EE" w:rsidRDefault="009C1E19" w:rsidP="009C1E19">
            <w:pPr>
              <w:snapToGrid w:val="0"/>
              <w:jc w:val="center"/>
              <w:rPr>
                <w:sz w:val="26"/>
                <w:szCs w:val="26"/>
              </w:rPr>
            </w:pPr>
          </w:p>
          <w:p w:rsidR="009C1E19" w:rsidRPr="002842EE" w:rsidRDefault="009C1E19" w:rsidP="009C1E19">
            <w:pPr>
              <w:jc w:val="center"/>
              <w:rPr>
                <w:sz w:val="26"/>
                <w:szCs w:val="26"/>
              </w:rPr>
            </w:pPr>
            <w:r w:rsidRPr="002842EE">
              <w:rPr>
                <w:sz w:val="26"/>
                <w:szCs w:val="26"/>
              </w:rPr>
              <w:t>Наименование мероприятия</w:t>
            </w:r>
          </w:p>
        </w:tc>
        <w:tc>
          <w:tcPr>
            <w:tcW w:w="1515" w:type="dxa"/>
            <w:vMerge w:val="restart"/>
            <w:tcBorders>
              <w:top w:val="single" w:sz="4" w:space="0" w:color="000000"/>
              <w:left w:val="single" w:sz="4" w:space="0" w:color="000000"/>
              <w:bottom w:val="single" w:sz="4" w:space="0" w:color="000000"/>
            </w:tcBorders>
            <w:shd w:val="clear" w:color="auto" w:fill="auto"/>
          </w:tcPr>
          <w:p w:rsidR="009C1E19" w:rsidRPr="002842EE" w:rsidRDefault="009C1E19" w:rsidP="009C1E19">
            <w:pPr>
              <w:snapToGrid w:val="0"/>
              <w:jc w:val="center"/>
              <w:rPr>
                <w:sz w:val="26"/>
                <w:szCs w:val="26"/>
              </w:rPr>
            </w:pPr>
          </w:p>
          <w:p w:rsidR="009C1E19" w:rsidRPr="002842EE" w:rsidRDefault="009C1E19" w:rsidP="009C1E19">
            <w:pPr>
              <w:jc w:val="center"/>
              <w:rPr>
                <w:sz w:val="26"/>
                <w:szCs w:val="26"/>
              </w:rPr>
            </w:pPr>
            <w:r>
              <w:rPr>
                <w:sz w:val="26"/>
                <w:szCs w:val="26"/>
              </w:rPr>
              <w:t>Соисполнитель</w:t>
            </w:r>
          </w:p>
        </w:tc>
        <w:tc>
          <w:tcPr>
            <w:tcW w:w="5244" w:type="dxa"/>
            <w:gridSpan w:val="6"/>
            <w:tcBorders>
              <w:top w:val="single" w:sz="4" w:space="0" w:color="000000"/>
              <w:left w:val="single" w:sz="4" w:space="0" w:color="000000"/>
              <w:bottom w:val="single" w:sz="4" w:space="0" w:color="000000"/>
              <w:right w:val="single" w:sz="4" w:space="0" w:color="000000"/>
            </w:tcBorders>
            <w:shd w:val="clear" w:color="auto" w:fill="auto"/>
          </w:tcPr>
          <w:p w:rsidR="009C1E19" w:rsidRPr="002842EE" w:rsidRDefault="009C1E19" w:rsidP="009C1E19">
            <w:pPr>
              <w:snapToGrid w:val="0"/>
              <w:jc w:val="center"/>
              <w:rPr>
                <w:sz w:val="26"/>
                <w:szCs w:val="26"/>
              </w:rPr>
            </w:pPr>
            <w:r w:rsidRPr="002842EE">
              <w:rPr>
                <w:sz w:val="26"/>
                <w:szCs w:val="26"/>
              </w:rPr>
              <w:t>Сумма финансирования</w:t>
            </w:r>
          </w:p>
        </w:tc>
        <w:tc>
          <w:tcPr>
            <w:tcW w:w="993" w:type="dxa"/>
            <w:tcBorders>
              <w:top w:val="single" w:sz="4" w:space="0" w:color="000000"/>
              <w:left w:val="single" w:sz="4" w:space="0" w:color="000000"/>
              <w:bottom w:val="single" w:sz="4" w:space="0" w:color="000000"/>
              <w:right w:val="single" w:sz="4" w:space="0" w:color="000000"/>
            </w:tcBorders>
          </w:tcPr>
          <w:p w:rsidR="009C1E19" w:rsidRPr="002842EE" w:rsidRDefault="009C1E19" w:rsidP="009C1E19">
            <w:pPr>
              <w:snapToGrid w:val="0"/>
              <w:jc w:val="center"/>
              <w:rPr>
                <w:sz w:val="26"/>
                <w:szCs w:val="26"/>
              </w:rPr>
            </w:pPr>
          </w:p>
        </w:tc>
      </w:tr>
      <w:tr w:rsidR="009C1E19" w:rsidRPr="002842EE" w:rsidTr="009C1E19">
        <w:trPr>
          <w:gridAfter w:val="1"/>
          <w:wAfter w:w="272" w:type="dxa"/>
        </w:trPr>
        <w:tc>
          <w:tcPr>
            <w:tcW w:w="2426" w:type="dxa"/>
            <w:gridSpan w:val="2"/>
            <w:vMerge/>
            <w:tcBorders>
              <w:top w:val="single" w:sz="4" w:space="0" w:color="000000"/>
              <w:left w:val="single" w:sz="4" w:space="0" w:color="000000"/>
              <w:bottom w:val="single" w:sz="4" w:space="0" w:color="000000"/>
            </w:tcBorders>
            <w:shd w:val="clear" w:color="auto" w:fill="auto"/>
          </w:tcPr>
          <w:p w:rsidR="009C1E19" w:rsidRPr="002842EE" w:rsidRDefault="009C1E19" w:rsidP="009C1E19"/>
        </w:tc>
        <w:tc>
          <w:tcPr>
            <w:tcW w:w="1515" w:type="dxa"/>
            <w:vMerge/>
            <w:tcBorders>
              <w:top w:val="single" w:sz="4" w:space="0" w:color="000000"/>
              <w:left w:val="single" w:sz="4" w:space="0" w:color="000000"/>
              <w:bottom w:val="single" w:sz="4" w:space="0" w:color="000000"/>
            </w:tcBorders>
            <w:shd w:val="clear" w:color="auto" w:fill="auto"/>
          </w:tcPr>
          <w:p w:rsidR="009C1E19" w:rsidRPr="002842EE" w:rsidRDefault="009C1E19" w:rsidP="009C1E19"/>
        </w:tc>
        <w:tc>
          <w:tcPr>
            <w:tcW w:w="850" w:type="dxa"/>
            <w:tcBorders>
              <w:top w:val="single" w:sz="4" w:space="0" w:color="000000"/>
              <w:left w:val="single" w:sz="4" w:space="0" w:color="000000"/>
              <w:bottom w:val="single" w:sz="4" w:space="0" w:color="000000"/>
            </w:tcBorders>
            <w:shd w:val="clear" w:color="auto" w:fill="auto"/>
          </w:tcPr>
          <w:p w:rsidR="009C1E19" w:rsidRPr="002842EE" w:rsidRDefault="007B50A0" w:rsidP="009C1E19">
            <w:pPr>
              <w:snapToGrid w:val="0"/>
              <w:jc w:val="center"/>
              <w:rPr>
                <w:sz w:val="26"/>
                <w:szCs w:val="26"/>
              </w:rPr>
            </w:pPr>
            <w:r>
              <w:rPr>
                <w:sz w:val="26"/>
                <w:szCs w:val="26"/>
              </w:rPr>
              <w:t>2026</w:t>
            </w:r>
          </w:p>
          <w:p w:rsidR="009C1E19" w:rsidRPr="002842EE" w:rsidRDefault="009C1E19" w:rsidP="009C1E19">
            <w:pPr>
              <w:jc w:val="center"/>
              <w:rPr>
                <w:sz w:val="26"/>
                <w:szCs w:val="26"/>
              </w:rPr>
            </w:pPr>
            <w:r w:rsidRPr="002842EE">
              <w:rPr>
                <w:sz w:val="26"/>
                <w:szCs w:val="26"/>
              </w:rPr>
              <w:t>год</w:t>
            </w:r>
          </w:p>
        </w:tc>
        <w:tc>
          <w:tcPr>
            <w:tcW w:w="851" w:type="dxa"/>
            <w:tcBorders>
              <w:top w:val="single" w:sz="4" w:space="0" w:color="000000"/>
              <w:left w:val="single" w:sz="4" w:space="0" w:color="000000"/>
              <w:bottom w:val="single" w:sz="4" w:space="0" w:color="000000"/>
            </w:tcBorders>
            <w:shd w:val="clear" w:color="auto" w:fill="auto"/>
          </w:tcPr>
          <w:p w:rsidR="009C1E19" w:rsidRPr="002842EE" w:rsidRDefault="007B50A0" w:rsidP="009C1E19">
            <w:pPr>
              <w:snapToGrid w:val="0"/>
              <w:jc w:val="center"/>
              <w:rPr>
                <w:sz w:val="26"/>
                <w:szCs w:val="26"/>
              </w:rPr>
            </w:pPr>
            <w:r>
              <w:rPr>
                <w:sz w:val="26"/>
                <w:szCs w:val="26"/>
              </w:rPr>
              <w:t>2027</w:t>
            </w:r>
          </w:p>
          <w:p w:rsidR="009C1E19" w:rsidRPr="002842EE" w:rsidRDefault="009C1E19" w:rsidP="009C1E19">
            <w:pPr>
              <w:jc w:val="center"/>
              <w:rPr>
                <w:sz w:val="26"/>
                <w:szCs w:val="26"/>
              </w:rPr>
            </w:pPr>
            <w:r w:rsidRPr="002842EE">
              <w:rPr>
                <w:sz w:val="26"/>
                <w:szCs w:val="26"/>
              </w:rPr>
              <w:t>год</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9C1E19" w:rsidRPr="002842EE" w:rsidRDefault="007B50A0" w:rsidP="009C1E19">
            <w:pPr>
              <w:snapToGrid w:val="0"/>
              <w:jc w:val="center"/>
              <w:rPr>
                <w:sz w:val="26"/>
                <w:szCs w:val="26"/>
              </w:rPr>
            </w:pPr>
            <w:r>
              <w:rPr>
                <w:sz w:val="26"/>
                <w:szCs w:val="26"/>
              </w:rPr>
              <w:t>2028</w:t>
            </w:r>
          </w:p>
          <w:p w:rsidR="009C1E19" w:rsidRPr="002842EE" w:rsidRDefault="009C1E19" w:rsidP="009C1E19">
            <w:pPr>
              <w:jc w:val="center"/>
              <w:rPr>
                <w:sz w:val="26"/>
                <w:szCs w:val="26"/>
              </w:rPr>
            </w:pPr>
            <w:r w:rsidRPr="002842EE">
              <w:rPr>
                <w:sz w:val="26"/>
                <w:szCs w:val="26"/>
              </w:rPr>
              <w:t>год</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9C1E19" w:rsidRPr="002842EE" w:rsidRDefault="007B50A0" w:rsidP="009C1E19">
            <w:pPr>
              <w:jc w:val="center"/>
              <w:rPr>
                <w:sz w:val="26"/>
                <w:szCs w:val="26"/>
              </w:rPr>
            </w:pPr>
            <w:r>
              <w:rPr>
                <w:sz w:val="26"/>
                <w:szCs w:val="26"/>
              </w:rPr>
              <w:t>2029</w:t>
            </w:r>
          </w:p>
          <w:p w:rsidR="009C1E19" w:rsidRPr="002842EE" w:rsidRDefault="009C1E19" w:rsidP="009C1E19">
            <w:pPr>
              <w:jc w:val="center"/>
              <w:rPr>
                <w:sz w:val="26"/>
                <w:szCs w:val="26"/>
              </w:rPr>
            </w:pPr>
            <w:r w:rsidRPr="002842EE">
              <w:rPr>
                <w:sz w:val="26"/>
                <w:szCs w:val="26"/>
              </w:rPr>
              <w:t>год</w:t>
            </w:r>
          </w:p>
          <w:p w:rsidR="009C1E19" w:rsidRPr="002842EE" w:rsidRDefault="009C1E19" w:rsidP="009C1E19">
            <w:pPr>
              <w:jc w:val="center"/>
              <w:rPr>
                <w:sz w:val="26"/>
                <w:szCs w:val="26"/>
              </w:rPr>
            </w:pP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9C1E19" w:rsidRPr="002842EE" w:rsidRDefault="007B50A0" w:rsidP="009C1E19">
            <w:pPr>
              <w:jc w:val="center"/>
              <w:rPr>
                <w:sz w:val="26"/>
                <w:szCs w:val="26"/>
              </w:rPr>
            </w:pPr>
            <w:r>
              <w:rPr>
                <w:sz w:val="26"/>
                <w:szCs w:val="26"/>
              </w:rPr>
              <w:t>2030</w:t>
            </w:r>
          </w:p>
          <w:p w:rsidR="009C1E19" w:rsidRPr="002842EE" w:rsidRDefault="009C1E19" w:rsidP="009C1E19">
            <w:pPr>
              <w:jc w:val="center"/>
              <w:rPr>
                <w:sz w:val="26"/>
                <w:szCs w:val="26"/>
              </w:rPr>
            </w:pPr>
            <w:r w:rsidRPr="002842EE">
              <w:rPr>
                <w:sz w:val="26"/>
                <w:szCs w:val="26"/>
              </w:rPr>
              <w:t>год</w:t>
            </w:r>
          </w:p>
          <w:p w:rsidR="009C1E19" w:rsidRPr="002842EE" w:rsidRDefault="009C1E19" w:rsidP="009C1E19">
            <w:pPr>
              <w:jc w:val="center"/>
              <w:rPr>
                <w:sz w:val="26"/>
                <w:szCs w:val="26"/>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9C1E19" w:rsidRPr="002842EE" w:rsidRDefault="007B50A0" w:rsidP="009C1E19">
            <w:pPr>
              <w:jc w:val="center"/>
              <w:rPr>
                <w:sz w:val="26"/>
                <w:szCs w:val="26"/>
              </w:rPr>
            </w:pPr>
            <w:r>
              <w:rPr>
                <w:sz w:val="26"/>
                <w:szCs w:val="26"/>
              </w:rPr>
              <w:t>2031</w:t>
            </w:r>
          </w:p>
          <w:p w:rsidR="009C1E19" w:rsidRPr="002842EE" w:rsidRDefault="009C1E19" w:rsidP="009C1E19">
            <w:pPr>
              <w:jc w:val="center"/>
              <w:rPr>
                <w:sz w:val="26"/>
                <w:szCs w:val="26"/>
              </w:rPr>
            </w:pPr>
            <w:r w:rsidRPr="002842EE">
              <w:rPr>
                <w:sz w:val="26"/>
                <w:szCs w:val="26"/>
              </w:rPr>
              <w:t>год</w:t>
            </w:r>
          </w:p>
          <w:p w:rsidR="009C1E19" w:rsidRPr="002842EE" w:rsidRDefault="009C1E19" w:rsidP="009C1E19">
            <w:pPr>
              <w:jc w:val="center"/>
              <w:rPr>
                <w:sz w:val="26"/>
                <w:szCs w:val="26"/>
              </w:rPr>
            </w:pPr>
          </w:p>
        </w:tc>
        <w:tc>
          <w:tcPr>
            <w:tcW w:w="993" w:type="dxa"/>
            <w:tcBorders>
              <w:top w:val="single" w:sz="4" w:space="0" w:color="000000"/>
              <w:left w:val="single" w:sz="4" w:space="0" w:color="auto"/>
              <w:bottom w:val="single" w:sz="4" w:space="0" w:color="000000"/>
              <w:right w:val="single" w:sz="4" w:space="0" w:color="000000"/>
            </w:tcBorders>
          </w:tcPr>
          <w:p w:rsidR="009C1E19" w:rsidRPr="002842EE" w:rsidRDefault="009C1E19" w:rsidP="009C1E19">
            <w:pPr>
              <w:jc w:val="center"/>
              <w:rPr>
                <w:sz w:val="26"/>
                <w:szCs w:val="26"/>
              </w:rPr>
            </w:pPr>
            <w:r w:rsidRPr="002842EE">
              <w:rPr>
                <w:sz w:val="26"/>
                <w:szCs w:val="26"/>
              </w:rPr>
              <w:t>итого</w:t>
            </w:r>
          </w:p>
        </w:tc>
      </w:tr>
      <w:tr w:rsidR="009C1E19" w:rsidRPr="002842EE" w:rsidTr="009C1E19">
        <w:trPr>
          <w:gridAfter w:val="1"/>
          <w:wAfter w:w="272" w:type="dxa"/>
        </w:trPr>
        <w:tc>
          <w:tcPr>
            <w:tcW w:w="2426" w:type="dxa"/>
            <w:gridSpan w:val="2"/>
            <w:vMerge/>
            <w:tcBorders>
              <w:top w:val="single" w:sz="4" w:space="0" w:color="000000"/>
              <w:left w:val="single" w:sz="4" w:space="0" w:color="000000"/>
              <w:bottom w:val="single" w:sz="4" w:space="0" w:color="000000"/>
            </w:tcBorders>
            <w:shd w:val="clear" w:color="auto" w:fill="auto"/>
          </w:tcPr>
          <w:p w:rsidR="009C1E19" w:rsidRPr="002842EE" w:rsidRDefault="009C1E19" w:rsidP="009C1E19"/>
        </w:tc>
        <w:tc>
          <w:tcPr>
            <w:tcW w:w="1515" w:type="dxa"/>
            <w:vMerge/>
            <w:tcBorders>
              <w:top w:val="single" w:sz="4" w:space="0" w:color="000000"/>
              <w:left w:val="single" w:sz="4" w:space="0" w:color="000000"/>
              <w:bottom w:val="single" w:sz="4" w:space="0" w:color="000000"/>
            </w:tcBorders>
            <w:shd w:val="clear" w:color="auto" w:fill="auto"/>
          </w:tcPr>
          <w:p w:rsidR="009C1E19" w:rsidRPr="002842EE" w:rsidRDefault="009C1E19" w:rsidP="009C1E19"/>
        </w:tc>
        <w:tc>
          <w:tcPr>
            <w:tcW w:w="6237" w:type="dxa"/>
            <w:gridSpan w:val="7"/>
            <w:tcBorders>
              <w:top w:val="single" w:sz="4" w:space="0" w:color="000000"/>
              <w:left w:val="single" w:sz="4" w:space="0" w:color="000000"/>
              <w:bottom w:val="single" w:sz="4" w:space="0" w:color="000000"/>
              <w:right w:val="single" w:sz="4" w:space="0" w:color="000000"/>
            </w:tcBorders>
            <w:shd w:val="clear" w:color="auto" w:fill="auto"/>
          </w:tcPr>
          <w:p w:rsidR="009C1E19" w:rsidRPr="002842EE" w:rsidRDefault="009C1E19" w:rsidP="009C1E19">
            <w:pPr>
              <w:snapToGrid w:val="0"/>
              <w:jc w:val="center"/>
              <w:rPr>
                <w:sz w:val="26"/>
                <w:szCs w:val="26"/>
              </w:rPr>
            </w:pPr>
            <w:r w:rsidRPr="002842EE">
              <w:rPr>
                <w:sz w:val="26"/>
                <w:szCs w:val="26"/>
              </w:rPr>
              <w:t>тыс. руб.</w:t>
            </w:r>
          </w:p>
        </w:tc>
      </w:tr>
      <w:tr w:rsidR="00457C2C" w:rsidRPr="002842EE" w:rsidTr="009C1E19">
        <w:trPr>
          <w:gridAfter w:val="1"/>
          <w:wAfter w:w="272" w:type="dxa"/>
        </w:trPr>
        <w:tc>
          <w:tcPr>
            <w:tcW w:w="10178" w:type="dxa"/>
            <w:gridSpan w:val="10"/>
            <w:tcBorders>
              <w:top w:val="single" w:sz="4" w:space="0" w:color="000000"/>
              <w:left w:val="single" w:sz="4" w:space="0" w:color="000000"/>
              <w:bottom w:val="single" w:sz="4" w:space="0" w:color="000000"/>
              <w:right w:val="single" w:sz="4" w:space="0" w:color="000000"/>
            </w:tcBorders>
            <w:shd w:val="clear" w:color="auto" w:fill="auto"/>
          </w:tcPr>
          <w:p w:rsidR="00457C2C" w:rsidRPr="009C1E19" w:rsidRDefault="00457C2C" w:rsidP="00457C2C">
            <w:pPr>
              <w:jc w:val="center"/>
              <w:rPr>
                <w:b/>
                <w:sz w:val="26"/>
                <w:szCs w:val="26"/>
              </w:rPr>
            </w:pPr>
            <w:r w:rsidRPr="009C1E19">
              <w:rPr>
                <w:b/>
                <w:sz w:val="26"/>
                <w:szCs w:val="26"/>
              </w:rPr>
              <w:t xml:space="preserve">Муниципальная программа </w:t>
            </w:r>
          </w:p>
          <w:p w:rsidR="00457C2C" w:rsidRPr="002842EE" w:rsidRDefault="00457C2C" w:rsidP="00457C2C">
            <w:pPr>
              <w:jc w:val="center"/>
              <w:rPr>
                <w:sz w:val="26"/>
                <w:szCs w:val="26"/>
              </w:rPr>
            </w:pPr>
            <w:r w:rsidRPr="009C1E19">
              <w:rPr>
                <w:b/>
                <w:sz w:val="26"/>
                <w:szCs w:val="26"/>
              </w:rPr>
              <w:t>«Социальная поддержка граждан Бейского муниципального района Республики Хакасия на 2026-2031 годы»</w:t>
            </w:r>
          </w:p>
        </w:tc>
      </w:tr>
      <w:tr w:rsidR="009C1E19" w:rsidRPr="002842EE" w:rsidTr="009C1E19">
        <w:trPr>
          <w:gridAfter w:val="1"/>
          <w:wAfter w:w="272" w:type="dxa"/>
        </w:trPr>
        <w:tc>
          <w:tcPr>
            <w:tcW w:w="10178" w:type="dxa"/>
            <w:gridSpan w:val="10"/>
            <w:tcBorders>
              <w:top w:val="single" w:sz="4" w:space="0" w:color="000000"/>
              <w:left w:val="single" w:sz="4" w:space="0" w:color="000000"/>
              <w:bottom w:val="single" w:sz="4" w:space="0" w:color="000000"/>
              <w:right w:val="single" w:sz="4" w:space="0" w:color="000000"/>
            </w:tcBorders>
            <w:shd w:val="clear" w:color="auto" w:fill="auto"/>
          </w:tcPr>
          <w:p w:rsidR="009C1E19" w:rsidRPr="002842EE" w:rsidRDefault="009C1E19" w:rsidP="009C1E19">
            <w:pPr>
              <w:snapToGrid w:val="0"/>
              <w:jc w:val="center"/>
              <w:rPr>
                <w:b/>
                <w:sz w:val="26"/>
                <w:szCs w:val="26"/>
              </w:rPr>
            </w:pPr>
            <w:r w:rsidRPr="002842EE">
              <w:rPr>
                <w:sz w:val="26"/>
                <w:szCs w:val="26"/>
              </w:rPr>
              <w:t>Направление: Формирование условий для улучшения качества жизни пожилых людей</w:t>
            </w:r>
          </w:p>
        </w:tc>
      </w:tr>
      <w:tr w:rsidR="00D04BD8" w:rsidRPr="006955F6" w:rsidTr="009C1E19">
        <w:trPr>
          <w:gridAfter w:val="1"/>
          <w:wAfter w:w="272" w:type="dxa"/>
        </w:trPr>
        <w:tc>
          <w:tcPr>
            <w:tcW w:w="2381" w:type="dxa"/>
            <w:vMerge w:val="restart"/>
            <w:tcBorders>
              <w:top w:val="single" w:sz="4" w:space="0" w:color="000000"/>
              <w:left w:val="single" w:sz="4" w:space="0" w:color="000000"/>
            </w:tcBorders>
            <w:shd w:val="clear" w:color="auto" w:fill="auto"/>
          </w:tcPr>
          <w:p w:rsidR="00D04BD8" w:rsidRPr="00C033C5" w:rsidRDefault="00B20F87" w:rsidP="007B50A0">
            <w:pPr>
              <w:spacing w:line="288" w:lineRule="atLeast"/>
              <w:jc w:val="both"/>
              <w:rPr>
                <w:rFonts w:cs="Tahoma"/>
                <w:color w:val="000000"/>
                <w:sz w:val="26"/>
                <w:szCs w:val="26"/>
              </w:rPr>
            </w:pPr>
            <w:hyperlink r:id="rId8" w:anchor="Par2541#Par2541" w:history="1">
              <w:r w:rsidR="00D04BD8" w:rsidRPr="00C033C5">
                <w:rPr>
                  <w:rFonts w:cs="Tahoma"/>
                  <w:b/>
                  <w:color w:val="000000"/>
                  <w:sz w:val="26"/>
                  <w:szCs w:val="26"/>
                  <w:u w:val="single"/>
                </w:rPr>
                <w:t>Подпрограмма</w:t>
              </w:r>
            </w:hyperlink>
            <w:r w:rsidR="00D04BD8" w:rsidRPr="00C033C5">
              <w:rPr>
                <w:rFonts w:cs="Tahoma"/>
                <w:color w:val="000000"/>
                <w:sz w:val="26"/>
                <w:szCs w:val="26"/>
              </w:rPr>
              <w:t xml:space="preserve"> «</w:t>
            </w:r>
            <w:r w:rsidR="00D04BD8" w:rsidRPr="00C033C5">
              <w:rPr>
                <w:iCs/>
                <w:color w:val="000000"/>
                <w:sz w:val="26"/>
                <w:szCs w:val="26"/>
              </w:rPr>
              <w:t>Старшее поколение на 202</w:t>
            </w:r>
            <w:r w:rsidR="00D04BD8">
              <w:rPr>
                <w:iCs/>
                <w:color w:val="000000"/>
                <w:sz w:val="26"/>
                <w:szCs w:val="26"/>
              </w:rPr>
              <w:t>6</w:t>
            </w:r>
            <w:r w:rsidR="00D04BD8" w:rsidRPr="00C033C5">
              <w:rPr>
                <w:iCs/>
                <w:color w:val="000000"/>
                <w:sz w:val="26"/>
                <w:szCs w:val="26"/>
              </w:rPr>
              <w:t>-20</w:t>
            </w:r>
            <w:r w:rsidR="00D04BD8">
              <w:rPr>
                <w:iCs/>
                <w:color w:val="000000"/>
                <w:sz w:val="26"/>
                <w:szCs w:val="26"/>
              </w:rPr>
              <w:t>31</w:t>
            </w:r>
            <w:r w:rsidR="00D04BD8" w:rsidRPr="00C033C5">
              <w:rPr>
                <w:iCs/>
                <w:color w:val="000000"/>
                <w:sz w:val="26"/>
                <w:szCs w:val="26"/>
              </w:rPr>
              <w:t xml:space="preserve"> гг.»</w:t>
            </w:r>
          </w:p>
        </w:tc>
        <w:tc>
          <w:tcPr>
            <w:tcW w:w="1560" w:type="dxa"/>
            <w:gridSpan w:val="2"/>
            <w:vMerge w:val="restart"/>
            <w:tcBorders>
              <w:top w:val="single" w:sz="4" w:space="0" w:color="000000"/>
              <w:left w:val="single" w:sz="4" w:space="0" w:color="000000"/>
            </w:tcBorders>
            <w:shd w:val="clear" w:color="auto" w:fill="auto"/>
          </w:tcPr>
          <w:p w:rsidR="00D04BD8" w:rsidRPr="00C033C5" w:rsidRDefault="00D04BD8" w:rsidP="009C1E19">
            <w:pPr>
              <w:rPr>
                <w:color w:val="000000"/>
                <w:sz w:val="26"/>
                <w:szCs w:val="26"/>
              </w:rPr>
            </w:pPr>
            <w:r>
              <w:rPr>
                <w:sz w:val="26"/>
                <w:szCs w:val="26"/>
              </w:rPr>
              <w:t>Начальник УКМСиТ администрации Бейского мун.района РХ Непомнящих Т.В.</w:t>
            </w:r>
          </w:p>
        </w:tc>
        <w:tc>
          <w:tcPr>
            <w:tcW w:w="850" w:type="dxa"/>
            <w:vMerge w:val="restart"/>
            <w:tcBorders>
              <w:top w:val="single" w:sz="4" w:space="0" w:color="000000"/>
              <w:left w:val="single" w:sz="4" w:space="0" w:color="000000"/>
            </w:tcBorders>
            <w:shd w:val="clear" w:color="auto" w:fill="auto"/>
          </w:tcPr>
          <w:p w:rsidR="00D04BD8" w:rsidRPr="00C033C5" w:rsidRDefault="00D04BD8" w:rsidP="009C1E19">
            <w:pPr>
              <w:jc w:val="center"/>
              <w:rPr>
                <w:color w:val="000000"/>
                <w:sz w:val="22"/>
                <w:szCs w:val="22"/>
              </w:rPr>
            </w:pPr>
          </w:p>
        </w:tc>
        <w:tc>
          <w:tcPr>
            <w:tcW w:w="851" w:type="dxa"/>
            <w:vMerge w:val="restart"/>
            <w:tcBorders>
              <w:top w:val="single" w:sz="4" w:space="0" w:color="000000"/>
              <w:left w:val="single" w:sz="4" w:space="0" w:color="000000"/>
            </w:tcBorders>
            <w:shd w:val="clear" w:color="auto" w:fill="auto"/>
          </w:tcPr>
          <w:p w:rsidR="00D04BD8" w:rsidRPr="00C033C5" w:rsidRDefault="00D04BD8" w:rsidP="009C1E19">
            <w:pPr>
              <w:jc w:val="center"/>
              <w:rPr>
                <w:color w:val="000000"/>
                <w:sz w:val="22"/>
                <w:szCs w:val="22"/>
              </w:rPr>
            </w:pPr>
          </w:p>
        </w:tc>
        <w:tc>
          <w:tcPr>
            <w:tcW w:w="850" w:type="dxa"/>
            <w:vMerge w:val="restart"/>
            <w:tcBorders>
              <w:top w:val="single" w:sz="4" w:space="0" w:color="000000"/>
              <w:left w:val="single" w:sz="4" w:space="0" w:color="000000"/>
              <w:right w:val="single" w:sz="4" w:space="0" w:color="auto"/>
            </w:tcBorders>
            <w:shd w:val="clear" w:color="auto" w:fill="auto"/>
          </w:tcPr>
          <w:p w:rsidR="00D04BD8" w:rsidRPr="00C033C5" w:rsidRDefault="00D04BD8" w:rsidP="009C1E19">
            <w:pPr>
              <w:jc w:val="center"/>
              <w:rPr>
                <w:color w:val="000000"/>
                <w:sz w:val="22"/>
                <w:szCs w:val="22"/>
              </w:rPr>
            </w:pPr>
          </w:p>
        </w:tc>
        <w:tc>
          <w:tcPr>
            <w:tcW w:w="851" w:type="dxa"/>
            <w:vMerge w:val="restart"/>
            <w:tcBorders>
              <w:top w:val="single" w:sz="4" w:space="0" w:color="000000"/>
              <w:left w:val="single" w:sz="4" w:space="0" w:color="auto"/>
              <w:right w:val="single" w:sz="4" w:space="0" w:color="auto"/>
            </w:tcBorders>
            <w:shd w:val="clear" w:color="auto" w:fill="auto"/>
          </w:tcPr>
          <w:p w:rsidR="00D04BD8" w:rsidRPr="00C033C5" w:rsidRDefault="00D04BD8" w:rsidP="009C1E19">
            <w:pPr>
              <w:jc w:val="center"/>
              <w:rPr>
                <w:color w:val="000000"/>
                <w:sz w:val="22"/>
                <w:szCs w:val="22"/>
              </w:rPr>
            </w:pPr>
          </w:p>
        </w:tc>
        <w:tc>
          <w:tcPr>
            <w:tcW w:w="850" w:type="dxa"/>
            <w:vMerge w:val="restart"/>
            <w:tcBorders>
              <w:top w:val="single" w:sz="4" w:space="0" w:color="000000"/>
              <w:left w:val="single" w:sz="4" w:space="0" w:color="auto"/>
              <w:right w:val="single" w:sz="4" w:space="0" w:color="auto"/>
            </w:tcBorders>
            <w:shd w:val="clear" w:color="auto" w:fill="auto"/>
          </w:tcPr>
          <w:p w:rsidR="00D04BD8" w:rsidRPr="00C033C5" w:rsidRDefault="00D04BD8" w:rsidP="009C1E19">
            <w:pPr>
              <w:jc w:val="center"/>
              <w:rPr>
                <w:color w:val="000000"/>
                <w:sz w:val="22"/>
                <w:szCs w:val="22"/>
              </w:rPr>
            </w:pPr>
          </w:p>
        </w:tc>
        <w:tc>
          <w:tcPr>
            <w:tcW w:w="992" w:type="dxa"/>
            <w:vMerge w:val="restart"/>
            <w:tcBorders>
              <w:top w:val="single" w:sz="4" w:space="0" w:color="000000"/>
              <w:left w:val="single" w:sz="4" w:space="0" w:color="auto"/>
              <w:right w:val="single" w:sz="4" w:space="0" w:color="000000"/>
            </w:tcBorders>
            <w:shd w:val="clear" w:color="auto" w:fill="auto"/>
          </w:tcPr>
          <w:p w:rsidR="00D04BD8" w:rsidRPr="00C033C5" w:rsidRDefault="00D04BD8" w:rsidP="009C1E19">
            <w:pPr>
              <w:jc w:val="center"/>
              <w:rPr>
                <w:color w:val="000000"/>
                <w:sz w:val="22"/>
                <w:szCs w:val="22"/>
              </w:rPr>
            </w:pPr>
          </w:p>
        </w:tc>
        <w:tc>
          <w:tcPr>
            <w:tcW w:w="993" w:type="dxa"/>
            <w:tcBorders>
              <w:top w:val="single" w:sz="4" w:space="0" w:color="000000"/>
              <w:left w:val="single" w:sz="4" w:space="0" w:color="auto"/>
              <w:right w:val="single" w:sz="4" w:space="0" w:color="000000"/>
            </w:tcBorders>
          </w:tcPr>
          <w:p w:rsidR="00D04BD8" w:rsidRPr="00C033C5" w:rsidRDefault="00D04BD8" w:rsidP="009C1E19">
            <w:pPr>
              <w:snapToGrid w:val="0"/>
              <w:jc w:val="center"/>
              <w:rPr>
                <w:color w:val="000000"/>
                <w:sz w:val="22"/>
                <w:szCs w:val="22"/>
              </w:rPr>
            </w:pPr>
          </w:p>
        </w:tc>
      </w:tr>
      <w:tr w:rsidR="00D04BD8" w:rsidRPr="003B0065" w:rsidTr="009C1E19">
        <w:trPr>
          <w:gridAfter w:val="1"/>
          <w:wAfter w:w="272" w:type="dxa"/>
        </w:trPr>
        <w:tc>
          <w:tcPr>
            <w:tcW w:w="2381" w:type="dxa"/>
            <w:vMerge/>
            <w:tcBorders>
              <w:left w:val="single" w:sz="4" w:space="0" w:color="000000"/>
              <w:bottom w:val="single" w:sz="4" w:space="0" w:color="auto"/>
            </w:tcBorders>
            <w:shd w:val="clear" w:color="auto" w:fill="auto"/>
          </w:tcPr>
          <w:p w:rsidR="00D04BD8" w:rsidRPr="003B0065" w:rsidRDefault="00D04BD8" w:rsidP="009C1E19">
            <w:pPr>
              <w:rPr>
                <w:sz w:val="26"/>
                <w:szCs w:val="26"/>
              </w:rPr>
            </w:pPr>
          </w:p>
        </w:tc>
        <w:tc>
          <w:tcPr>
            <w:tcW w:w="1560" w:type="dxa"/>
            <w:gridSpan w:val="2"/>
            <w:vMerge/>
            <w:tcBorders>
              <w:left w:val="single" w:sz="4" w:space="0" w:color="000000"/>
              <w:bottom w:val="single" w:sz="4" w:space="0" w:color="auto"/>
            </w:tcBorders>
            <w:shd w:val="clear" w:color="auto" w:fill="auto"/>
          </w:tcPr>
          <w:p w:rsidR="00D04BD8" w:rsidRPr="003B0065" w:rsidRDefault="00D04BD8" w:rsidP="009C1E19">
            <w:pPr>
              <w:rPr>
                <w:sz w:val="26"/>
                <w:szCs w:val="26"/>
              </w:rPr>
            </w:pPr>
          </w:p>
        </w:tc>
        <w:tc>
          <w:tcPr>
            <w:tcW w:w="850" w:type="dxa"/>
            <w:vMerge/>
            <w:tcBorders>
              <w:left w:val="single" w:sz="4" w:space="0" w:color="000000"/>
              <w:bottom w:val="single" w:sz="4" w:space="0" w:color="000000"/>
            </w:tcBorders>
            <w:shd w:val="clear" w:color="auto" w:fill="auto"/>
          </w:tcPr>
          <w:p w:rsidR="00D04BD8" w:rsidRPr="002842EE" w:rsidRDefault="00D04BD8" w:rsidP="009C1E19">
            <w:pPr>
              <w:snapToGrid w:val="0"/>
              <w:jc w:val="center"/>
              <w:rPr>
                <w:sz w:val="22"/>
                <w:szCs w:val="22"/>
              </w:rPr>
            </w:pPr>
          </w:p>
        </w:tc>
        <w:tc>
          <w:tcPr>
            <w:tcW w:w="851" w:type="dxa"/>
            <w:vMerge/>
            <w:tcBorders>
              <w:left w:val="single" w:sz="4" w:space="0" w:color="000000"/>
              <w:bottom w:val="single" w:sz="4" w:space="0" w:color="000000"/>
            </w:tcBorders>
            <w:shd w:val="clear" w:color="auto" w:fill="auto"/>
          </w:tcPr>
          <w:p w:rsidR="00D04BD8" w:rsidRPr="002842EE" w:rsidRDefault="00D04BD8" w:rsidP="009C1E19">
            <w:pPr>
              <w:snapToGrid w:val="0"/>
              <w:jc w:val="center"/>
              <w:rPr>
                <w:b/>
                <w:sz w:val="22"/>
                <w:szCs w:val="22"/>
              </w:rPr>
            </w:pPr>
          </w:p>
        </w:tc>
        <w:tc>
          <w:tcPr>
            <w:tcW w:w="850" w:type="dxa"/>
            <w:vMerge/>
            <w:tcBorders>
              <w:left w:val="single" w:sz="4" w:space="0" w:color="000000"/>
              <w:bottom w:val="single" w:sz="4" w:space="0" w:color="000000"/>
              <w:right w:val="single" w:sz="4" w:space="0" w:color="auto"/>
            </w:tcBorders>
            <w:shd w:val="clear" w:color="auto" w:fill="auto"/>
          </w:tcPr>
          <w:p w:rsidR="00D04BD8" w:rsidRPr="002842EE" w:rsidRDefault="00D04BD8" w:rsidP="009C1E19">
            <w:pPr>
              <w:snapToGrid w:val="0"/>
              <w:jc w:val="center"/>
              <w:rPr>
                <w:b/>
                <w:sz w:val="22"/>
                <w:szCs w:val="22"/>
              </w:rPr>
            </w:pPr>
          </w:p>
        </w:tc>
        <w:tc>
          <w:tcPr>
            <w:tcW w:w="851" w:type="dxa"/>
            <w:vMerge/>
            <w:tcBorders>
              <w:left w:val="single" w:sz="4" w:space="0" w:color="auto"/>
              <w:bottom w:val="single" w:sz="4" w:space="0" w:color="000000"/>
              <w:right w:val="single" w:sz="4" w:space="0" w:color="auto"/>
            </w:tcBorders>
            <w:shd w:val="clear" w:color="auto" w:fill="auto"/>
          </w:tcPr>
          <w:p w:rsidR="00D04BD8" w:rsidRPr="002842EE" w:rsidRDefault="00D04BD8" w:rsidP="009C1E19">
            <w:pPr>
              <w:snapToGrid w:val="0"/>
              <w:jc w:val="center"/>
              <w:rPr>
                <w:b/>
                <w:sz w:val="22"/>
                <w:szCs w:val="22"/>
              </w:rPr>
            </w:pPr>
          </w:p>
        </w:tc>
        <w:tc>
          <w:tcPr>
            <w:tcW w:w="850" w:type="dxa"/>
            <w:vMerge/>
            <w:tcBorders>
              <w:left w:val="single" w:sz="4" w:space="0" w:color="auto"/>
              <w:bottom w:val="single" w:sz="4" w:space="0" w:color="000000"/>
              <w:right w:val="single" w:sz="4" w:space="0" w:color="auto"/>
            </w:tcBorders>
            <w:shd w:val="clear" w:color="auto" w:fill="auto"/>
          </w:tcPr>
          <w:p w:rsidR="00D04BD8" w:rsidRPr="002842EE" w:rsidRDefault="00D04BD8" w:rsidP="009C1E19">
            <w:pPr>
              <w:snapToGrid w:val="0"/>
              <w:jc w:val="center"/>
              <w:rPr>
                <w:b/>
                <w:sz w:val="22"/>
                <w:szCs w:val="22"/>
              </w:rPr>
            </w:pPr>
          </w:p>
        </w:tc>
        <w:tc>
          <w:tcPr>
            <w:tcW w:w="992" w:type="dxa"/>
            <w:vMerge/>
            <w:tcBorders>
              <w:left w:val="single" w:sz="4" w:space="0" w:color="auto"/>
              <w:bottom w:val="single" w:sz="4" w:space="0" w:color="000000"/>
              <w:right w:val="single" w:sz="4" w:space="0" w:color="000000"/>
            </w:tcBorders>
            <w:shd w:val="clear" w:color="auto" w:fill="auto"/>
          </w:tcPr>
          <w:p w:rsidR="00D04BD8" w:rsidRPr="002842EE" w:rsidRDefault="00D04BD8" w:rsidP="009C1E19">
            <w:pPr>
              <w:snapToGrid w:val="0"/>
              <w:jc w:val="center"/>
              <w:rPr>
                <w:b/>
                <w:sz w:val="22"/>
                <w:szCs w:val="22"/>
              </w:rPr>
            </w:pPr>
          </w:p>
        </w:tc>
        <w:tc>
          <w:tcPr>
            <w:tcW w:w="993" w:type="dxa"/>
            <w:tcBorders>
              <w:left w:val="single" w:sz="4" w:space="0" w:color="auto"/>
              <w:bottom w:val="single" w:sz="4" w:space="0" w:color="000000"/>
              <w:right w:val="single" w:sz="4" w:space="0" w:color="000000"/>
            </w:tcBorders>
          </w:tcPr>
          <w:p w:rsidR="00D04BD8" w:rsidRPr="002842EE" w:rsidRDefault="00D04BD8" w:rsidP="009C1E19">
            <w:pPr>
              <w:snapToGrid w:val="0"/>
              <w:jc w:val="center"/>
              <w:rPr>
                <w:b/>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-местный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C033C5" w:rsidRDefault="009C1E19" w:rsidP="009C1E19">
            <w:pPr>
              <w:jc w:val="center"/>
              <w:rPr>
                <w:color w:val="000000"/>
                <w:sz w:val="22"/>
                <w:szCs w:val="22"/>
              </w:rPr>
            </w:pPr>
          </w:p>
        </w:tc>
        <w:tc>
          <w:tcPr>
            <w:tcW w:w="851" w:type="dxa"/>
          </w:tcPr>
          <w:p w:rsidR="009C1E19" w:rsidRPr="00C033C5" w:rsidRDefault="009C1E19" w:rsidP="009C1E19">
            <w:pPr>
              <w:jc w:val="center"/>
              <w:rPr>
                <w:color w:val="000000"/>
                <w:sz w:val="22"/>
                <w:szCs w:val="22"/>
              </w:rPr>
            </w:pPr>
          </w:p>
        </w:tc>
        <w:tc>
          <w:tcPr>
            <w:tcW w:w="850" w:type="dxa"/>
          </w:tcPr>
          <w:p w:rsidR="009C1E19" w:rsidRPr="004B6D6E" w:rsidRDefault="009C1E19" w:rsidP="009C1E19"/>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9C1E19" w:rsidRPr="007462DB" w:rsidRDefault="009C1E19" w:rsidP="009C1E19">
            <w:pPr>
              <w:jc w:val="both"/>
              <w:rPr>
                <w:rFonts w:cs="Tahoma"/>
                <w:sz w:val="22"/>
                <w:szCs w:val="22"/>
              </w:rPr>
            </w:pPr>
          </w:p>
        </w:tc>
        <w:tc>
          <w:tcPr>
            <w:tcW w:w="850" w:type="dxa"/>
            <w:tcBorders>
              <w:top w:val="single" w:sz="4" w:space="0" w:color="000000"/>
              <w:left w:val="single" w:sz="4" w:space="0" w:color="auto"/>
              <w:right w:val="single" w:sz="4" w:space="0" w:color="auto"/>
            </w:tcBorders>
            <w:shd w:val="clear" w:color="auto" w:fill="auto"/>
          </w:tcPr>
          <w:p w:rsidR="009C1E19" w:rsidRPr="00C033C5" w:rsidRDefault="009C1E19" w:rsidP="009C1E19">
            <w:pPr>
              <w:jc w:val="center"/>
              <w:rPr>
                <w:color w:val="000000"/>
                <w:sz w:val="22"/>
                <w:szCs w:val="22"/>
              </w:rPr>
            </w:pPr>
          </w:p>
        </w:tc>
        <w:tc>
          <w:tcPr>
            <w:tcW w:w="992" w:type="dxa"/>
            <w:tcBorders>
              <w:top w:val="single" w:sz="4" w:space="0" w:color="000000"/>
              <w:left w:val="single" w:sz="4" w:space="0" w:color="auto"/>
              <w:right w:val="single" w:sz="4" w:space="0" w:color="000000"/>
            </w:tcBorders>
            <w:shd w:val="clear" w:color="auto" w:fill="auto"/>
          </w:tcPr>
          <w:p w:rsidR="009C1E19" w:rsidRPr="00C033C5" w:rsidRDefault="009C1E19" w:rsidP="009C1E19">
            <w:pPr>
              <w:jc w:val="center"/>
              <w:rPr>
                <w:color w:val="000000"/>
                <w:sz w:val="22"/>
                <w:szCs w:val="22"/>
              </w:rPr>
            </w:pPr>
          </w:p>
        </w:tc>
        <w:tc>
          <w:tcPr>
            <w:tcW w:w="993" w:type="dxa"/>
            <w:tcBorders>
              <w:top w:val="single" w:sz="4" w:space="0" w:color="000000"/>
              <w:left w:val="single" w:sz="4" w:space="0" w:color="auto"/>
              <w:bottom w:val="single" w:sz="4" w:space="0" w:color="000000"/>
              <w:right w:val="single" w:sz="4" w:space="0" w:color="000000"/>
            </w:tcBorders>
          </w:tcPr>
          <w:p w:rsidR="009C1E19" w:rsidRPr="007462DB" w:rsidRDefault="009C1E19" w:rsidP="009C1E19">
            <w:pPr>
              <w:jc w:val="both"/>
              <w:rPr>
                <w:rFonts w:cs="Tahoma"/>
                <w:sz w:val="22"/>
                <w:szCs w:val="22"/>
              </w:rPr>
            </w:pPr>
          </w:p>
        </w:tc>
      </w:tr>
      <w:tr w:rsidR="009C1E19" w:rsidRPr="001E763E"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1E763E" w:rsidRDefault="009C1E19" w:rsidP="009C1E19">
            <w:pPr>
              <w:spacing w:line="288" w:lineRule="atLeast"/>
              <w:jc w:val="both"/>
              <w:rPr>
                <w:rFonts w:cs="Tahoma"/>
                <w:sz w:val="26"/>
                <w:szCs w:val="26"/>
              </w:rPr>
            </w:pPr>
            <w:r w:rsidRPr="001E763E">
              <w:rPr>
                <w:rFonts w:cs="Tahoma"/>
                <w:sz w:val="26"/>
                <w:szCs w:val="26"/>
              </w:rPr>
              <w:t>-республиканский бюджет</w:t>
            </w:r>
          </w:p>
        </w:tc>
        <w:tc>
          <w:tcPr>
            <w:tcW w:w="1560" w:type="dxa"/>
            <w:gridSpan w:val="2"/>
          </w:tcPr>
          <w:p w:rsidR="009C1E19" w:rsidRPr="001E763E" w:rsidRDefault="009C1E19" w:rsidP="009C1E19">
            <w:pPr>
              <w:spacing w:line="288" w:lineRule="atLeast"/>
              <w:jc w:val="both"/>
              <w:rPr>
                <w:sz w:val="26"/>
                <w:szCs w:val="26"/>
              </w:rPr>
            </w:pPr>
          </w:p>
        </w:tc>
        <w:tc>
          <w:tcPr>
            <w:tcW w:w="850" w:type="dxa"/>
          </w:tcPr>
          <w:p w:rsidR="009C1E19" w:rsidRPr="002842EE" w:rsidRDefault="009C1E19" w:rsidP="009C1E19">
            <w:pPr>
              <w:spacing w:line="288" w:lineRule="atLeast"/>
              <w:jc w:val="center"/>
              <w:rPr>
                <w:rFonts w:cs="Tahoma"/>
                <w:sz w:val="22"/>
                <w:szCs w:val="22"/>
              </w:rPr>
            </w:pPr>
          </w:p>
        </w:tc>
        <w:tc>
          <w:tcPr>
            <w:tcW w:w="851" w:type="dxa"/>
          </w:tcPr>
          <w:p w:rsidR="009C1E19" w:rsidRPr="002842EE" w:rsidRDefault="009C1E19" w:rsidP="009C1E19">
            <w:pPr>
              <w:spacing w:line="288" w:lineRule="atLeast"/>
              <w:jc w:val="center"/>
              <w:rPr>
                <w:rFonts w:cs="Tahoma"/>
                <w:sz w:val="22"/>
                <w:szCs w:val="22"/>
              </w:rPr>
            </w:pPr>
          </w:p>
        </w:tc>
        <w:tc>
          <w:tcPr>
            <w:tcW w:w="850" w:type="dxa"/>
          </w:tcPr>
          <w:p w:rsidR="009C1E19" w:rsidRPr="002842EE" w:rsidRDefault="009C1E19" w:rsidP="009C1E19">
            <w:pPr>
              <w:spacing w:line="288" w:lineRule="atLeast"/>
              <w:jc w:val="center"/>
              <w:rPr>
                <w:rFonts w:cs="Tahoma"/>
                <w:sz w:val="22"/>
                <w:szCs w:val="22"/>
              </w:rPr>
            </w:pPr>
          </w:p>
        </w:tc>
        <w:tc>
          <w:tcPr>
            <w:tcW w:w="851" w:type="dxa"/>
          </w:tcPr>
          <w:p w:rsidR="009C1E19" w:rsidRPr="002842EE" w:rsidRDefault="009C1E19" w:rsidP="009C1E19">
            <w:pPr>
              <w:spacing w:line="288" w:lineRule="atLeast"/>
              <w:jc w:val="center"/>
              <w:rPr>
                <w:rFonts w:cs="Tahoma"/>
                <w:sz w:val="22"/>
                <w:szCs w:val="22"/>
              </w:rPr>
            </w:pPr>
          </w:p>
        </w:tc>
        <w:tc>
          <w:tcPr>
            <w:tcW w:w="850" w:type="dxa"/>
          </w:tcPr>
          <w:p w:rsidR="009C1E19" w:rsidRPr="002842EE" w:rsidRDefault="009C1E19" w:rsidP="009C1E19">
            <w:pPr>
              <w:spacing w:line="288" w:lineRule="atLeast"/>
              <w:jc w:val="center"/>
              <w:rPr>
                <w:rFonts w:cs="Tahoma"/>
                <w:sz w:val="22"/>
                <w:szCs w:val="22"/>
              </w:rPr>
            </w:pPr>
          </w:p>
        </w:tc>
        <w:tc>
          <w:tcPr>
            <w:tcW w:w="992" w:type="dxa"/>
          </w:tcPr>
          <w:p w:rsidR="009C1E19" w:rsidRPr="002842EE" w:rsidRDefault="009C1E19" w:rsidP="009C1E19">
            <w:pPr>
              <w:spacing w:line="288" w:lineRule="atLeast"/>
              <w:jc w:val="center"/>
              <w:rPr>
                <w:rFonts w:cs="Tahoma"/>
                <w:sz w:val="22"/>
                <w:szCs w:val="22"/>
              </w:rPr>
            </w:pPr>
          </w:p>
        </w:tc>
        <w:tc>
          <w:tcPr>
            <w:tcW w:w="993" w:type="dxa"/>
          </w:tcPr>
          <w:p w:rsidR="009C1E19" w:rsidRPr="002842EE" w:rsidRDefault="009C1E19" w:rsidP="009C1E19">
            <w:pPr>
              <w:spacing w:line="288" w:lineRule="atLeast"/>
              <w:jc w:val="center"/>
              <w:rPr>
                <w:rFonts w:cs="Tahoma"/>
                <w:sz w:val="22"/>
                <w:szCs w:val="22"/>
              </w:rPr>
            </w:pPr>
          </w:p>
        </w:tc>
      </w:tr>
      <w:tr w:rsidR="009C1E19" w:rsidRPr="001E763E"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1E763E" w:rsidRDefault="009C1E19" w:rsidP="009C1E19">
            <w:pPr>
              <w:spacing w:line="288" w:lineRule="atLeast"/>
              <w:jc w:val="both"/>
              <w:rPr>
                <w:rFonts w:cs="Tahoma"/>
                <w:sz w:val="26"/>
                <w:szCs w:val="26"/>
              </w:rPr>
            </w:pPr>
            <w:r>
              <w:rPr>
                <w:rFonts w:cs="Tahoma"/>
                <w:sz w:val="26"/>
                <w:szCs w:val="26"/>
              </w:rPr>
              <w:t>Федеральный бюджет</w:t>
            </w:r>
          </w:p>
        </w:tc>
        <w:tc>
          <w:tcPr>
            <w:tcW w:w="1560" w:type="dxa"/>
            <w:gridSpan w:val="2"/>
          </w:tcPr>
          <w:p w:rsidR="009C1E19" w:rsidRPr="001E763E" w:rsidRDefault="009C1E19" w:rsidP="009C1E19">
            <w:pPr>
              <w:spacing w:line="288" w:lineRule="atLeast"/>
              <w:jc w:val="both"/>
              <w:rPr>
                <w:sz w:val="26"/>
                <w:szCs w:val="26"/>
              </w:rPr>
            </w:pPr>
          </w:p>
        </w:tc>
        <w:tc>
          <w:tcPr>
            <w:tcW w:w="850" w:type="dxa"/>
          </w:tcPr>
          <w:p w:rsidR="009C1E19" w:rsidRPr="002842EE" w:rsidRDefault="009C1E19" w:rsidP="009C1E19">
            <w:pPr>
              <w:spacing w:line="288" w:lineRule="atLeast"/>
              <w:jc w:val="center"/>
              <w:rPr>
                <w:rFonts w:cs="Tahoma"/>
                <w:sz w:val="22"/>
                <w:szCs w:val="22"/>
              </w:rPr>
            </w:pPr>
          </w:p>
        </w:tc>
        <w:tc>
          <w:tcPr>
            <w:tcW w:w="851" w:type="dxa"/>
          </w:tcPr>
          <w:p w:rsidR="009C1E19" w:rsidRPr="002842EE" w:rsidRDefault="009C1E19" w:rsidP="009C1E19">
            <w:pPr>
              <w:spacing w:line="288" w:lineRule="atLeast"/>
              <w:jc w:val="center"/>
              <w:rPr>
                <w:rFonts w:cs="Tahoma"/>
                <w:sz w:val="22"/>
                <w:szCs w:val="22"/>
              </w:rPr>
            </w:pPr>
          </w:p>
        </w:tc>
        <w:tc>
          <w:tcPr>
            <w:tcW w:w="850" w:type="dxa"/>
          </w:tcPr>
          <w:p w:rsidR="009C1E19" w:rsidRPr="002842EE" w:rsidRDefault="009C1E19" w:rsidP="009C1E19">
            <w:pPr>
              <w:spacing w:line="288" w:lineRule="atLeast"/>
              <w:jc w:val="center"/>
              <w:rPr>
                <w:rFonts w:cs="Tahoma"/>
                <w:sz w:val="22"/>
                <w:szCs w:val="22"/>
              </w:rPr>
            </w:pPr>
          </w:p>
        </w:tc>
        <w:tc>
          <w:tcPr>
            <w:tcW w:w="851" w:type="dxa"/>
          </w:tcPr>
          <w:p w:rsidR="009C1E19" w:rsidRPr="002842EE" w:rsidRDefault="009C1E19" w:rsidP="009C1E19">
            <w:pPr>
              <w:spacing w:line="288" w:lineRule="atLeast"/>
              <w:jc w:val="center"/>
              <w:rPr>
                <w:rFonts w:cs="Tahoma"/>
                <w:sz w:val="22"/>
                <w:szCs w:val="22"/>
              </w:rPr>
            </w:pPr>
          </w:p>
        </w:tc>
        <w:tc>
          <w:tcPr>
            <w:tcW w:w="850" w:type="dxa"/>
          </w:tcPr>
          <w:p w:rsidR="009C1E19" w:rsidRPr="002842EE" w:rsidRDefault="009C1E19" w:rsidP="009C1E19">
            <w:pPr>
              <w:spacing w:line="288" w:lineRule="atLeast"/>
              <w:jc w:val="center"/>
              <w:rPr>
                <w:rFonts w:cs="Tahoma"/>
                <w:sz w:val="22"/>
                <w:szCs w:val="22"/>
              </w:rPr>
            </w:pPr>
          </w:p>
        </w:tc>
        <w:tc>
          <w:tcPr>
            <w:tcW w:w="992" w:type="dxa"/>
          </w:tcPr>
          <w:p w:rsidR="009C1E19" w:rsidRPr="002842EE" w:rsidRDefault="009C1E19" w:rsidP="009C1E19">
            <w:pPr>
              <w:spacing w:line="288" w:lineRule="atLeast"/>
              <w:jc w:val="center"/>
              <w:rPr>
                <w:rFonts w:cs="Tahoma"/>
                <w:sz w:val="22"/>
                <w:szCs w:val="22"/>
              </w:rPr>
            </w:pPr>
          </w:p>
        </w:tc>
        <w:tc>
          <w:tcPr>
            <w:tcW w:w="993" w:type="dxa"/>
          </w:tcPr>
          <w:p w:rsidR="009C1E19" w:rsidRPr="002842EE" w:rsidRDefault="009C1E19" w:rsidP="009C1E19">
            <w:pPr>
              <w:spacing w:line="288" w:lineRule="atLeast"/>
              <w:jc w:val="center"/>
              <w:rPr>
                <w:rFonts w:cs="Tahoma"/>
                <w:sz w:val="22"/>
                <w:szCs w:val="22"/>
              </w:rPr>
            </w:pPr>
          </w:p>
        </w:tc>
      </w:tr>
      <w:tr w:rsidR="009C1E19" w:rsidRPr="001E763E"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1E763E" w:rsidRDefault="009C1E19" w:rsidP="009C1E19">
            <w:pPr>
              <w:spacing w:line="288" w:lineRule="atLeast"/>
              <w:jc w:val="both"/>
              <w:rPr>
                <w:rFonts w:cs="Tahoma"/>
                <w:sz w:val="26"/>
                <w:szCs w:val="26"/>
              </w:rPr>
            </w:pPr>
            <w:r>
              <w:rPr>
                <w:rFonts w:cs="Tahoma"/>
                <w:sz w:val="26"/>
                <w:szCs w:val="26"/>
              </w:rPr>
              <w:t>-внебюджетные источники</w:t>
            </w:r>
          </w:p>
        </w:tc>
        <w:tc>
          <w:tcPr>
            <w:tcW w:w="1560" w:type="dxa"/>
            <w:gridSpan w:val="2"/>
          </w:tcPr>
          <w:p w:rsidR="009C1E19" w:rsidRPr="001E763E" w:rsidRDefault="009C1E19" w:rsidP="009C1E19">
            <w:pPr>
              <w:spacing w:line="288" w:lineRule="atLeast"/>
              <w:jc w:val="both"/>
              <w:rPr>
                <w:sz w:val="26"/>
                <w:szCs w:val="26"/>
              </w:rPr>
            </w:pPr>
          </w:p>
        </w:tc>
        <w:tc>
          <w:tcPr>
            <w:tcW w:w="850" w:type="dxa"/>
          </w:tcPr>
          <w:p w:rsidR="009C1E19" w:rsidRPr="002842EE" w:rsidRDefault="009C1E19" w:rsidP="009C1E19">
            <w:pPr>
              <w:spacing w:line="288" w:lineRule="atLeast"/>
              <w:jc w:val="center"/>
              <w:rPr>
                <w:rFonts w:cs="Tahoma"/>
                <w:sz w:val="22"/>
                <w:szCs w:val="22"/>
              </w:rPr>
            </w:pPr>
          </w:p>
        </w:tc>
        <w:tc>
          <w:tcPr>
            <w:tcW w:w="851" w:type="dxa"/>
          </w:tcPr>
          <w:p w:rsidR="009C1E19" w:rsidRPr="002842EE" w:rsidRDefault="009C1E19" w:rsidP="009C1E19">
            <w:pPr>
              <w:spacing w:line="288" w:lineRule="atLeast"/>
              <w:jc w:val="center"/>
              <w:rPr>
                <w:rFonts w:cs="Tahoma"/>
                <w:sz w:val="22"/>
                <w:szCs w:val="22"/>
              </w:rPr>
            </w:pPr>
          </w:p>
        </w:tc>
        <w:tc>
          <w:tcPr>
            <w:tcW w:w="850" w:type="dxa"/>
          </w:tcPr>
          <w:p w:rsidR="009C1E19" w:rsidRPr="002842EE" w:rsidRDefault="009C1E19" w:rsidP="009C1E19">
            <w:pPr>
              <w:spacing w:line="288" w:lineRule="atLeast"/>
              <w:jc w:val="center"/>
              <w:rPr>
                <w:rFonts w:cs="Tahoma"/>
                <w:sz w:val="22"/>
                <w:szCs w:val="22"/>
              </w:rPr>
            </w:pPr>
          </w:p>
        </w:tc>
        <w:tc>
          <w:tcPr>
            <w:tcW w:w="851" w:type="dxa"/>
          </w:tcPr>
          <w:p w:rsidR="009C1E19" w:rsidRPr="002842EE" w:rsidRDefault="009C1E19" w:rsidP="009C1E19">
            <w:pPr>
              <w:spacing w:line="288" w:lineRule="atLeast"/>
              <w:jc w:val="center"/>
              <w:rPr>
                <w:rFonts w:cs="Tahoma"/>
                <w:sz w:val="22"/>
                <w:szCs w:val="22"/>
              </w:rPr>
            </w:pPr>
          </w:p>
        </w:tc>
        <w:tc>
          <w:tcPr>
            <w:tcW w:w="850" w:type="dxa"/>
          </w:tcPr>
          <w:p w:rsidR="009C1E19" w:rsidRPr="002842EE" w:rsidRDefault="009C1E19" w:rsidP="009C1E19">
            <w:pPr>
              <w:spacing w:line="288" w:lineRule="atLeast"/>
              <w:jc w:val="center"/>
              <w:rPr>
                <w:rFonts w:cs="Tahoma"/>
                <w:sz w:val="22"/>
                <w:szCs w:val="22"/>
              </w:rPr>
            </w:pPr>
          </w:p>
        </w:tc>
        <w:tc>
          <w:tcPr>
            <w:tcW w:w="992" w:type="dxa"/>
          </w:tcPr>
          <w:p w:rsidR="009C1E19" w:rsidRPr="002842EE" w:rsidRDefault="009C1E19" w:rsidP="009C1E19">
            <w:pPr>
              <w:spacing w:line="288" w:lineRule="atLeast"/>
              <w:jc w:val="center"/>
              <w:rPr>
                <w:rFonts w:cs="Tahoma"/>
                <w:sz w:val="22"/>
                <w:szCs w:val="22"/>
              </w:rPr>
            </w:pPr>
          </w:p>
        </w:tc>
        <w:tc>
          <w:tcPr>
            <w:tcW w:w="993" w:type="dxa"/>
          </w:tcPr>
          <w:p w:rsidR="009C1E19" w:rsidRPr="002842EE" w:rsidRDefault="009C1E19" w:rsidP="009C1E19">
            <w:pPr>
              <w:spacing w:line="288" w:lineRule="atLeast"/>
              <w:jc w:val="center"/>
              <w:rPr>
                <w:rFonts w:cs="Tahoma"/>
                <w:sz w:val="22"/>
                <w:szCs w:val="22"/>
              </w:rPr>
            </w:pPr>
          </w:p>
        </w:tc>
      </w:tr>
      <w:tr w:rsidR="009C1E19" w:rsidRPr="001E763E"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10178" w:type="dxa"/>
            <w:gridSpan w:val="10"/>
          </w:tcPr>
          <w:p w:rsidR="009C1E19" w:rsidRPr="001E763E" w:rsidRDefault="009C1E19" w:rsidP="009C1E19">
            <w:pPr>
              <w:spacing w:line="288" w:lineRule="atLeast"/>
              <w:jc w:val="center"/>
              <w:rPr>
                <w:rFonts w:cs="Tahoma"/>
                <w:sz w:val="26"/>
                <w:szCs w:val="26"/>
              </w:rPr>
            </w:pPr>
            <w:r w:rsidRPr="001E763E">
              <w:rPr>
                <w:rFonts w:cs="Tahoma"/>
                <w:sz w:val="26"/>
                <w:szCs w:val="26"/>
              </w:rPr>
              <w:t>Направление</w:t>
            </w:r>
            <w:r>
              <w:rPr>
                <w:rFonts w:cs="Tahoma"/>
                <w:sz w:val="26"/>
                <w:szCs w:val="26"/>
              </w:rPr>
              <w:t>:</w:t>
            </w:r>
            <w:r w:rsidRPr="001E763E">
              <w:rPr>
                <w:rFonts w:cs="Tahoma"/>
                <w:sz w:val="26"/>
                <w:szCs w:val="26"/>
              </w:rPr>
              <w:t xml:space="preserve"> </w:t>
            </w:r>
            <w:r>
              <w:rPr>
                <w:rFonts w:cs="Tahoma"/>
                <w:sz w:val="26"/>
                <w:szCs w:val="26"/>
              </w:rPr>
              <w:t>Создание условий для работы с молодежью</w:t>
            </w:r>
          </w:p>
        </w:tc>
      </w:tr>
      <w:tr w:rsidR="00066314" w:rsidRPr="003B0065" w:rsidTr="009C1E19">
        <w:trPr>
          <w:gridAfter w:val="1"/>
          <w:wAfter w:w="272" w:type="dxa"/>
        </w:trPr>
        <w:tc>
          <w:tcPr>
            <w:tcW w:w="2381" w:type="dxa"/>
            <w:vMerge w:val="restart"/>
            <w:tcBorders>
              <w:top w:val="single" w:sz="4" w:space="0" w:color="000000"/>
              <w:left w:val="single" w:sz="4" w:space="0" w:color="000000"/>
            </w:tcBorders>
            <w:shd w:val="clear" w:color="auto" w:fill="auto"/>
          </w:tcPr>
          <w:p w:rsidR="00066314" w:rsidRPr="00B846BC" w:rsidRDefault="00B20F87" w:rsidP="00066314">
            <w:pPr>
              <w:spacing w:line="288" w:lineRule="atLeast"/>
              <w:jc w:val="both"/>
              <w:rPr>
                <w:rFonts w:cs="Tahoma"/>
                <w:sz w:val="26"/>
                <w:szCs w:val="26"/>
              </w:rPr>
            </w:pPr>
            <w:hyperlink r:id="rId9" w:anchor="Par2541#Par2541" w:history="1">
              <w:r w:rsidR="00066314" w:rsidRPr="002E30FC">
                <w:rPr>
                  <w:rFonts w:cs="Tahoma"/>
                  <w:b/>
                  <w:sz w:val="26"/>
                  <w:szCs w:val="26"/>
                  <w:u w:val="single"/>
                </w:rPr>
                <w:t>Подпрограмма</w:t>
              </w:r>
            </w:hyperlink>
            <w:r w:rsidR="00066314" w:rsidRPr="00486FD2">
              <w:rPr>
                <w:rFonts w:cs="Tahoma"/>
                <w:sz w:val="26"/>
                <w:szCs w:val="26"/>
              </w:rPr>
              <w:t xml:space="preserve"> «</w:t>
            </w:r>
            <w:r w:rsidR="00066314">
              <w:rPr>
                <w:iCs/>
                <w:color w:val="000000"/>
                <w:sz w:val="26"/>
                <w:szCs w:val="26"/>
              </w:rPr>
              <w:t>Молодежь Бейского муниципального района Республики Хакасия</w:t>
            </w:r>
            <w:r w:rsidR="00066314" w:rsidRPr="00486FD2">
              <w:rPr>
                <w:iCs/>
                <w:color w:val="000000"/>
                <w:sz w:val="26"/>
                <w:szCs w:val="26"/>
              </w:rPr>
              <w:t xml:space="preserve"> на 202</w:t>
            </w:r>
            <w:r w:rsidR="00066314">
              <w:rPr>
                <w:iCs/>
                <w:color w:val="000000"/>
                <w:sz w:val="26"/>
                <w:szCs w:val="26"/>
              </w:rPr>
              <w:t>6-2031</w:t>
            </w:r>
            <w:r w:rsidR="00066314" w:rsidRPr="00486FD2">
              <w:rPr>
                <w:iCs/>
                <w:color w:val="000000"/>
                <w:sz w:val="26"/>
                <w:szCs w:val="26"/>
              </w:rPr>
              <w:t xml:space="preserve"> гг.»</w:t>
            </w:r>
          </w:p>
        </w:tc>
        <w:tc>
          <w:tcPr>
            <w:tcW w:w="1560" w:type="dxa"/>
            <w:gridSpan w:val="2"/>
            <w:vMerge w:val="restart"/>
            <w:tcBorders>
              <w:top w:val="single" w:sz="4" w:space="0" w:color="000000"/>
              <w:left w:val="single" w:sz="4" w:space="0" w:color="000000"/>
            </w:tcBorders>
            <w:shd w:val="clear" w:color="auto" w:fill="auto"/>
          </w:tcPr>
          <w:p w:rsidR="00066314" w:rsidRDefault="00066314" w:rsidP="00066314">
            <w:pPr>
              <w:jc w:val="both"/>
              <w:rPr>
                <w:sz w:val="26"/>
                <w:szCs w:val="26"/>
                <w:lang w:bidi="ru-RU"/>
              </w:rPr>
            </w:pPr>
            <w:r>
              <w:rPr>
                <w:sz w:val="26"/>
                <w:szCs w:val="26"/>
                <w:lang w:bidi="ru-RU"/>
              </w:rPr>
              <w:t>Начальник УКМСиТ администрации Бейского мун. Района РХ Непомнящих Т.В.</w:t>
            </w:r>
          </w:p>
          <w:p w:rsidR="00066314" w:rsidRPr="003B0065" w:rsidRDefault="00066314" w:rsidP="00066314">
            <w:pPr>
              <w:jc w:val="both"/>
              <w:rPr>
                <w:sz w:val="26"/>
                <w:szCs w:val="26"/>
              </w:rPr>
            </w:pPr>
            <w:r>
              <w:rPr>
                <w:sz w:val="26"/>
                <w:szCs w:val="26"/>
                <w:lang w:bidi="ru-RU"/>
              </w:rPr>
              <w:t xml:space="preserve">Начальник управления образования </w:t>
            </w:r>
            <w:r>
              <w:rPr>
                <w:sz w:val="26"/>
                <w:szCs w:val="26"/>
                <w:lang w:bidi="ru-RU"/>
              </w:rPr>
              <w:lastRenderedPageBreak/>
              <w:t xml:space="preserve">администрации Бейского мун. </w:t>
            </w:r>
            <w:r w:rsidR="00E128DF">
              <w:rPr>
                <w:sz w:val="26"/>
                <w:szCs w:val="26"/>
                <w:lang w:bidi="ru-RU"/>
              </w:rPr>
              <w:t>р</w:t>
            </w:r>
            <w:r>
              <w:rPr>
                <w:sz w:val="26"/>
                <w:szCs w:val="26"/>
                <w:lang w:bidi="ru-RU"/>
              </w:rPr>
              <w:t>айона РХ Беглянова И.П.</w:t>
            </w:r>
          </w:p>
        </w:tc>
        <w:tc>
          <w:tcPr>
            <w:tcW w:w="850" w:type="dxa"/>
            <w:vMerge w:val="restart"/>
            <w:tcBorders>
              <w:top w:val="single" w:sz="4" w:space="0" w:color="000000"/>
              <w:left w:val="single" w:sz="4" w:space="0" w:color="000000"/>
            </w:tcBorders>
            <w:shd w:val="clear" w:color="auto" w:fill="auto"/>
          </w:tcPr>
          <w:p w:rsidR="00066314" w:rsidRPr="002842EE" w:rsidRDefault="00066314" w:rsidP="009C1E19">
            <w:pPr>
              <w:snapToGrid w:val="0"/>
              <w:jc w:val="center"/>
              <w:rPr>
                <w:sz w:val="22"/>
                <w:szCs w:val="22"/>
              </w:rPr>
            </w:pPr>
          </w:p>
        </w:tc>
        <w:tc>
          <w:tcPr>
            <w:tcW w:w="851" w:type="dxa"/>
            <w:vMerge w:val="restart"/>
            <w:tcBorders>
              <w:top w:val="single" w:sz="4" w:space="0" w:color="000000"/>
              <w:left w:val="single" w:sz="4" w:space="0" w:color="000000"/>
            </w:tcBorders>
            <w:shd w:val="clear" w:color="auto" w:fill="auto"/>
          </w:tcPr>
          <w:p w:rsidR="00066314" w:rsidRPr="002842EE" w:rsidRDefault="00066314" w:rsidP="009C1E19">
            <w:pPr>
              <w:snapToGrid w:val="0"/>
              <w:jc w:val="center"/>
              <w:rPr>
                <w:sz w:val="22"/>
                <w:szCs w:val="22"/>
              </w:rPr>
            </w:pPr>
          </w:p>
        </w:tc>
        <w:tc>
          <w:tcPr>
            <w:tcW w:w="850" w:type="dxa"/>
            <w:vMerge w:val="restart"/>
            <w:tcBorders>
              <w:top w:val="single" w:sz="4" w:space="0" w:color="000000"/>
              <w:left w:val="single" w:sz="4" w:space="0" w:color="000000"/>
              <w:right w:val="single" w:sz="4" w:space="0" w:color="auto"/>
            </w:tcBorders>
            <w:shd w:val="clear" w:color="auto" w:fill="auto"/>
          </w:tcPr>
          <w:p w:rsidR="00066314" w:rsidRPr="002842EE" w:rsidRDefault="00066314" w:rsidP="009C1E19">
            <w:pPr>
              <w:snapToGrid w:val="0"/>
              <w:jc w:val="center"/>
              <w:rPr>
                <w:sz w:val="22"/>
                <w:szCs w:val="22"/>
              </w:rPr>
            </w:pPr>
          </w:p>
        </w:tc>
        <w:tc>
          <w:tcPr>
            <w:tcW w:w="851" w:type="dxa"/>
            <w:vMerge w:val="restart"/>
            <w:tcBorders>
              <w:top w:val="single" w:sz="4" w:space="0" w:color="000000"/>
              <w:left w:val="single" w:sz="4" w:space="0" w:color="auto"/>
              <w:right w:val="single" w:sz="4" w:space="0" w:color="auto"/>
            </w:tcBorders>
            <w:shd w:val="clear" w:color="auto" w:fill="auto"/>
          </w:tcPr>
          <w:p w:rsidR="00066314" w:rsidRPr="002842EE" w:rsidRDefault="00066314" w:rsidP="009C1E19">
            <w:pPr>
              <w:snapToGrid w:val="0"/>
              <w:jc w:val="center"/>
              <w:rPr>
                <w:sz w:val="22"/>
                <w:szCs w:val="22"/>
              </w:rPr>
            </w:pPr>
          </w:p>
        </w:tc>
        <w:tc>
          <w:tcPr>
            <w:tcW w:w="850" w:type="dxa"/>
            <w:vMerge w:val="restart"/>
            <w:tcBorders>
              <w:top w:val="single" w:sz="4" w:space="0" w:color="000000"/>
              <w:left w:val="single" w:sz="4" w:space="0" w:color="auto"/>
              <w:right w:val="single" w:sz="4" w:space="0" w:color="auto"/>
            </w:tcBorders>
            <w:shd w:val="clear" w:color="auto" w:fill="auto"/>
          </w:tcPr>
          <w:p w:rsidR="00066314" w:rsidRPr="002842EE" w:rsidRDefault="00066314" w:rsidP="009C1E19">
            <w:pPr>
              <w:snapToGrid w:val="0"/>
              <w:jc w:val="center"/>
              <w:rPr>
                <w:sz w:val="22"/>
                <w:szCs w:val="22"/>
              </w:rPr>
            </w:pPr>
          </w:p>
        </w:tc>
        <w:tc>
          <w:tcPr>
            <w:tcW w:w="992" w:type="dxa"/>
            <w:vMerge w:val="restart"/>
            <w:tcBorders>
              <w:top w:val="single" w:sz="4" w:space="0" w:color="000000"/>
              <w:left w:val="single" w:sz="4" w:space="0" w:color="auto"/>
              <w:right w:val="single" w:sz="4" w:space="0" w:color="000000"/>
            </w:tcBorders>
            <w:shd w:val="clear" w:color="auto" w:fill="auto"/>
          </w:tcPr>
          <w:p w:rsidR="00066314" w:rsidRPr="002842EE" w:rsidRDefault="00066314" w:rsidP="009C1E19">
            <w:pPr>
              <w:snapToGrid w:val="0"/>
              <w:jc w:val="center"/>
              <w:rPr>
                <w:sz w:val="22"/>
                <w:szCs w:val="22"/>
              </w:rPr>
            </w:pPr>
          </w:p>
        </w:tc>
        <w:tc>
          <w:tcPr>
            <w:tcW w:w="993" w:type="dxa"/>
            <w:tcBorders>
              <w:top w:val="single" w:sz="4" w:space="0" w:color="000000"/>
              <w:left w:val="single" w:sz="4" w:space="0" w:color="auto"/>
              <w:right w:val="single" w:sz="4" w:space="0" w:color="000000"/>
            </w:tcBorders>
          </w:tcPr>
          <w:p w:rsidR="00066314" w:rsidRPr="002842EE" w:rsidRDefault="00066314" w:rsidP="009C1E19">
            <w:pPr>
              <w:snapToGrid w:val="0"/>
              <w:jc w:val="center"/>
              <w:rPr>
                <w:sz w:val="22"/>
                <w:szCs w:val="22"/>
              </w:rPr>
            </w:pPr>
          </w:p>
        </w:tc>
      </w:tr>
      <w:tr w:rsidR="00066314" w:rsidRPr="003B0065" w:rsidTr="009C1E19">
        <w:trPr>
          <w:gridAfter w:val="1"/>
          <w:wAfter w:w="272" w:type="dxa"/>
        </w:trPr>
        <w:tc>
          <w:tcPr>
            <w:tcW w:w="2381" w:type="dxa"/>
            <w:vMerge/>
            <w:tcBorders>
              <w:left w:val="single" w:sz="4" w:space="0" w:color="000000"/>
              <w:bottom w:val="single" w:sz="4" w:space="0" w:color="auto"/>
            </w:tcBorders>
            <w:shd w:val="clear" w:color="auto" w:fill="auto"/>
          </w:tcPr>
          <w:p w:rsidR="00066314" w:rsidRPr="003B0065" w:rsidRDefault="00066314" w:rsidP="009C1E19">
            <w:pPr>
              <w:rPr>
                <w:sz w:val="26"/>
                <w:szCs w:val="26"/>
              </w:rPr>
            </w:pPr>
          </w:p>
        </w:tc>
        <w:tc>
          <w:tcPr>
            <w:tcW w:w="1560" w:type="dxa"/>
            <w:gridSpan w:val="2"/>
            <w:vMerge/>
            <w:tcBorders>
              <w:left w:val="single" w:sz="4" w:space="0" w:color="000000"/>
              <w:bottom w:val="single" w:sz="4" w:space="0" w:color="auto"/>
            </w:tcBorders>
            <w:shd w:val="clear" w:color="auto" w:fill="auto"/>
          </w:tcPr>
          <w:p w:rsidR="00066314" w:rsidRPr="003B0065" w:rsidRDefault="00066314" w:rsidP="00066314">
            <w:pPr>
              <w:jc w:val="both"/>
              <w:rPr>
                <w:sz w:val="26"/>
                <w:szCs w:val="26"/>
              </w:rPr>
            </w:pPr>
          </w:p>
        </w:tc>
        <w:tc>
          <w:tcPr>
            <w:tcW w:w="850" w:type="dxa"/>
            <w:vMerge/>
            <w:tcBorders>
              <w:left w:val="single" w:sz="4" w:space="0" w:color="000000"/>
              <w:bottom w:val="single" w:sz="4" w:space="0" w:color="000000"/>
            </w:tcBorders>
            <w:shd w:val="clear" w:color="auto" w:fill="auto"/>
          </w:tcPr>
          <w:p w:rsidR="00066314" w:rsidRPr="002842EE" w:rsidRDefault="00066314" w:rsidP="009C1E19">
            <w:pPr>
              <w:snapToGrid w:val="0"/>
              <w:jc w:val="center"/>
              <w:rPr>
                <w:sz w:val="22"/>
                <w:szCs w:val="22"/>
              </w:rPr>
            </w:pPr>
          </w:p>
        </w:tc>
        <w:tc>
          <w:tcPr>
            <w:tcW w:w="851" w:type="dxa"/>
            <w:vMerge/>
            <w:tcBorders>
              <w:left w:val="single" w:sz="4" w:space="0" w:color="000000"/>
              <w:bottom w:val="single" w:sz="4" w:space="0" w:color="000000"/>
            </w:tcBorders>
            <w:shd w:val="clear" w:color="auto" w:fill="auto"/>
          </w:tcPr>
          <w:p w:rsidR="00066314" w:rsidRPr="002842EE" w:rsidRDefault="00066314" w:rsidP="009C1E19">
            <w:pPr>
              <w:snapToGrid w:val="0"/>
              <w:jc w:val="center"/>
              <w:rPr>
                <w:b/>
                <w:sz w:val="22"/>
                <w:szCs w:val="22"/>
              </w:rPr>
            </w:pPr>
          </w:p>
        </w:tc>
        <w:tc>
          <w:tcPr>
            <w:tcW w:w="850" w:type="dxa"/>
            <w:vMerge/>
            <w:tcBorders>
              <w:left w:val="single" w:sz="4" w:space="0" w:color="000000"/>
              <w:bottom w:val="single" w:sz="4" w:space="0" w:color="000000"/>
              <w:right w:val="single" w:sz="4" w:space="0" w:color="auto"/>
            </w:tcBorders>
            <w:shd w:val="clear" w:color="auto" w:fill="auto"/>
          </w:tcPr>
          <w:p w:rsidR="00066314" w:rsidRPr="002842EE" w:rsidRDefault="00066314" w:rsidP="009C1E19">
            <w:pPr>
              <w:snapToGrid w:val="0"/>
              <w:jc w:val="center"/>
              <w:rPr>
                <w:b/>
                <w:sz w:val="22"/>
                <w:szCs w:val="22"/>
              </w:rPr>
            </w:pPr>
          </w:p>
        </w:tc>
        <w:tc>
          <w:tcPr>
            <w:tcW w:w="851" w:type="dxa"/>
            <w:vMerge/>
            <w:tcBorders>
              <w:left w:val="single" w:sz="4" w:space="0" w:color="auto"/>
              <w:bottom w:val="single" w:sz="4" w:space="0" w:color="000000"/>
              <w:right w:val="single" w:sz="4" w:space="0" w:color="auto"/>
            </w:tcBorders>
            <w:shd w:val="clear" w:color="auto" w:fill="auto"/>
          </w:tcPr>
          <w:p w:rsidR="00066314" w:rsidRPr="002842EE" w:rsidRDefault="00066314" w:rsidP="009C1E19">
            <w:pPr>
              <w:snapToGrid w:val="0"/>
              <w:jc w:val="center"/>
              <w:rPr>
                <w:b/>
                <w:sz w:val="22"/>
                <w:szCs w:val="22"/>
              </w:rPr>
            </w:pPr>
          </w:p>
        </w:tc>
        <w:tc>
          <w:tcPr>
            <w:tcW w:w="850" w:type="dxa"/>
            <w:vMerge/>
            <w:tcBorders>
              <w:left w:val="single" w:sz="4" w:space="0" w:color="auto"/>
              <w:bottom w:val="single" w:sz="4" w:space="0" w:color="000000"/>
              <w:right w:val="single" w:sz="4" w:space="0" w:color="auto"/>
            </w:tcBorders>
            <w:shd w:val="clear" w:color="auto" w:fill="auto"/>
          </w:tcPr>
          <w:p w:rsidR="00066314" w:rsidRPr="002842EE" w:rsidRDefault="00066314" w:rsidP="009C1E19">
            <w:pPr>
              <w:snapToGrid w:val="0"/>
              <w:jc w:val="center"/>
              <w:rPr>
                <w:b/>
                <w:sz w:val="22"/>
                <w:szCs w:val="22"/>
              </w:rPr>
            </w:pPr>
          </w:p>
        </w:tc>
        <w:tc>
          <w:tcPr>
            <w:tcW w:w="992" w:type="dxa"/>
            <w:vMerge/>
            <w:tcBorders>
              <w:left w:val="single" w:sz="4" w:space="0" w:color="auto"/>
              <w:bottom w:val="single" w:sz="4" w:space="0" w:color="000000"/>
              <w:right w:val="single" w:sz="4" w:space="0" w:color="000000"/>
            </w:tcBorders>
            <w:shd w:val="clear" w:color="auto" w:fill="auto"/>
          </w:tcPr>
          <w:p w:rsidR="00066314" w:rsidRPr="002842EE" w:rsidRDefault="00066314" w:rsidP="009C1E19">
            <w:pPr>
              <w:snapToGrid w:val="0"/>
              <w:jc w:val="center"/>
              <w:rPr>
                <w:b/>
                <w:sz w:val="22"/>
                <w:szCs w:val="22"/>
              </w:rPr>
            </w:pPr>
          </w:p>
        </w:tc>
        <w:tc>
          <w:tcPr>
            <w:tcW w:w="993" w:type="dxa"/>
            <w:tcBorders>
              <w:left w:val="single" w:sz="4" w:space="0" w:color="auto"/>
              <w:bottom w:val="single" w:sz="4" w:space="0" w:color="000000"/>
              <w:right w:val="single" w:sz="4" w:space="0" w:color="000000"/>
            </w:tcBorders>
          </w:tcPr>
          <w:p w:rsidR="00066314" w:rsidRPr="00F526E7" w:rsidRDefault="00066314" w:rsidP="009C1E19">
            <w:pPr>
              <w:snapToGrid w:val="0"/>
              <w:jc w:val="center"/>
              <w:rPr>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lastRenderedPageBreak/>
              <w:t>-местный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2842EE" w:rsidRDefault="009C1E19" w:rsidP="009C1E19">
            <w:pPr>
              <w:snapToGrid w:val="0"/>
              <w:jc w:val="center"/>
              <w:rPr>
                <w:sz w:val="22"/>
                <w:szCs w:val="22"/>
              </w:rPr>
            </w:pPr>
          </w:p>
        </w:tc>
        <w:tc>
          <w:tcPr>
            <w:tcW w:w="851" w:type="dxa"/>
          </w:tcPr>
          <w:p w:rsidR="009C1E19" w:rsidRPr="002842EE" w:rsidRDefault="009C1E19" w:rsidP="009C1E19">
            <w:pPr>
              <w:snapToGrid w:val="0"/>
              <w:jc w:val="center"/>
              <w:rPr>
                <w:sz w:val="22"/>
                <w:szCs w:val="22"/>
              </w:rPr>
            </w:pPr>
          </w:p>
        </w:tc>
        <w:tc>
          <w:tcPr>
            <w:tcW w:w="850" w:type="dxa"/>
            <w:tcBorders>
              <w:top w:val="single" w:sz="4" w:space="0" w:color="000000"/>
              <w:left w:val="single" w:sz="4" w:space="0" w:color="000000"/>
              <w:right w:val="single" w:sz="4" w:space="0" w:color="auto"/>
            </w:tcBorders>
            <w:shd w:val="clear" w:color="auto" w:fill="auto"/>
          </w:tcPr>
          <w:p w:rsidR="009C1E19" w:rsidRPr="002842EE" w:rsidRDefault="009C1E19" w:rsidP="009C1E19">
            <w:pPr>
              <w:snapToGrid w:val="0"/>
              <w:jc w:val="center"/>
              <w:rPr>
                <w:sz w:val="22"/>
                <w:szCs w:val="22"/>
              </w:rPr>
            </w:pPr>
          </w:p>
        </w:tc>
        <w:tc>
          <w:tcPr>
            <w:tcW w:w="851" w:type="dxa"/>
            <w:tcBorders>
              <w:top w:val="single" w:sz="4" w:space="0" w:color="000000"/>
              <w:left w:val="single" w:sz="4" w:space="0" w:color="auto"/>
              <w:right w:val="single" w:sz="4" w:space="0" w:color="auto"/>
            </w:tcBorders>
            <w:shd w:val="clear" w:color="auto" w:fill="auto"/>
          </w:tcPr>
          <w:p w:rsidR="009C1E19" w:rsidRPr="002842EE" w:rsidRDefault="009C1E19" w:rsidP="009C1E19">
            <w:pPr>
              <w:snapToGrid w:val="0"/>
              <w:jc w:val="center"/>
              <w:rPr>
                <w:sz w:val="22"/>
                <w:szCs w:val="22"/>
              </w:rPr>
            </w:pPr>
          </w:p>
        </w:tc>
        <w:tc>
          <w:tcPr>
            <w:tcW w:w="850" w:type="dxa"/>
            <w:tcBorders>
              <w:top w:val="single" w:sz="4" w:space="0" w:color="000000"/>
              <w:left w:val="single" w:sz="4" w:space="0" w:color="auto"/>
              <w:right w:val="single" w:sz="4" w:space="0" w:color="auto"/>
            </w:tcBorders>
            <w:shd w:val="clear" w:color="auto" w:fill="auto"/>
          </w:tcPr>
          <w:p w:rsidR="009C1E19" w:rsidRPr="002842EE" w:rsidRDefault="009C1E19" w:rsidP="009C1E19">
            <w:pPr>
              <w:snapToGrid w:val="0"/>
              <w:jc w:val="center"/>
              <w:rPr>
                <w:sz w:val="22"/>
                <w:szCs w:val="22"/>
              </w:rPr>
            </w:pPr>
          </w:p>
        </w:tc>
        <w:tc>
          <w:tcPr>
            <w:tcW w:w="992" w:type="dxa"/>
            <w:tcBorders>
              <w:top w:val="single" w:sz="4" w:space="0" w:color="000000"/>
              <w:left w:val="single" w:sz="4" w:space="0" w:color="auto"/>
              <w:right w:val="single" w:sz="4" w:space="0" w:color="000000"/>
            </w:tcBorders>
            <w:shd w:val="clear" w:color="auto" w:fill="auto"/>
          </w:tcPr>
          <w:p w:rsidR="009C1E19" w:rsidRPr="002842EE" w:rsidRDefault="009C1E19" w:rsidP="009C1E19">
            <w:pPr>
              <w:snapToGrid w:val="0"/>
              <w:jc w:val="center"/>
              <w:rPr>
                <w:sz w:val="22"/>
                <w:szCs w:val="22"/>
              </w:rPr>
            </w:pPr>
          </w:p>
        </w:tc>
        <w:tc>
          <w:tcPr>
            <w:tcW w:w="993" w:type="dxa"/>
            <w:tcBorders>
              <w:top w:val="single" w:sz="4" w:space="0" w:color="000000"/>
              <w:left w:val="single" w:sz="4" w:space="0" w:color="auto"/>
              <w:right w:val="single" w:sz="4" w:space="0" w:color="000000"/>
            </w:tcBorders>
          </w:tcPr>
          <w:p w:rsidR="009C1E19" w:rsidRPr="002842EE" w:rsidRDefault="009C1E19" w:rsidP="009C1E19">
            <w:pPr>
              <w:snapToGrid w:val="0"/>
              <w:jc w:val="center"/>
              <w:rPr>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-республиканский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2842EE" w:rsidRDefault="009C1E19" w:rsidP="009C1E19">
            <w:pPr>
              <w:spacing w:line="288" w:lineRule="atLeast"/>
              <w:jc w:val="center"/>
              <w:rPr>
                <w:rFonts w:cs="Tahoma"/>
                <w:sz w:val="22"/>
                <w:szCs w:val="22"/>
              </w:rPr>
            </w:pPr>
            <w:r w:rsidRPr="002842EE">
              <w:rPr>
                <w:rFonts w:cs="Tahoma"/>
                <w:sz w:val="22"/>
                <w:szCs w:val="22"/>
              </w:rPr>
              <w:t>0</w:t>
            </w:r>
          </w:p>
        </w:tc>
        <w:tc>
          <w:tcPr>
            <w:tcW w:w="851" w:type="dxa"/>
          </w:tcPr>
          <w:p w:rsidR="009C1E19" w:rsidRPr="002842EE" w:rsidRDefault="009C1E19" w:rsidP="009C1E19">
            <w:pPr>
              <w:spacing w:line="288" w:lineRule="atLeast"/>
              <w:jc w:val="center"/>
              <w:rPr>
                <w:rFonts w:cs="Tahoma"/>
                <w:sz w:val="22"/>
                <w:szCs w:val="22"/>
              </w:rPr>
            </w:pPr>
            <w:r w:rsidRPr="002842EE">
              <w:rPr>
                <w:rFonts w:cs="Tahoma"/>
                <w:sz w:val="22"/>
                <w:szCs w:val="22"/>
              </w:rPr>
              <w:t>0</w:t>
            </w:r>
          </w:p>
        </w:tc>
        <w:tc>
          <w:tcPr>
            <w:tcW w:w="850" w:type="dxa"/>
          </w:tcPr>
          <w:p w:rsidR="009C1E19" w:rsidRPr="002842EE" w:rsidRDefault="009C1E19" w:rsidP="009C1E19">
            <w:pPr>
              <w:spacing w:line="288" w:lineRule="atLeast"/>
              <w:jc w:val="center"/>
              <w:rPr>
                <w:rFonts w:cs="Tahoma"/>
                <w:sz w:val="22"/>
                <w:szCs w:val="22"/>
              </w:rPr>
            </w:pPr>
            <w:r w:rsidRPr="002842EE">
              <w:rPr>
                <w:rFonts w:cs="Tahoma"/>
                <w:sz w:val="22"/>
                <w:szCs w:val="22"/>
              </w:rPr>
              <w:t>0</w:t>
            </w:r>
          </w:p>
        </w:tc>
        <w:tc>
          <w:tcPr>
            <w:tcW w:w="851" w:type="dxa"/>
          </w:tcPr>
          <w:p w:rsidR="009C1E19" w:rsidRPr="002842EE" w:rsidRDefault="009C1E19" w:rsidP="009C1E19">
            <w:pPr>
              <w:spacing w:line="288" w:lineRule="atLeast"/>
              <w:jc w:val="center"/>
              <w:rPr>
                <w:rFonts w:cs="Tahoma"/>
                <w:sz w:val="22"/>
                <w:szCs w:val="22"/>
              </w:rPr>
            </w:pPr>
            <w:r w:rsidRPr="002842EE">
              <w:rPr>
                <w:rFonts w:cs="Tahoma"/>
                <w:sz w:val="22"/>
                <w:szCs w:val="22"/>
              </w:rPr>
              <w:t>0</w:t>
            </w:r>
          </w:p>
        </w:tc>
        <w:tc>
          <w:tcPr>
            <w:tcW w:w="850" w:type="dxa"/>
          </w:tcPr>
          <w:p w:rsidR="009C1E19" w:rsidRPr="002842EE" w:rsidRDefault="009C1E19" w:rsidP="009C1E19">
            <w:pPr>
              <w:spacing w:line="288" w:lineRule="atLeast"/>
              <w:jc w:val="center"/>
              <w:rPr>
                <w:rFonts w:cs="Tahoma"/>
                <w:sz w:val="22"/>
                <w:szCs w:val="22"/>
              </w:rPr>
            </w:pPr>
            <w:r w:rsidRPr="002842EE">
              <w:rPr>
                <w:rFonts w:cs="Tahoma"/>
                <w:sz w:val="22"/>
                <w:szCs w:val="22"/>
              </w:rPr>
              <w:t>0</w:t>
            </w:r>
          </w:p>
        </w:tc>
        <w:tc>
          <w:tcPr>
            <w:tcW w:w="992" w:type="dxa"/>
          </w:tcPr>
          <w:p w:rsidR="009C1E19" w:rsidRPr="002842EE" w:rsidRDefault="009C1E19" w:rsidP="009C1E19">
            <w:pPr>
              <w:spacing w:line="288" w:lineRule="atLeast"/>
              <w:jc w:val="center"/>
              <w:rPr>
                <w:rFonts w:cs="Tahoma"/>
                <w:sz w:val="22"/>
                <w:szCs w:val="22"/>
              </w:rPr>
            </w:pPr>
            <w:r w:rsidRPr="002842EE">
              <w:rPr>
                <w:rFonts w:cs="Tahoma"/>
                <w:sz w:val="22"/>
                <w:szCs w:val="22"/>
              </w:rPr>
              <w:t>0</w:t>
            </w:r>
          </w:p>
        </w:tc>
        <w:tc>
          <w:tcPr>
            <w:tcW w:w="993" w:type="dxa"/>
          </w:tcPr>
          <w:p w:rsidR="009C1E19" w:rsidRPr="002842EE" w:rsidRDefault="009C1E19" w:rsidP="009C1E19">
            <w:pPr>
              <w:spacing w:line="288" w:lineRule="atLeast"/>
              <w:jc w:val="center"/>
              <w:rPr>
                <w:rFonts w:cs="Tahoma"/>
                <w:sz w:val="22"/>
                <w:szCs w:val="22"/>
              </w:rPr>
            </w:pPr>
            <w:r w:rsidRPr="002842EE">
              <w:rPr>
                <w:rFonts w:cs="Tahoma"/>
                <w:sz w:val="22"/>
                <w:szCs w:val="22"/>
              </w:rPr>
              <w:t>0</w:t>
            </w:r>
          </w:p>
        </w:tc>
      </w:tr>
      <w:tr w:rsidR="009C1E19" w:rsidRPr="001E763E" w:rsidTr="009C1E19">
        <w:trPr>
          <w:gridAfter w:val="1"/>
          <w:wAfter w:w="272" w:type="dxa"/>
        </w:trPr>
        <w:tc>
          <w:tcPr>
            <w:tcW w:w="10178" w:type="dxa"/>
            <w:gridSpan w:val="10"/>
            <w:tcBorders>
              <w:top w:val="single" w:sz="4" w:space="0" w:color="000000"/>
              <w:left w:val="single" w:sz="4" w:space="0" w:color="000000"/>
              <w:right w:val="single" w:sz="4" w:space="0" w:color="000000"/>
            </w:tcBorders>
            <w:shd w:val="clear" w:color="auto" w:fill="auto"/>
          </w:tcPr>
          <w:p w:rsidR="009C1E19" w:rsidRPr="001E763E" w:rsidRDefault="009C1E19" w:rsidP="009C1E19">
            <w:pPr>
              <w:snapToGrid w:val="0"/>
              <w:jc w:val="center"/>
              <w:rPr>
                <w:sz w:val="26"/>
                <w:szCs w:val="26"/>
              </w:rPr>
            </w:pPr>
            <w:r w:rsidRPr="001E763E">
              <w:rPr>
                <w:sz w:val="26"/>
                <w:szCs w:val="26"/>
              </w:rPr>
              <w:t xml:space="preserve">Направление: </w:t>
            </w:r>
            <w:r>
              <w:rPr>
                <w:sz w:val="26"/>
                <w:szCs w:val="26"/>
              </w:rPr>
              <w:t>Создание благоприятных условий для жизнедеятельности семей с детьми</w:t>
            </w:r>
          </w:p>
        </w:tc>
      </w:tr>
      <w:tr w:rsidR="009C1E19" w:rsidRPr="003B0065" w:rsidTr="009C1E19">
        <w:trPr>
          <w:gridAfter w:val="1"/>
          <w:wAfter w:w="272" w:type="dxa"/>
        </w:trPr>
        <w:tc>
          <w:tcPr>
            <w:tcW w:w="2381" w:type="dxa"/>
            <w:vMerge w:val="restart"/>
            <w:tcBorders>
              <w:top w:val="single" w:sz="4" w:space="0" w:color="000000"/>
              <w:left w:val="single" w:sz="4" w:space="0" w:color="000000"/>
            </w:tcBorders>
            <w:shd w:val="clear" w:color="auto" w:fill="auto"/>
          </w:tcPr>
          <w:p w:rsidR="009C1E19" w:rsidRPr="00B846BC" w:rsidRDefault="00B20F87" w:rsidP="00066314">
            <w:pPr>
              <w:jc w:val="both"/>
              <w:rPr>
                <w:rFonts w:cs="Tahoma"/>
                <w:sz w:val="26"/>
                <w:szCs w:val="26"/>
              </w:rPr>
            </w:pPr>
            <w:hyperlink r:id="rId10" w:anchor="Par2349#Par2349" w:history="1">
              <w:r w:rsidR="009C1E19" w:rsidRPr="002E30FC">
                <w:rPr>
                  <w:rFonts w:cs="Tahoma"/>
                  <w:b/>
                  <w:sz w:val="26"/>
                  <w:szCs w:val="26"/>
                  <w:u w:val="single"/>
                </w:rPr>
                <w:t>Подпрограмма</w:t>
              </w:r>
            </w:hyperlink>
            <w:r w:rsidR="009C1E19" w:rsidRPr="002E30FC">
              <w:rPr>
                <w:rFonts w:cs="Tahoma"/>
                <w:b/>
                <w:sz w:val="26"/>
                <w:szCs w:val="26"/>
              </w:rPr>
              <w:t xml:space="preserve"> </w:t>
            </w:r>
            <w:r w:rsidR="009C1E19" w:rsidRPr="00B846BC">
              <w:rPr>
                <w:sz w:val="26"/>
                <w:szCs w:val="26"/>
              </w:rPr>
              <w:t>«</w:t>
            </w:r>
            <w:r w:rsidR="009C1E19" w:rsidRPr="00724F3D">
              <w:rPr>
                <w:sz w:val="26"/>
                <w:szCs w:val="26"/>
              </w:rPr>
              <w:t xml:space="preserve">Совершенствование социальной поддержки семьи и </w:t>
            </w:r>
            <w:r w:rsidR="009C1E19">
              <w:rPr>
                <w:sz w:val="26"/>
                <w:szCs w:val="26"/>
              </w:rPr>
              <w:t xml:space="preserve">детей </w:t>
            </w:r>
            <w:r w:rsidR="00066314">
              <w:rPr>
                <w:iCs/>
                <w:color w:val="000000"/>
                <w:sz w:val="26"/>
                <w:szCs w:val="26"/>
              </w:rPr>
              <w:t>на 2026</w:t>
            </w:r>
            <w:r w:rsidR="009C1E19">
              <w:rPr>
                <w:iCs/>
                <w:color w:val="000000"/>
                <w:sz w:val="26"/>
                <w:szCs w:val="26"/>
              </w:rPr>
              <w:t>-20</w:t>
            </w:r>
            <w:r w:rsidR="00066314">
              <w:rPr>
                <w:iCs/>
                <w:color w:val="000000"/>
                <w:sz w:val="26"/>
                <w:szCs w:val="26"/>
              </w:rPr>
              <w:t>31</w:t>
            </w:r>
            <w:r w:rsidR="009C1E19" w:rsidRPr="009E6A34">
              <w:rPr>
                <w:iCs/>
                <w:color w:val="000000"/>
                <w:sz w:val="26"/>
                <w:szCs w:val="26"/>
              </w:rPr>
              <w:t xml:space="preserve"> гг</w:t>
            </w:r>
            <w:r w:rsidR="009C1E19">
              <w:rPr>
                <w:iCs/>
                <w:color w:val="000000"/>
                <w:sz w:val="26"/>
                <w:szCs w:val="26"/>
              </w:rPr>
              <w:t>.»</w:t>
            </w:r>
          </w:p>
        </w:tc>
        <w:tc>
          <w:tcPr>
            <w:tcW w:w="1560" w:type="dxa"/>
            <w:gridSpan w:val="2"/>
            <w:tcBorders>
              <w:top w:val="single" w:sz="4" w:space="0" w:color="000000"/>
              <w:left w:val="single" w:sz="4" w:space="0" w:color="000000"/>
            </w:tcBorders>
            <w:shd w:val="clear" w:color="auto" w:fill="auto"/>
          </w:tcPr>
          <w:p w:rsidR="009C1E19" w:rsidRPr="003B0065" w:rsidRDefault="00066314" w:rsidP="009C1E19">
            <w:pPr>
              <w:jc w:val="center"/>
              <w:rPr>
                <w:sz w:val="26"/>
                <w:szCs w:val="26"/>
              </w:rPr>
            </w:pPr>
            <w:r>
              <w:rPr>
                <w:sz w:val="26"/>
                <w:szCs w:val="26"/>
                <w:lang w:bidi="ru-RU"/>
              </w:rPr>
              <w:t xml:space="preserve">Начальник управления образования администрации Бейского мун. </w:t>
            </w:r>
            <w:r w:rsidR="00E128DF">
              <w:rPr>
                <w:sz w:val="26"/>
                <w:szCs w:val="26"/>
                <w:lang w:bidi="ru-RU"/>
              </w:rPr>
              <w:t>р</w:t>
            </w:r>
            <w:r>
              <w:rPr>
                <w:sz w:val="26"/>
                <w:szCs w:val="26"/>
                <w:lang w:bidi="ru-RU"/>
              </w:rPr>
              <w:t>айона РХ Беглянова И.П.</w:t>
            </w:r>
          </w:p>
        </w:tc>
        <w:tc>
          <w:tcPr>
            <w:tcW w:w="850" w:type="dxa"/>
            <w:vMerge w:val="restart"/>
            <w:tcBorders>
              <w:top w:val="single" w:sz="4" w:space="0" w:color="000000"/>
              <w:left w:val="single" w:sz="4" w:space="0" w:color="000000"/>
            </w:tcBorders>
            <w:shd w:val="clear" w:color="auto" w:fill="auto"/>
          </w:tcPr>
          <w:p w:rsidR="009C1E19" w:rsidRPr="002842EE" w:rsidRDefault="009C1E19" w:rsidP="009C1E19">
            <w:pPr>
              <w:jc w:val="center"/>
              <w:rPr>
                <w:bCs/>
                <w:kern w:val="32"/>
                <w:sz w:val="22"/>
                <w:szCs w:val="22"/>
              </w:rPr>
            </w:pPr>
          </w:p>
        </w:tc>
        <w:tc>
          <w:tcPr>
            <w:tcW w:w="851" w:type="dxa"/>
            <w:vMerge w:val="restart"/>
            <w:tcBorders>
              <w:top w:val="single" w:sz="4" w:space="0" w:color="000000"/>
              <w:left w:val="single" w:sz="4" w:space="0" w:color="000000"/>
            </w:tcBorders>
            <w:shd w:val="clear" w:color="auto" w:fill="auto"/>
          </w:tcPr>
          <w:p w:rsidR="009C1E19" w:rsidRPr="002842EE" w:rsidRDefault="009C1E19" w:rsidP="009C1E19">
            <w:pPr>
              <w:jc w:val="center"/>
              <w:rPr>
                <w:bCs/>
                <w:kern w:val="32"/>
                <w:sz w:val="22"/>
                <w:szCs w:val="22"/>
              </w:rPr>
            </w:pPr>
          </w:p>
        </w:tc>
        <w:tc>
          <w:tcPr>
            <w:tcW w:w="850" w:type="dxa"/>
            <w:vMerge w:val="restart"/>
            <w:tcBorders>
              <w:top w:val="single" w:sz="4" w:space="0" w:color="000000"/>
              <w:left w:val="single" w:sz="4" w:space="0" w:color="000000"/>
              <w:right w:val="single" w:sz="4" w:space="0" w:color="auto"/>
            </w:tcBorders>
            <w:shd w:val="clear" w:color="auto" w:fill="auto"/>
          </w:tcPr>
          <w:p w:rsidR="009C1E19" w:rsidRPr="002842EE" w:rsidRDefault="009C1E19" w:rsidP="009C1E19">
            <w:pPr>
              <w:jc w:val="center"/>
              <w:rPr>
                <w:bCs/>
                <w:kern w:val="32"/>
                <w:sz w:val="22"/>
                <w:szCs w:val="22"/>
              </w:rPr>
            </w:pPr>
          </w:p>
        </w:tc>
        <w:tc>
          <w:tcPr>
            <w:tcW w:w="851" w:type="dxa"/>
            <w:vMerge w:val="restart"/>
            <w:tcBorders>
              <w:top w:val="single" w:sz="4" w:space="0" w:color="000000"/>
              <w:left w:val="single" w:sz="4" w:space="0" w:color="auto"/>
              <w:right w:val="single" w:sz="4" w:space="0" w:color="auto"/>
            </w:tcBorders>
            <w:shd w:val="clear" w:color="auto" w:fill="auto"/>
          </w:tcPr>
          <w:p w:rsidR="009C1E19" w:rsidRPr="002842EE" w:rsidRDefault="009C1E19" w:rsidP="009C1E19">
            <w:pPr>
              <w:jc w:val="center"/>
              <w:rPr>
                <w:bCs/>
                <w:kern w:val="32"/>
                <w:sz w:val="22"/>
                <w:szCs w:val="22"/>
              </w:rPr>
            </w:pPr>
          </w:p>
        </w:tc>
        <w:tc>
          <w:tcPr>
            <w:tcW w:w="850" w:type="dxa"/>
            <w:vMerge w:val="restart"/>
            <w:tcBorders>
              <w:top w:val="single" w:sz="4" w:space="0" w:color="000000"/>
              <w:left w:val="single" w:sz="4" w:space="0" w:color="auto"/>
              <w:right w:val="single" w:sz="4" w:space="0" w:color="auto"/>
            </w:tcBorders>
            <w:shd w:val="clear" w:color="auto" w:fill="auto"/>
          </w:tcPr>
          <w:p w:rsidR="009C1E19" w:rsidRPr="002842EE" w:rsidRDefault="009C1E19" w:rsidP="009C1E19">
            <w:pPr>
              <w:jc w:val="center"/>
              <w:rPr>
                <w:bCs/>
                <w:kern w:val="32"/>
                <w:sz w:val="22"/>
                <w:szCs w:val="22"/>
              </w:rPr>
            </w:pPr>
          </w:p>
        </w:tc>
        <w:tc>
          <w:tcPr>
            <w:tcW w:w="992" w:type="dxa"/>
            <w:vMerge w:val="restart"/>
            <w:tcBorders>
              <w:top w:val="single" w:sz="4" w:space="0" w:color="000000"/>
              <w:left w:val="single" w:sz="4" w:space="0" w:color="auto"/>
              <w:right w:val="single" w:sz="4" w:space="0" w:color="000000"/>
            </w:tcBorders>
            <w:shd w:val="clear" w:color="auto" w:fill="auto"/>
          </w:tcPr>
          <w:p w:rsidR="009C1E19" w:rsidRPr="002842EE" w:rsidRDefault="009C1E19" w:rsidP="009C1E19">
            <w:pPr>
              <w:jc w:val="center"/>
              <w:rPr>
                <w:bCs/>
                <w:kern w:val="32"/>
                <w:sz w:val="22"/>
                <w:szCs w:val="22"/>
              </w:rPr>
            </w:pPr>
          </w:p>
        </w:tc>
        <w:tc>
          <w:tcPr>
            <w:tcW w:w="993" w:type="dxa"/>
            <w:tcBorders>
              <w:top w:val="single" w:sz="4" w:space="0" w:color="000000"/>
              <w:left w:val="single" w:sz="4" w:space="0" w:color="auto"/>
              <w:right w:val="single" w:sz="4" w:space="0" w:color="000000"/>
            </w:tcBorders>
          </w:tcPr>
          <w:p w:rsidR="009C1E19" w:rsidRPr="002842EE" w:rsidRDefault="009C1E19" w:rsidP="009C1E19">
            <w:pPr>
              <w:jc w:val="center"/>
              <w:rPr>
                <w:bCs/>
                <w:kern w:val="32"/>
                <w:sz w:val="22"/>
                <w:szCs w:val="22"/>
              </w:rPr>
            </w:pPr>
          </w:p>
        </w:tc>
      </w:tr>
      <w:tr w:rsidR="009C1E19" w:rsidRPr="003B0065" w:rsidTr="009C1E19">
        <w:trPr>
          <w:gridAfter w:val="1"/>
          <w:wAfter w:w="272" w:type="dxa"/>
        </w:trPr>
        <w:tc>
          <w:tcPr>
            <w:tcW w:w="2381" w:type="dxa"/>
            <w:vMerge/>
            <w:tcBorders>
              <w:left w:val="single" w:sz="4" w:space="0" w:color="000000"/>
              <w:bottom w:val="single" w:sz="4" w:space="0" w:color="auto"/>
            </w:tcBorders>
            <w:shd w:val="clear" w:color="auto" w:fill="auto"/>
          </w:tcPr>
          <w:p w:rsidR="009C1E19" w:rsidRPr="003B0065" w:rsidRDefault="009C1E19" w:rsidP="009C1E19">
            <w:pPr>
              <w:rPr>
                <w:sz w:val="26"/>
                <w:szCs w:val="26"/>
              </w:rPr>
            </w:pPr>
          </w:p>
        </w:tc>
        <w:tc>
          <w:tcPr>
            <w:tcW w:w="1560" w:type="dxa"/>
            <w:gridSpan w:val="2"/>
            <w:tcBorders>
              <w:left w:val="single" w:sz="4" w:space="0" w:color="000000"/>
              <w:bottom w:val="single" w:sz="4" w:space="0" w:color="auto"/>
            </w:tcBorders>
            <w:shd w:val="clear" w:color="auto" w:fill="auto"/>
          </w:tcPr>
          <w:p w:rsidR="009C1E19" w:rsidRPr="003B0065" w:rsidRDefault="009C1E19" w:rsidP="009C1E19">
            <w:pPr>
              <w:jc w:val="center"/>
              <w:rPr>
                <w:sz w:val="26"/>
                <w:szCs w:val="26"/>
              </w:rPr>
            </w:pPr>
          </w:p>
        </w:tc>
        <w:tc>
          <w:tcPr>
            <w:tcW w:w="850" w:type="dxa"/>
            <w:vMerge/>
            <w:tcBorders>
              <w:left w:val="single" w:sz="4" w:space="0" w:color="000000"/>
              <w:bottom w:val="single" w:sz="4" w:space="0" w:color="000000"/>
            </w:tcBorders>
            <w:shd w:val="clear" w:color="auto" w:fill="auto"/>
          </w:tcPr>
          <w:p w:rsidR="009C1E19" w:rsidRPr="002842EE" w:rsidRDefault="009C1E19" w:rsidP="009C1E19">
            <w:pPr>
              <w:snapToGrid w:val="0"/>
              <w:jc w:val="center"/>
              <w:rPr>
                <w:sz w:val="22"/>
                <w:szCs w:val="22"/>
              </w:rPr>
            </w:pPr>
          </w:p>
        </w:tc>
        <w:tc>
          <w:tcPr>
            <w:tcW w:w="851" w:type="dxa"/>
            <w:vMerge/>
            <w:tcBorders>
              <w:left w:val="single" w:sz="4" w:space="0" w:color="000000"/>
              <w:bottom w:val="single" w:sz="4" w:space="0" w:color="000000"/>
            </w:tcBorders>
            <w:shd w:val="clear" w:color="auto" w:fill="auto"/>
          </w:tcPr>
          <w:p w:rsidR="009C1E19" w:rsidRPr="002842EE" w:rsidRDefault="009C1E19" w:rsidP="009C1E19">
            <w:pPr>
              <w:snapToGrid w:val="0"/>
              <w:jc w:val="center"/>
              <w:rPr>
                <w:b/>
                <w:sz w:val="22"/>
                <w:szCs w:val="22"/>
              </w:rPr>
            </w:pPr>
          </w:p>
        </w:tc>
        <w:tc>
          <w:tcPr>
            <w:tcW w:w="850" w:type="dxa"/>
            <w:vMerge/>
            <w:tcBorders>
              <w:left w:val="single" w:sz="4" w:space="0" w:color="000000"/>
              <w:bottom w:val="single" w:sz="4" w:space="0" w:color="000000"/>
              <w:right w:val="single" w:sz="4" w:space="0" w:color="auto"/>
            </w:tcBorders>
            <w:shd w:val="clear" w:color="auto" w:fill="auto"/>
          </w:tcPr>
          <w:p w:rsidR="009C1E19" w:rsidRPr="002842EE" w:rsidRDefault="009C1E19" w:rsidP="009C1E19">
            <w:pPr>
              <w:snapToGrid w:val="0"/>
              <w:jc w:val="center"/>
              <w:rPr>
                <w:b/>
                <w:sz w:val="22"/>
                <w:szCs w:val="22"/>
              </w:rPr>
            </w:pPr>
          </w:p>
        </w:tc>
        <w:tc>
          <w:tcPr>
            <w:tcW w:w="851" w:type="dxa"/>
            <w:vMerge/>
            <w:tcBorders>
              <w:left w:val="single" w:sz="4" w:space="0" w:color="auto"/>
              <w:bottom w:val="single" w:sz="4" w:space="0" w:color="000000"/>
              <w:right w:val="single" w:sz="4" w:space="0" w:color="auto"/>
            </w:tcBorders>
            <w:shd w:val="clear" w:color="auto" w:fill="auto"/>
          </w:tcPr>
          <w:p w:rsidR="009C1E19" w:rsidRPr="002842EE" w:rsidRDefault="009C1E19" w:rsidP="009C1E19">
            <w:pPr>
              <w:snapToGrid w:val="0"/>
              <w:jc w:val="center"/>
              <w:rPr>
                <w:b/>
                <w:sz w:val="22"/>
                <w:szCs w:val="22"/>
              </w:rPr>
            </w:pPr>
          </w:p>
        </w:tc>
        <w:tc>
          <w:tcPr>
            <w:tcW w:w="850" w:type="dxa"/>
            <w:vMerge/>
            <w:tcBorders>
              <w:left w:val="single" w:sz="4" w:space="0" w:color="auto"/>
              <w:bottom w:val="single" w:sz="4" w:space="0" w:color="000000"/>
              <w:right w:val="single" w:sz="4" w:space="0" w:color="auto"/>
            </w:tcBorders>
            <w:shd w:val="clear" w:color="auto" w:fill="auto"/>
          </w:tcPr>
          <w:p w:rsidR="009C1E19" w:rsidRPr="002842EE" w:rsidRDefault="009C1E19" w:rsidP="009C1E19">
            <w:pPr>
              <w:snapToGrid w:val="0"/>
              <w:jc w:val="center"/>
              <w:rPr>
                <w:b/>
                <w:sz w:val="22"/>
                <w:szCs w:val="22"/>
              </w:rPr>
            </w:pPr>
          </w:p>
        </w:tc>
        <w:tc>
          <w:tcPr>
            <w:tcW w:w="992" w:type="dxa"/>
            <w:vMerge/>
            <w:tcBorders>
              <w:left w:val="single" w:sz="4" w:space="0" w:color="auto"/>
              <w:bottom w:val="single" w:sz="4" w:space="0" w:color="000000"/>
              <w:right w:val="single" w:sz="4" w:space="0" w:color="000000"/>
            </w:tcBorders>
            <w:shd w:val="clear" w:color="auto" w:fill="auto"/>
          </w:tcPr>
          <w:p w:rsidR="009C1E19" w:rsidRPr="002842EE" w:rsidRDefault="009C1E19" w:rsidP="009C1E19">
            <w:pPr>
              <w:snapToGrid w:val="0"/>
              <w:jc w:val="center"/>
              <w:rPr>
                <w:b/>
                <w:sz w:val="22"/>
                <w:szCs w:val="22"/>
              </w:rPr>
            </w:pPr>
          </w:p>
        </w:tc>
        <w:tc>
          <w:tcPr>
            <w:tcW w:w="993" w:type="dxa"/>
            <w:tcBorders>
              <w:left w:val="single" w:sz="4" w:space="0" w:color="auto"/>
              <w:bottom w:val="single" w:sz="4" w:space="0" w:color="000000"/>
              <w:right w:val="single" w:sz="4" w:space="0" w:color="000000"/>
            </w:tcBorders>
          </w:tcPr>
          <w:p w:rsidR="009C1E19" w:rsidRPr="002842EE" w:rsidRDefault="009C1E19" w:rsidP="009C1E19">
            <w:pPr>
              <w:snapToGrid w:val="0"/>
              <w:jc w:val="center"/>
              <w:rPr>
                <w:b/>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-местный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2842EE" w:rsidRDefault="009C1E19" w:rsidP="009C1E19">
            <w:pPr>
              <w:spacing w:line="288" w:lineRule="atLeast"/>
              <w:jc w:val="center"/>
              <w:rPr>
                <w:rFonts w:cs="Tahoma"/>
                <w:sz w:val="22"/>
                <w:szCs w:val="22"/>
              </w:rPr>
            </w:pPr>
          </w:p>
        </w:tc>
        <w:tc>
          <w:tcPr>
            <w:tcW w:w="851" w:type="dxa"/>
          </w:tcPr>
          <w:p w:rsidR="009C1E19" w:rsidRPr="002842EE" w:rsidRDefault="009C1E19" w:rsidP="009C1E19">
            <w:pPr>
              <w:spacing w:line="288" w:lineRule="atLeast"/>
              <w:jc w:val="center"/>
              <w:rPr>
                <w:rFonts w:cs="Tahoma"/>
                <w:sz w:val="22"/>
                <w:szCs w:val="22"/>
              </w:rPr>
            </w:pPr>
          </w:p>
        </w:tc>
        <w:tc>
          <w:tcPr>
            <w:tcW w:w="850" w:type="dxa"/>
          </w:tcPr>
          <w:p w:rsidR="009C1E19" w:rsidRPr="002842EE" w:rsidRDefault="009C1E19" w:rsidP="009C1E19">
            <w:pPr>
              <w:spacing w:line="288" w:lineRule="atLeast"/>
              <w:jc w:val="center"/>
              <w:rPr>
                <w:rFonts w:cs="Tahoma"/>
                <w:sz w:val="22"/>
                <w:szCs w:val="22"/>
              </w:rPr>
            </w:pPr>
          </w:p>
        </w:tc>
        <w:tc>
          <w:tcPr>
            <w:tcW w:w="851" w:type="dxa"/>
          </w:tcPr>
          <w:p w:rsidR="009C1E19" w:rsidRPr="002842EE" w:rsidRDefault="009C1E19" w:rsidP="009C1E19">
            <w:pPr>
              <w:spacing w:line="288" w:lineRule="atLeast"/>
              <w:jc w:val="center"/>
              <w:rPr>
                <w:rFonts w:cs="Tahoma"/>
                <w:sz w:val="22"/>
                <w:szCs w:val="22"/>
              </w:rPr>
            </w:pPr>
          </w:p>
        </w:tc>
        <w:tc>
          <w:tcPr>
            <w:tcW w:w="850" w:type="dxa"/>
          </w:tcPr>
          <w:p w:rsidR="009C1E19" w:rsidRPr="002842EE" w:rsidRDefault="009C1E19" w:rsidP="009C1E19">
            <w:pPr>
              <w:spacing w:line="288" w:lineRule="atLeast"/>
              <w:jc w:val="center"/>
              <w:rPr>
                <w:rFonts w:cs="Tahoma"/>
                <w:sz w:val="22"/>
                <w:szCs w:val="22"/>
              </w:rPr>
            </w:pPr>
          </w:p>
        </w:tc>
        <w:tc>
          <w:tcPr>
            <w:tcW w:w="992" w:type="dxa"/>
          </w:tcPr>
          <w:p w:rsidR="009C1E19" w:rsidRPr="002842EE" w:rsidRDefault="009C1E19" w:rsidP="009C1E19">
            <w:pPr>
              <w:spacing w:line="288" w:lineRule="atLeast"/>
              <w:jc w:val="center"/>
              <w:rPr>
                <w:rFonts w:cs="Tahoma"/>
                <w:sz w:val="22"/>
                <w:szCs w:val="22"/>
              </w:rPr>
            </w:pPr>
          </w:p>
        </w:tc>
        <w:tc>
          <w:tcPr>
            <w:tcW w:w="993" w:type="dxa"/>
          </w:tcPr>
          <w:p w:rsidR="009C1E19" w:rsidRPr="002842EE" w:rsidRDefault="009C1E19" w:rsidP="009C1E19">
            <w:pPr>
              <w:spacing w:line="288" w:lineRule="atLeast"/>
              <w:jc w:val="center"/>
              <w:rPr>
                <w:rFonts w:cs="Tahoma"/>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-республиканский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2842EE" w:rsidRDefault="009C1E19" w:rsidP="009C1E19">
            <w:pPr>
              <w:jc w:val="center"/>
              <w:rPr>
                <w:bCs/>
                <w:kern w:val="32"/>
                <w:sz w:val="22"/>
                <w:szCs w:val="22"/>
              </w:rPr>
            </w:pPr>
          </w:p>
        </w:tc>
        <w:tc>
          <w:tcPr>
            <w:tcW w:w="851" w:type="dxa"/>
          </w:tcPr>
          <w:p w:rsidR="009C1E19" w:rsidRPr="002842EE" w:rsidRDefault="009C1E19" w:rsidP="009C1E19">
            <w:pPr>
              <w:jc w:val="center"/>
              <w:rPr>
                <w:bCs/>
                <w:kern w:val="32"/>
                <w:sz w:val="22"/>
                <w:szCs w:val="22"/>
              </w:rPr>
            </w:pPr>
          </w:p>
        </w:tc>
        <w:tc>
          <w:tcPr>
            <w:tcW w:w="850" w:type="dxa"/>
          </w:tcPr>
          <w:p w:rsidR="009C1E19" w:rsidRPr="00131BD4" w:rsidRDefault="009C1E19" w:rsidP="009C1E19">
            <w:pPr>
              <w:rPr>
                <w:sz w:val="22"/>
                <w:szCs w:val="22"/>
              </w:rPr>
            </w:pPr>
          </w:p>
        </w:tc>
        <w:tc>
          <w:tcPr>
            <w:tcW w:w="851" w:type="dxa"/>
            <w:tcBorders>
              <w:top w:val="single" w:sz="4" w:space="0" w:color="000000"/>
              <w:left w:val="single" w:sz="4" w:space="0" w:color="auto"/>
              <w:right w:val="single" w:sz="4" w:space="0" w:color="auto"/>
            </w:tcBorders>
            <w:shd w:val="clear" w:color="auto" w:fill="auto"/>
          </w:tcPr>
          <w:p w:rsidR="009C1E19" w:rsidRPr="002842EE" w:rsidRDefault="009C1E19" w:rsidP="009C1E19">
            <w:pPr>
              <w:jc w:val="center"/>
              <w:rPr>
                <w:bCs/>
                <w:kern w:val="32"/>
                <w:sz w:val="22"/>
                <w:szCs w:val="22"/>
              </w:rPr>
            </w:pPr>
          </w:p>
        </w:tc>
        <w:tc>
          <w:tcPr>
            <w:tcW w:w="850" w:type="dxa"/>
            <w:tcBorders>
              <w:top w:val="single" w:sz="4" w:space="0" w:color="000000"/>
              <w:left w:val="single" w:sz="4" w:space="0" w:color="auto"/>
              <w:right w:val="single" w:sz="4" w:space="0" w:color="auto"/>
            </w:tcBorders>
            <w:shd w:val="clear" w:color="auto" w:fill="auto"/>
          </w:tcPr>
          <w:p w:rsidR="009C1E19" w:rsidRPr="002842EE" w:rsidRDefault="009C1E19" w:rsidP="009C1E19">
            <w:pPr>
              <w:jc w:val="center"/>
              <w:rPr>
                <w:bCs/>
                <w:kern w:val="32"/>
                <w:sz w:val="22"/>
                <w:szCs w:val="22"/>
              </w:rPr>
            </w:pPr>
          </w:p>
        </w:tc>
        <w:tc>
          <w:tcPr>
            <w:tcW w:w="992" w:type="dxa"/>
            <w:tcBorders>
              <w:top w:val="single" w:sz="4" w:space="0" w:color="000000"/>
              <w:left w:val="single" w:sz="4" w:space="0" w:color="auto"/>
              <w:right w:val="single" w:sz="4" w:space="0" w:color="000000"/>
            </w:tcBorders>
            <w:shd w:val="clear" w:color="auto" w:fill="auto"/>
          </w:tcPr>
          <w:p w:rsidR="009C1E19" w:rsidRPr="002842EE" w:rsidRDefault="009C1E19" w:rsidP="009C1E19">
            <w:pPr>
              <w:jc w:val="center"/>
              <w:rPr>
                <w:bCs/>
                <w:kern w:val="32"/>
                <w:sz w:val="22"/>
                <w:szCs w:val="22"/>
              </w:rPr>
            </w:pPr>
          </w:p>
        </w:tc>
        <w:tc>
          <w:tcPr>
            <w:tcW w:w="993" w:type="dxa"/>
            <w:tcBorders>
              <w:top w:val="single" w:sz="4" w:space="0" w:color="000000"/>
              <w:left w:val="single" w:sz="4" w:space="0" w:color="auto"/>
              <w:right w:val="single" w:sz="4" w:space="0" w:color="000000"/>
            </w:tcBorders>
          </w:tcPr>
          <w:p w:rsidR="009C1E19" w:rsidRPr="002842EE" w:rsidRDefault="009C1E19" w:rsidP="009C1E19">
            <w:pPr>
              <w:jc w:val="center"/>
              <w:rPr>
                <w:bCs/>
                <w:kern w:val="32"/>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10178" w:type="dxa"/>
            <w:gridSpan w:val="10"/>
          </w:tcPr>
          <w:p w:rsidR="009C1E19" w:rsidRPr="001E763E" w:rsidRDefault="009C1E19" w:rsidP="009C1E19">
            <w:pPr>
              <w:spacing w:line="288" w:lineRule="atLeast"/>
              <w:jc w:val="center"/>
              <w:rPr>
                <w:rFonts w:cs="Tahoma"/>
                <w:sz w:val="26"/>
                <w:szCs w:val="26"/>
              </w:rPr>
            </w:pPr>
            <w:r>
              <w:rPr>
                <w:rFonts w:cs="Tahoma"/>
                <w:sz w:val="26"/>
                <w:szCs w:val="26"/>
              </w:rPr>
              <w:t xml:space="preserve">Направление: </w:t>
            </w:r>
            <w:r>
              <w:rPr>
                <w:sz w:val="26"/>
                <w:szCs w:val="26"/>
              </w:rPr>
              <w:t xml:space="preserve">Поддержка детей </w:t>
            </w:r>
            <w:r w:rsidRPr="00724F3D">
              <w:rPr>
                <w:sz w:val="26"/>
                <w:szCs w:val="26"/>
              </w:rPr>
              <w:t>сирот</w:t>
            </w:r>
            <w:r>
              <w:rPr>
                <w:sz w:val="26"/>
                <w:szCs w:val="26"/>
              </w:rPr>
              <w:t>, и детей оставшихся без попечения родителей</w:t>
            </w:r>
            <w:r w:rsidRPr="00724F3D">
              <w:rPr>
                <w:sz w:val="26"/>
                <w:szCs w:val="26"/>
              </w:rPr>
              <w:t xml:space="preserve"> </w:t>
            </w:r>
          </w:p>
        </w:tc>
      </w:tr>
      <w:tr w:rsidR="00066314" w:rsidRPr="003B0065" w:rsidTr="009C1E19">
        <w:trPr>
          <w:gridAfter w:val="1"/>
          <w:wAfter w:w="272" w:type="dxa"/>
        </w:trPr>
        <w:tc>
          <w:tcPr>
            <w:tcW w:w="2381" w:type="dxa"/>
            <w:vMerge w:val="restart"/>
            <w:tcBorders>
              <w:top w:val="single" w:sz="4" w:space="0" w:color="000000"/>
              <w:left w:val="single" w:sz="4" w:space="0" w:color="000000"/>
            </w:tcBorders>
            <w:shd w:val="clear" w:color="auto" w:fill="auto"/>
          </w:tcPr>
          <w:p w:rsidR="00066314" w:rsidRPr="00B846BC" w:rsidRDefault="00B20F87" w:rsidP="00066314">
            <w:pPr>
              <w:spacing w:line="288" w:lineRule="atLeast"/>
              <w:jc w:val="both"/>
              <w:rPr>
                <w:rFonts w:cs="Tahoma"/>
                <w:sz w:val="26"/>
                <w:szCs w:val="26"/>
              </w:rPr>
            </w:pPr>
            <w:hyperlink r:id="rId11" w:anchor="Par2541#Par2541" w:history="1">
              <w:r w:rsidR="00066314" w:rsidRPr="002E30FC">
                <w:rPr>
                  <w:rFonts w:cs="Tahoma"/>
                  <w:b/>
                  <w:sz w:val="26"/>
                  <w:szCs w:val="26"/>
                  <w:u w:val="single"/>
                </w:rPr>
                <w:t>Подпрограмма</w:t>
              </w:r>
            </w:hyperlink>
            <w:r w:rsidR="00066314" w:rsidRPr="00B846BC">
              <w:rPr>
                <w:rFonts w:cs="Tahoma"/>
                <w:sz w:val="26"/>
                <w:szCs w:val="26"/>
              </w:rPr>
              <w:t xml:space="preserve"> </w:t>
            </w:r>
            <w:r w:rsidR="00066314" w:rsidRPr="00B846BC">
              <w:rPr>
                <w:sz w:val="26"/>
                <w:szCs w:val="26"/>
              </w:rPr>
              <w:t>«</w:t>
            </w:r>
            <w:r w:rsidR="00066314">
              <w:rPr>
                <w:sz w:val="26"/>
                <w:szCs w:val="26"/>
              </w:rPr>
              <w:t xml:space="preserve">Поддержка детей  </w:t>
            </w:r>
            <w:r w:rsidR="00066314" w:rsidRPr="00724F3D">
              <w:rPr>
                <w:sz w:val="26"/>
                <w:szCs w:val="26"/>
              </w:rPr>
              <w:t>сирот</w:t>
            </w:r>
            <w:r w:rsidR="00066314">
              <w:rPr>
                <w:sz w:val="26"/>
                <w:szCs w:val="26"/>
              </w:rPr>
              <w:t>, и детей оставшихся без попечения родителей</w:t>
            </w:r>
            <w:r w:rsidR="00066314" w:rsidRPr="00724F3D">
              <w:rPr>
                <w:sz w:val="26"/>
                <w:szCs w:val="26"/>
              </w:rPr>
              <w:t xml:space="preserve"> на </w:t>
            </w:r>
            <w:r w:rsidR="00066314" w:rsidRPr="009E6A34">
              <w:rPr>
                <w:iCs/>
                <w:color w:val="000000"/>
                <w:sz w:val="26"/>
                <w:szCs w:val="26"/>
              </w:rPr>
              <w:t>20</w:t>
            </w:r>
            <w:r w:rsidR="00066314">
              <w:rPr>
                <w:iCs/>
                <w:color w:val="000000"/>
                <w:sz w:val="26"/>
                <w:szCs w:val="26"/>
              </w:rPr>
              <w:t>26</w:t>
            </w:r>
            <w:r w:rsidR="00066314" w:rsidRPr="009E6A34">
              <w:rPr>
                <w:iCs/>
                <w:color w:val="000000"/>
                <w:sz w:val="26"/>
                <w:szCs w:val="26"/>
              </w:rPr>
              <w:t>-20</w:t>
            </w:r>
            <w:r w:rsidR="00066314">
              <w:rPr>
                <w:iCs/>
                <w:color w:val="000000"/>
                <w:sz w:val="26"/>
                <w:szCs w:val="26"/>
              </w:rPr>
              <w:t>31</w:t>
            </w:r>
            <w:r w:rsidR="00066314" w:rsidRPr="009E6A34">
              <w:rPr>
                <w:iCs/>
                <w:color w:val="000000"/>
                <w:sz w:val="26"/>
                <w:szCs w:val="26"/>
              </w:rPr>
              <w:t xml:space="preserve"> г</w:t>
            </w:r>
            <w:r w:rsidR="00066314">
              <w:rPr>
                <w:iCs/>
                <w:color w:val="000000"/>
                <w:sz w:val="26"/>
                <w:szCs w:val="26"/>
              </w:rPr>
              <w:t>г.»</w:t>
            </w:r>
          </w:p>
        </w:tc>
        <w:tc>
          <w:tcPr>
            <w:tcW w:w="1560" w:type="dxa"/>
            <w:gridSpan w:val="2"/>
            <w:vMerge w:val="restart"/>
            <w:tcBorders>
              <w:top w:val="single" w:sz="4" w:space="0" w:color="000000"/>
              <w:left w:val="single" w:sz="4" w:space="0" w:color="000000"/>
            </w:tcBorders>
            <w:shd w:val="clear" w:color="auto" w:fill="auto"/>
          </w:tcPr>
          <w:p w:rsidR="00066314" w:rsidRPr="003B0065" w:rsidRDefault="00066314" w:rsidP="00066314">
            <w:pPr>
              <w:jc w:val="both"/>
              <w:rPr>
                <w:sz w:val="26"/>
                <w:szCs w:val="26"/>
              </w:rPr>
            </w:pPr>
            <w:r w:rsidRPr="00396548">
              <w:rPr>
                <w:sz w:val="26"/>
                <w:szCs w:val="26"/>
                <w:lang w:bidi="ru-RU"/>
              </w:rPr>
              <w:t>Заместитель председателя КУМИ администрации Бейского района РХ Гончарук О.Г.</w:t>
            </w:r>
          </w:p>
        </w:tc>
        <w:tc>
          <w:tcPr>
            <w:tcW w:w="850" w:type="dxa"/>
            <w:vMerge w:val="restart"/>
            <w:tcBorders>
              <w:top w:val="single" w:sz="4" w:space="0" w:color="000000"/>
              <w:left w:val="single" w:sz="4" w:space="0" w:color="000000"/>
            </w:tcBorders>
            <w:shd w:val="clear" w:color="auto" w:fill="auto"/>
          </w:tcPr>
          <w:p w:rsidR="00066314" w:rsidRPr="00465512" w:rsidRDefault="00066314" w:rsidP="009C1E19">
            <w:pPr>
              <w:jc w:val="center"/>
              <w:rPr>
                <w:sz w:val="22"/>
                <w:szCs w:val="22"/>
              </w:rPr>
            </w:pPr>
          </w:p>
        </w:tc>
        <w:tc>
          <w:tcPr>
            <w:tcW w:w="851" w:type="dxa"/>
            <w:vMerge w:val="restart"/>
            <w:tcBorders>
              <w:top w:val="single" w:sz="4" w:space="0" w:color="000000"/>
              <w:left w:val="single" w:sz="4" w:space="0" w:color="000000"/>
            </w:tcBorders>
            <w:shd w:val="clear" w:color="auto" w:fill="auto"/>
          </w:tcPr>
          <w:p w:rsidR="00066314" w:rsidRPr="00465512" w:rsidRDefault="00066314" w:rsidP="009C1E19">
            <w:pPr>
              <w:jc w:val="center"/>
              <w:rPr>
                <w:sz w:val="22"/>
                <w:szCs w:val="22"/>
              </w:rPr>
            </w:pPr>
          </w:p>
        </w:tc>
        <w:tc>
          <w:tcPr>
            <w:tcW w:w="850" w:type="dxa"/>
            <w:vMerge w:val="restart"/>
            <w:tcBorders>
              <w:top w:val="single" w:sz="4" w:space="0" w:color="000000"/>
              <w:left w:val="single" w:sz="4" w:space="0" w:color="000000"/>
              <w:right w:val="single" w:sz="4" w:space="0" w:color="auto"/>
            </w:tcBorders>
            <w:shd w:val="clear" w:color="auto" w:fill="auto"/>
          </w:tcPr>
          <w:p w:rsidR="00066314" w:rsidRPr="00465512" w:rsidRDefault="00066314" w:rsidP="009C1E19">
            <w:pPr>
              <w:jc w:val="center"/>
              <w:rPr>
                <w:sz w:val="22"/>
                <w:szCs w:val="22"/>
              </w:rPr>
            </w:pPr>
          </w:p>
        </w:tc>
        <w:tc>
          <w:tcPr>
            <w:tcW w:w="851" w:type="dxa"/>
            <w:vMerge w:val="restart"/>
            <w:tcBorders>
              <w:top w:val="single" w:sz="4" w:space="0" w:color="000000"/>
              <w:left w:val="single" w:sz="4" w:space="0" w:color="auto"/>
              <w:right w:val="single" w:sz="4" w:space="0" w:color="auto"/>
            </w:tcBorders>
            <w:shd w:val="clear" w:color="auto" w:fill="auto"/>
          </w:tcPr>
          <w:p w:rsidR="00066314" w:rsidRPr="00465512" w:rsidRDefault="00066314" w:rsidP="009C1E19">
            <w:pPr>
              <w:rPr>
                <w:sz w:val="22"/>
                <w:szCs w:val="22"/>
              </w:rPr>
            </w:pPr>
          </w:p>
        </w:tc>
        <w:tc>
          <w:tcPr>
            <w:tcW w:w="850" w:type="dxa"/>
            <w:vMerge w:val="restart"/>
            <w:tcBorders>
              <w:top w:val="single" w:sz="4" w:space="0" w:color="000000"/>
              <w:left w:val="single" w:sz="4" w:space="0" w:color="auto"/>
              <w:right w:val="single" w:sz="4" w:space="0" w:color="auto"/>
            </w:tcBorders>
            <w:shd w:val="clear" w:color="auto" w:fill="auto"/>
          </w:tcPr>
          <w:p w:rsidR="00066314" w:rsidRPr="00465512" w:rsidRDefault="00066314" w:rsidP="009C1E19">
            <w:pPr>
              <w:rPr>
                <w:sz w:val="22"/>
                <w:szCs w:val="22"/>
              </w:rPr>
            </w:pPr>
          </w:p>
        </w:tc>
        <w:tc>
          <w:tcPr>
            <w:tcW w:w="992" w:type="dxa"/>
            <w:vMerge w:val="restart"/>
            <w:tcBorders>
              <w:top w:val="single" w:sz="4" w:space="0" w:color="000000"/>
              <w:left w:val="single" w:sz="4" w:space="0" w:color="auto"/>
              <w:right w:val="single" w:sz="4" w:space="0" w:color="000000"/>
            </w:tcBorders>
            <w:shd w:val="clear" w:color="auto" w:fill="auto"/>
          </w:tcPr>
          <w:p w:rsidR="00066314" w:rsidRPr="00465512" w:rsidRDefault="00066314" w:rsidP="009C1E19">
            <w:pPr>
              <w:rPr>
                <w:sz w:val="22"/>
                <w:szCs w:val="22"/>
              </w:rPr>
            </w:pPr>
          </w:p>
        </w:tc>
        <w:tc>
          <w:tcPr>
            <w:tcW w:w="993" w:type="dxa"/>
            <w:tcBorders>
              <w:top w:val="single" w:sz="4" w:space="0" w:color="000000"/>
              <w:left w:val="single" w:sz="4" w:space="0" w:color="auto"/>
              <w:right w:val="single" w:sz="4" w:space="0" w:color="000000"/>
            </w:tcBorders>
          </w:tcPr>
          <w:p w:rsidR="00066314" w:rsidRPr="00465512" w:rsidRDefault="00066314" w:rsidP="009C1E19">
            <w:pPr>
              <w:rPr>
                <w:sz w:val="22"/>
                <w:szCs w:val="22"/>
              </w:rPr>
            </w:pPr>
          </w:p>
        </w:tc>
      </w:tr>
      <w:tr w:rsidR="00066314" w:rsidRPr="003B0065" w:rsidTr="009C1E19">
        <w:trPr>
          <w:gridAfter w:val="1"/>
          <w:wAfter w:w="272" w:type="dxa"/>
        </w:trPr>
        <w:tc>
          <w:tcPr>
            <w:tcW w:w="2381" w:type="dxa"/>
            <w:vMerge/>
            <w:tcBorders>
              <w:left w:val="single" w:sz="4" w:space="0" w:color="000000"/>
              <w:bottom w:val="single" w:sz="4" w:space="0" w:color="auto"/>
            </w:tcBorders>
            <w:shd w:val="clear" w:color="auto" w:fill="auto"/>
          </w:tcPr>
          <w:p w:rsidR="00066314" w:rsidRPr="003B0065" w:rsidRDefault="00066314" w:rsidP="009C1E19">
            <w:pPr>
              <w:rPr>
                <w:sz w:val="26"/>
                <w:szCs w:val="26"/>
              </w:rPr>
            </w:pPr>
          </w:p>
        </w:tc>
        <w:tc>
          <w:tcPr>
            <w:tcW w:w="1560" w:type="dxa"/>
            <w:gridSpan w:val="2"/>
            <w:vMerge/>
            <w:tcBorders>
              <w:left w:val="single" w:sz="4" w:space="0" w:color="000000"/>
              <w:bottom w:val="single" w:sz="4" w:space="0" w:color="auto"/>
            </w:tcBorders>
            <w:shd w:val="clear" w:color="auto" w:fill="auto"/>
          </w:tcPr>
          <w:p w:rsidR="00066314" w:rsidRPr="003B0065" w:rsidRDefault="00066314" w:rsidP="00066314">
            <w:pPr>
              <w:rPr>
                <w:sz w:val="26"/>
                <w:szCs w:val="26"/>
              </w:rPr>
            </w:pPr>
          </w:p>
        </w:tc>
        <w:tc>
          <w:tcPr>
            <w:tcW w:w="850" w:type="dxa"/>
            <w:vMerge/>
            <w:tcBorders>
              <w:left w:val="single" w:sz="4" w:space="0" w:color="000000"/>
              <w:bottom w:val="single" w:sz="4" w:space="0" w:color="000000"/>
            </w:tcBorders>
            <w:shd w:val="clear" w:color="auto" w:fill="auto"/>
          </w:tcPr>
          <w:p w:rsidR="00066314" w:rsidRPr="00465512" w:rsidRDefault="00066314" w:rsidP="009C1E19">
            <w:pPr>
              <w:snapToGrid w:val="0"/>
              <w:jc w:val="center"/>
              <w:rPr>
                <w:sz w:val="22"/>
                <w:szCs w:val="22"/>
              </w:rPr>
            </w:pPr>
          </w:p>
        </w:tc>
        <w:tc>
          <w:tcPr>
            <w:tcW w:w="851" w:type="dxa"/>
            <w:vMerge/>
            <w:tcBorders>
              <w:left w:val="single" w:sz="4" w:space="0" w:color="000000"/>
              <w:bottom w:val="single" w:sz="4" w:space="0" w:color="000000"/>
            </w:tcBorders>
            <w:shd w:val="clear" w:color="auto" w:fill="auto"/>
          </w:tcPr>
          <w:p w:rsidR="00066314" w:rsidRPr="00465512" w:rsidRDefault="00066314" w:rsidP="009C1E19">
            <w:pPr>
              <w:snapToGrid w:val="0"/>
              <w:jc w:val="center"/>
              <w:rPr>
                <w:b/>
                <w:sz w:val="22"/>
                <w:szCs w:val="22"/>
              </w:rPr>
            </w:pPr>
          </w:p>
        </w:tc>
        <w:tc>
          <w:tcPr>
            <w:tcW w:w="850" w:type="dxa"/>
            <w:vMerge/>
            <w:tcBorders>
              <w:left w:val="single" w:sz="4" w:space="0" w:color="000000"/>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851" w:type="dxa"/>
            <w:vMerge/>
            <w:tcBorders>
              <w:left w:val="single" w:sz="4" w:space="0" w:color="auto"/>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850" w:type="dxa"/>
            <w:vMerge/>
            <w:tcBorders>
              <w:left w:val="single" w:sz="4" w:space="0" w:color="auto"/>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992" w:type="dxa"/>
            <w:vMerge/>
            <w:tcBorders>
              <w:left w:val="single" w:sz="4" w:space="0" w:color="auto"/>
              <w:bottom w:val="single" w:sz="4" w:space="0" w:color="000000"/>
              <w:right w:val="single" w:sz="4" w:space="0" w:color="000000"/>
            </w:tcBorders>
            <w:shd w:val="clear" w:color="auto" w:fill="auto"/>
          </w:tcPr>
          <w:p w:rsidR="00066314" w:rsidRPr="00465512" w:rsidRDefault="00066314" w:rsidP="009C1E19">
            <w:pPr>
              <w:snapToGrid w:val="0"/>
              <w:jc w:val="center"/>
              <w:rPr>
                <w:b/>
                <w:sz w:val="22"/>
                <w:szCs w:val="22"/>
              </w:rPr>
            </w:pPr>
          </w:p>
        </w:tc>
        <w:tc>
          <w:tcPr>
            <w:tcW w:w="993" w:type="dxa"/>
            <w:tcBorders>
              <w:left w:val="single" w:sz="4" w:space="0" w:color="auto"/>
              <w:bottom w:val="single" w:sz="4" w:space="0" w:color="000000"/>
              <w:right w:val="single" w:sz="4" w:space="0" w:color="000000"/>
            </w:tcBorders>
          </w:tcPr>
          <w:p w:rsidR="00066314" w:rsidRPr="00465512" w:rsidRDefault="00066314" w:rsidP="009C1E19">
            <w:pPr>
              <w:snapToGrid w:val="0"/>
              <w:jc w:val="center"/>
              <w:rPr>
                <w:b/>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-местный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jc w:val="center"/>
              <w:rPr>
                <w:sz w:val="22"/>
                <w:szCs w:val="22"/>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jc w:val="center"/>
              <w:rPr>
                <w:sz w:val="22"/>
                <w:szCs w:val="22"/>
              </w:rPr>
            </w:pPr>
          </w:p>
        </w:tc>
        <w:tc>
          <w:tcPr>
            <w:tcW w:w="850" w:type="dxa"/>
          </w:tcPr>
          <w:p w:rsidR="009C1E19" w:rsidRPr="00465512" w:rsidRDefault="009C1E19" w:rsidP="009C1E19">
            <w:pPr>
              <w:jc w:val="center"/>
              <w:rPr>
                <w:sz w:val="22"/>
                <w:szCs w:val="22"/>
              </w:rPr>
            </w:pPr>
          </w:p>
        </w:tc>
        <w:tc>
          <w:tcPr>
            <w:tcW w:w="992" w:type="dxa"/>
          </w:tcPr>
          <w:p w:rsidR="009C1E19" w:rsidRPr="00465512" w:rsidRDefault="009C1E19" w:rsidP="009C1E19">
            <w:pPr>
              <w:jc w:val="center"/>
              <w:rPr>
                <w:sz w:val="22"/>
                <w:szCs w:val="22"/>
              </w:rPr>
            </w:pPr>
          </w:p>
        </w:tc>
        <w:tc>
          <w:tcPr>
            <w:tcW w:w="993" w:type="dxa"/>
          </w:tcPr>
          <w:p w:rsidR="009C1E19" w:rsidRPr="00465512" w:rsidRDefault="009C1E19" w:rsidP="009C1E19">
            <w:pPr>
              <w:rPr>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-республиканский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jc w:val="center"/>
              <w:rPr>
                <w:sz w:val="22"/>
                <w:szCs w:val="22"/>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jc w:val="center"/>
              <w:rPr>
                <w:sz w:val="22"/>
                <w:szCs w:val="22"/>
              </w:rPr>
            </w:pPr>
          </w:p>
        </w:tc>
        <w:tc>
          <w:tcPr>
            <w:tcW w:w="850" w:type="dxa"/>
          </w:tcPr>
          <w:p w:rsidR="009C1E19" w:rsidRPr="00465512" w:rsidRDefault="009C1E19" w:rsidP="009C1E19">
            <w:pPr>
              <w:jc w:val="center"/>
              <w:rPr>
                <w:sz w:val="22"/>
                <w:szCs w:val="22"/>
              </w:rPr>
            </w:pPr>
          </w:p>
        </w:tc>
        <w:tc>
          <w:tcPr>
            <w:tcW w:w="992" w:type="dxa"/>
          </w:tcPr>
          <w:p w:rsidR="009C1E19" w:rsidRPr="00465512" w:rsidRDefault="009C1E19" w:rsidP="009C1E19">
            <w:pPr>
              <w:jc w:val="center"/>
              <w:rPr>
                <w:sz w:val="22"/>
                <w:szCs w:val="22"/>
              </w:rPr>
            </w:pPr>
          </w:p>
        </w:tc>
        <w:tc>
          <w:tcPr>
            <w:tcW w:w="993" w:type="dxa"/>
          </w:tcPr>
          <w:p w:rsidR="009C1E19" w:rsidRPr="00465512" w:rsidRDefault="009C1E19" w:rsidP="009C1E19">
            <w:pPr>
              <w:rPr>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Pr>
                <w:rFonts w:cs="Tahoma"/>
                <w:sz w:val="26"/>
                <w:szCs w:val="26"/>
              </w:rPr>
              <w:t>-федеральный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jc w:val="center"/>
              <w:rPr>
                <w:sz w:val="22"/>
                <w:szCs w:val="22"/>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jc w:val="center"/>
              <w:rPr>
                <w:sz w:val="22"/>
                <w:szCs w:val="22"/>
              </w:rPr>
            </w:pPr>
          </w:p>
        </w:tc>
        <w:tc>
          <w:tcPr>
            <w:tcW w:w="850" w:type="dxa"/>
          </w:tcPr>
          <w:p w:rsidR="009C1E19" w:rsidRPr="00465512" w:rsidRDefault="009C1E19" w:rsidP="009C1E19">
            <w:pPr>
              <w:jc w:val="center"/>
              <w:rPr>
                <w:sz w:val="22"/>
                <w:szCs w:val="22"/>
              </w:rPr>
            </w:pPr>
          </w:p>
        </w:tc>
        <w:tc>
          <w:tcPr>
            <w:tcW w:w="992" w:type="dxa"/>
          </w:tcPr>
          <w:p w:rsidR="009C1E19" w:rsidRPr="00465512" w:rsidRDefault="009C1E19" w:rsidP="009C1E19">
            <w:pPr>
              <w:jc w:val="center"/>
              <w:rPr>
                <w:sz w:val="22"/>
                <w:szCs w:val="22"/>
              </w:rPr>
            </w:pPr>
          </w:p>
        </w:tc>
        <w:tc>
          <w:tcPr>
            <w:tcW w:w="993" w:type="dxa"/>
          </w:tcPr>
          <w:p w:rsidR="009C1E19" w:rsidRPr="00465512" w:rsidRDefault="009C1E19" w:rsidP="009C1E19">
            <w:pPr>
              <w:rPr>
                <w:sz w:val="22"/>
                <w:szCs w:val="22"/>
              </w:rPr>
            </w:pPr>
          </w:p>
        </w:tc>
      </w:tr>
      <w:tr w:rsidR="009C1E19" w:rsidRPr="00E67F25"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10178" w:type="dxa"/>
            <w:gridSpan w:val="10"/>
          </w:tcPr>
          <w:p w:rsidR="009C1E19" w:rsidRPr="00E67F25" w:rsidRDefault="009C1E19" w:rsidP="009C1E19">
            <w:pPr>
              <w:spacing w:line="288" w:lineRule="atLeast"/>
              <w:jc w:val="center"/>
              <w:rPr>
                <w:rFonts w:cs="Tahoma"/>
                <w:sz w:val="26"/>
                <w:szCs w:val="26"/>
              </w:rPr>
            </w:pPr>
            <w:r w:rsidRPr="00E67F25">
              <w:rPr>
                <w:rFonts w:cs="Tahoma"/>
                <w:sz w:val="26"/>
                <w:szCs w:val="26"/>
              </w:rPr>
              <w:t xml:space="preserve">Направление: </w:t>
            </w:r>
            <w:r>
              <w:rPr>
                <w:rFonts w:cs="Tahoma"/>
                <w:sz w:val="26"/>
                <w:szCs w:val="26"/>
              </w:rPr>
              <w:t>Поддержка детского отдыха, оздоровления и занятости детей</w:t>
            </w:r>
          </w:p>
        </w:tc>
      </w:tr>
      <w:tr w:rsidR="00066314" w:rsidRPr="003B0065" w:rsidTr="009C1E19">
        <w:trPr>
          <w:gridAfter w:val="1"/>
          <w:wAfter w:w="272" w:type="dxa"/>
        </w:trPr>
        <w:tc>
          <w:tcPr>
            <w:tcW w:w="2381" w:type="dxa"/>
            <w:vMerge w:val="restart"/>
            <w:tcBorders>
              <w:top w:val="single" w:sz="4" w:space="0" w:color="000000"/>
              <w:left w:val="single" w:sz="4" w:space="0" w:color="000000"/>
            </w:tcBorders>
            <w:shd w:val="clear" w:color="auto" w:fill="auto"/>
          </w:tcPr>
          <w:p w:rsidR="00066314" w:rsidRPr="00B846BC" w:rsidRDefault="00B20F87" w:rsidP="00066314">
            <w:pPr>
              <w:spacing w:line="288" w:lineRule="atLeast"/>
              <w:jc w:val="both"/>
              <w:rPr>
                <w:rFonts w:cs="Tahoma"/>
                <w:sz w:val="26"/>
                <w:szCs w:val="26"/>
              </w:rPr>
            </w:pPr>
            <w:hyperlink r:id="rId12" w:anchor="Par2541#Par2541" w:history="1">
              <w:r w:rsidR="00066314" w:rsidRPr="002E30FC">
                <w:rPr>
                  <w:rFonts w:cs="Tahoma"/>
                  <w:b/>
                  <w:sz w:val="26"/>
                  <w:szCs w:val="26"/>
                  <w:u w:val="single"/>
                </w:rPr>
                <w:t>Подпрограмма</w:t>
              </w:r>
            </w:hyperlink>
            <w:r w:rsidR="00066314" w:rsidRPr="00B846BC">
              <w:rPr>
                <w:rFonts w:cs="Tahoma"/>
                <w:sz w:val="26"/>
                <w:szCs w:val="26"/>
              </w:rPr>
              <w:t xml:space="preserve"> </w:t>
            </w:r>
            <w:r w:rsidR="00066314" w:rsidRPr="00B846BC">
              <w:rPr>
                <w:sz w:val="26"/>
                <w:szCs w:val="26"/>
              </w:rPr>
              <w:t>«</w:t>
            </w:r>
            <w:r w:rsidR="00066314" w:rsidRPr="00724F3D">
              <w:rPr>
                <w:sz w:val="26"/>
                <w:szCs w:val="26"/>
              </w:rPr>
              <w:t xml:space="preserve">Организация отдыха </w:t>
            </w:r>
            <w:r w:rsidR="00066314">
              <w:rPr>
                <w:sz w:val="26"/>
                <w:szCs w:val="26"/>
              </w:rPr>
              <w:t xml:space="preserve">и оздоровления </w:t>
            </w:r>
            <w:r w:rsidR="00066314">
              <w:rPr>
                <w:sz w:val="26"/>
                <w:szCs w:val="26"/>
              </w:rPr>
              <w:lastRenderedPageBreak/>
              <w:t>детей</w:t>
            </w:r>
            <w:r w:rsidR="00066314">
              <w:rPr>
                <w:iCs/>
                <w:color w:val="000000"/>
                <w:sz w:val="26"/>
                <w:szCs w:val="26"/>
              </w:rPr>
              <w:t xml:space="preserve"> на 2026-2031 </w:t>
            </w:r>
            <w:r w:rsidR="00066314" w:rsidRPr="009E6A34">
              <w:rPr>
                <w:iCs/>
                <w:color w:val="000000"/>
                <w:sz w:val="26"/>
                <w:szCs w:val="26"/>
              </w:rPr>
              <w:t>гг</w:t>
            </w:r>
            <w:r w:rsidR="00066314">
              <w:rPr>
                <w:iCs/>
                <w:color w:val="000000"/>
                <w:sz w:val="26"/>
                <w:szCs w:val="26"/>
              </w:rPr>
              <w:t>.»</w:t>
            </w:r>
          </w:p>
        </w:tc>
        <w:tc>
          <w:tcPr>
            <w:tcW w:w="1560" w:type="dxa"/>
            <w:gridSpan w:val="2"/>
            <w:vMerge w:val="restart"/>
            <w:tcBorders>
              <w:top w:val="single" w:sz="4" w:space="0" w:color="000000"/>
              <w:left w:val="single" w:sz="4" w:space="0" w:color="000000"/>
            </w:tcBorders>
            <w:shd w:val="clear" w:color="auto" w:fill="auto"/>
          </w:tcPr>
          <w:p w:rsidR="00066314" w:rsidRPr="003B0065" w:rsidRDefault="00066314" w:rsidP="00E128DF">
            <w:pPr>
              <w:rPr>
                <w:sz w:val="26"/>
                <w:szCs w:val="26"/>
              </w:rPr>
            </w:pPr>
            <w:r>
              <w:rPr>
                <w:sz w:val="26"/>
                <w:szCs w:val="26"/>
                <w:lang w:bidi="ru-RU"/>
              </w:rPr>
              <w:lastRenderedPageBreak/>
              <w:t xml:space="preserve">Начальник управления образования </w:t>
            </w:r>
            <w:r>
              <w:rPr>
                <w:sz w:val="26"/>
                <w:szCs w:val="26"/>
                <w:lang w:bidi="ru-RU"/>
              </w:rPr>
              <w:lastRenderedPageBreak/>
              <w:t xml:space="preserve">администрации Бейского мун. </w:t>
            </w:r>
            <w:r w:rsidR="00E128DF">
              <w:rPr>
                <w:sz w:val="26"/>
                <w:szCs w:val="26"/>
                <w:lang w:bidi="ru-RU"/>
              </w:rPr>
              <w:t>р</w:t>
            </w:r>
            <w:r>
              <w:rPr>
                <w:sz w:val="26"/>
                <w:szCs w:val="26"/>
                <w:lang w:bidi="ru-RU"/>
              </w:rPr>
              <w:t>айона РХ Беглянова И.П.</w:t>
            </w:r>
          </w:p>
        </w:tc>
        <w:tc>
          <w:tcPr>
            <w:tcW w:w="850" w:type="dxa"/>
            <w:vMerge w:val="restart"/>
            <w:tcBorders>
              <w:top w:val="single" w:sz="4" w:space="0" w:color="000000"/>
              <w:left w:val="single" w:sz="4" w:space="0" w:color="000000"/>
            </w:tcBorders>
            <w:shd w:val="clear" w:color="auto" w:fill="auto"/>
          </w:tcPr>
          <w:p w:rsidR="00066314" w:rsidRPr="00465512" w:rsidRDefault="00066314" w:rsidP="009C1E19">
            <w:pPr>
              <w:jc w:val="center"/>
              <w:rPr>
                <w:sz w:val="22"/>
                <w:szCs w:val="22"/>
              </w:rPr>
            </w:pPr>
          </w:p>
        </w:tc>
        <w:tc>
          <w:tcPr>
            <w:tcW w:w="851" w:type="dxa"/>
            <w:vMerge w:val="restart"/>
            <w:tcBorders>
              <w:top w:val="single" w:sz="4" w:space="0" w:color="000000"/>
              <w:left w:val="single" w:sz="4" w:space="0" w:color="000000"/>
            </w:tcBorders>
            <w:shd w:val="clear" w:color="auto" w:fill="auto"/>
          </w:tcPr>
          <w:p w:rsidR="00066314" w:rsidRPr="00465512" w:rsidRDefault="00066314" w:rsidP="009C1E19">
            <w:pPr>
              <w:jc w:val="center"/>
              <w:rPr>
                <w:sz w:val="22"/>
                <w:szCs w:val="22"/>
              </w:rPr>
            </w:pPr>
          </w:p>
        </w:tc>
        <w:tc>
          <w:tcPr>
            <w:tcW w:w="850" w:type="dxa"/>
            <w:vMerge w:val="restart"/>
            <w:tcBorders>
              <w:top w:val="single" w:sz="4" w:space="0" w:color="000000"/>
              <w:left w:val="single" w:sz="4" w:space="0" w:color="000000"/>
              <w:right w:val="single" w:sz="4" w:space="0" w:color="auto"/>
            </w:tcBorders>
            <w:shd w:val="clear" w:color="auto" w:fill="auto"/>
          </w:tcPr>
          <w:p w:rsidR="00066314" w:rsidRPr="00465512" w:rsidRDefault="00066314" w:rsidP="009C1E19">
            <w:pPr>
              <w:jc w:val="center"/>
              <w:rPr>
                <w:sz w:val="22"/>
                <w:szCs w:val="22"/>
              </w:rPr>
            </w:pPr>
          </w:p>
        </w:tc>
        <w:tc>
          <w:tcPr>
            <w:tcW w:w="851" w:type="dxa"/>
            <w:vMerge w:val="restart"/>
            <w:tcBorders>
              <w:top w:val="single" w:sz="4" w:space="0" w:color="000000"/>
              <w:left w:val="single" w:sz="4" w:space="0" w:color="auto"/>
              <w:right w:val="single" w:sz="4" w:space="0" w:color="auto"/>
            </w:tcBorders>
            <w:shd w:val="clear" w:color="auto" w:fill="auto"/>
          </w:tcPr>
          <w:p w:rsidR="00066314" w:rsidRPr="00465512" w:rsidRDefault="00066314" w:rsidP="009C1E19">
            <w:pPr>
              <w:jc w:val="center"/>
              <w:rPr>
                <w:sz w:val="22"/>
                <w:szCs w:val="22"/>
              </w:rPr>
            </w:pPr>
          </w:p>
        </w:tc>
        <w:tc>
          <w:tcPr>
            <w:tcW w:w="850" w:type="dxa"/>
            <w:vMerge w:val="restart"/>
            <w:tcBorders>
              <w:top w:val="single" w:sz="4" w:space="0" w:color="000000"/>
              <w:left w:val="single" w:sz="4" w:space="0" w:color="auto"/>
              <w:right w:val="single" w:sz="4" w:space="0" w:color="auto"/>
            </w:tcBorders>
            <w:shd w:val="clear" w:color="auto" w:fill="auto"/>
          </w:tcPr>
          <w:p w:rsidR="00066314" w:rsidRPr="00465512" w:rsidRDefault="00066314" w:rsidP="009C1E19">
            <w:pPr>
              <w:jc w:val="center"/>
              <w:rPr>
                <w:sz w:val="22"/>
                <w:szCs w:val="22"/>
              </w:rPr>
            </w:pPr>
          </w:p>
        </w:tc>
        <w:tc>
          <w:tcPr>
            <w:tcW w:w="992" w:type="dxa"/>
            <w:vMerge w:val="restart"/>
            <w:tcBorders>
              <w:top w:val="single" w:sz="4" w:space="0" w:color="000000"/>
              <w:left w:val="single" w:sz="4" w:space="0" w:color="auto"/>
              <w:right w:val="single" w:sz="4" w:space="0" w:color="000000"/>
            </w:tcBorders>
            <w:shd w:val="clear" w:color="auto" w:fill="auto"/>
          </w:tcPr>
          <w:p w:rsidR="00066314" w:rsidRPr="00465512" w:rsidRDefault="00066314" w:rsidP="009C1E19">
            <w:pPr>
              <w:jc w:val="center"/>
              <w:rPr>
                <w:sz w:val="22"/>
                <w:szCs w:val="22"/>
              </w:rPr>
            </w:pPr>
          </w:p>
        </w:tc>
        <w:tc>
          <w:tcPr>
            <w:tcW w:w="993" w:type="dxa"/>
            <w:tcBorders>
              <w:top w:val="single" w:sz="4" w:space="0" w:color="000000"/>
              <w:left w:val="single" w:sz="4" w:space="0" w:color="auto"/>
              <w:right w:val="single" w:sz="4" w:space="0" w:color="000000"/>
            </w:tcBorders>
          </w:tcPr>
          <w:p w:rsidR="00066314" w:rsidRPr="00465512" w:rsidRDefault="00066314" w:rsidP="009C1E19">
            <w:pPr>
              <w:rPr>
                <w:sz w:val="22"/>
                <w:szCs w:val="22"/>
              </w:rPr>
            </w:pPr>
          </w:p>
        </w:tc>
      </w:tr>
      <w:tr w:rsidR="00066314" w:rsidRPr="003B0065" w:rsidTr="009C1E19">
        <w:trPr>
          <w:gridAfter w:val="1"/>
          <w:wAfter w:w="272" w:type="dxa"/>
        </w:trPr>
        <w:tc>
          <w:tcPr>
            <w:tcW w:w="2381" w:type="dxa"/>
            <w:vMerge/>
            <w:tcBorders>
              <w:left w:val="single" w:sz="4" w:space="0" w:color="000000"/>
              <w:bottom w:val="single" w:sz="4" w:space="0" w:color="auto"/>
            </w:tcBorders>
            <w:shd w:val="clear" w:color="auto" w:fill="auto"/>
          </w:tcPr>
          <w:p w:rsidR="00066314" w:rsidRPr="003B0065" w:rsidRDefault="00066314" w:rsidP="009C1E19">
            <w:pPr>
              <w:rPr>
                <w:sz w:val="26"/>
                <w:szCs w:val="26"/>
              </w:rPr>
            </w:pPr>
          </w:p>
        </w:tc>
        <w:tc>
          <w:tcPr>
            <w:tcW w:w="1560" w:type="dxa"/>
            <w:gridSpan w:val="2"/>
            <w:vMerge/>
            <w:tcBorders>
              <w:left w:val="single" w:sz="4" w:space="0" w:color="000000"/>
              <w:bottom w:val="single" w:sz="4" w:space="0" w:color="auto"/>
            </w:tcBorders>
            <w:shd w:val="clear" w:color="auto" w:fill="auto"/>
          </w:tcPr>
          <w:p w:rsidR="00066314" w:rsidRPr="003B0065" w:rsidRDefault="00066314" w:rsidP="009C1E19">
            <w:pPr>
              <w:rPr>
                <w:sz w:val="26"/>
                <w:szCs w:val="26"/>
              </w:rPr>
            </w:pPr>
          </w:p>
        </w:tc>
        <w:tc>
          <w:tcPr>
            <w:tcW w:w="850" w:type="dxa"/>
            <w:vMerge/>
            <w:tcBorders>
              <w:left w:val="single" w:sz="4" w:space="0" w:color="000000"/>
              <w:bottom w:val="single" w:sz="4" w:space="0" w:color="000000"/>
            </w:tcBorders>
            <w:shd w:val="clear" w:color="auto" w:fill="auto"/>
          </w:tcPr>
          <w:p w:rsidR="00066314" w:rsidRPr="00465512" w:rsidRDefault="00066314" w:rsidP="009C1E19">
            <w:pPr>
              <w:snapToGrid w:val="0"/>
              <w:jc w:val="center"/>
              <w:rPr>
                <w:sz w:val="22"/>
                <w:szCs w:val="22"/>
              </w:rPr>
            </w:pPr>
          </w:p>
        </w:tc>
        <w:tc>
          <w:tcPr>
            <w:tcW w:w="851" w:type="dxa"/>
            <w:vMerge/>
            <w:tcBorders>
              <w:left w:val="single" w:sz="4" w:space="0" w:color="000000"/>
              <w:bottom w:val="single" w:sz="4" w:space="0" w:color="000000"/>
            </w:tcBorders>
            <w:shd w:val="clear" w:color="auto" w:fill="auto"/>
          </w:tcPr>
          <w:p w:rsidR="00066314" w:rsidRPr="00465512" w:rsidRDefault="00066314" w:rsidP="009C1E19">
            <w:pPr>
              <w:snapToGrid w:val="0"/>
              <w:jc w:val="center"/>
              <w:rPr>
                <w:b/>
                <w:sz w:val="22"/>
                <w:szCs w:val="22"/>
              </w:rPr>
            </w:pPr>
          </w:p>
        </w:tc>
        <w:tc>
          <w:tcPr>
            <w:tcW w:w="850" w:type="dxa"/>
            <w:vMerge/>
            <w:tcBorders>
              <w:left w:val="single" w:sz="4" w:space="0" w:color="000000"/>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851" w:type="dxa"/>
            <w:vMerge/>
            <w:tcBorders>
              <w:left w:val="single" w:sz="4" w:space="0" w:color="auto"/>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850" w:type="dxa"/>
            <w:vMerge/>
            <w:tcBorders>
              <w:left w:val="single" w:sz="4" w:space="0" w:color="auto"/>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992" w:type="dxa"/>
            <w:vMerge/>
            <w:tcBorders>
              <w:left w:val="single" w:sz="4" w:space="0" w:color="auto"/>
              <w:bottom w:val="single" w:sz="4" w:space="0" w:color="000000"/>
              <w:right w:val="single" w:sz="4" w:space="0" w:color="000000"/>
            </w:tcBorders>
            <w:shd w:val="clear" w:color="auto" w:fill="auto"/>
          </w:tcPr>
          <w:p w:rsidR="00066314" w:rsidRPr="00465512" w:rsidRDefault="00066314" w:rsidP="009C1E19">
            <w:pPr>
              <w:snapToGrid w:val="0"/>
              <w:jc w:val="center"/>
              <w:rPr>
                <w:b/>
                <w:sz w:val="22"/>
                <w:szCs w:val="22"/>
              </w:rPr>
            </w:pPr>
          </w:p>
        </w:tc>
        <w:tc>
          <w:tcPr>
            <w:tcW w:w="993" w:type="dxa"/>
            <w:tcBorders>
              <w:left w:val="single" w:sz="4" w:space="0" w:color="auto"/>
              <w:bottom w:val="single" w:sz="4" w:space="0" w:color="000000"/>
              <w:right w:val="single" w:sz="4" w:space="0" w:color="000000"/>
            </w:tcBorders>
          </w:tcPr>
          <w:p w:rsidR="00066314" w:rsidRPr="00550A71" w:rsidRDefault="00066314" w:rsidP="009C1E19">
            <w:pPr>
              <w:snapToGrid w:val="0"/>
              <w:rPr>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lastRenderedPageBreak/>
              <w:t>-местный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jc w:val="center"/>
              <w:rPr>
                <w:sz w:val="22"/>
                <w:szCs w:val="22"/>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jc w:val="center"/>
              <w:rPr>
                <w:sz w:val="22"/>
                <w:szCs w:val="22"/>
              </w:rPr>
            </w:pPr>
          </w:p>
        </w:tc>
        <w:tc>
          <w:tcPr>
            <w:tcW w:w="850" w:type="dxa"/>
          </w:tcPr>
          <w:p w:rsidR="009C1E19" w:rsidRPr="00465512" w:rsidRDefault="009C1E19" w:rsidP="009C1E19">
            <w:pPr>
              <w:jc w:val="center"/>
              <w:rPr>
                <w:sz w:val="22"/>
                <w:szCs w:val="22"/>
              </w:rPr>
            </w:pPr>
          </w:p>
        </w:tc>
        <w:tc>
          <w:tcPr>
            <w:tcW w:w="992" w:type="dxa"/>
          </w:tcPr>
          <w:p w:rsidR="009C1E19" w:rsidRPr="00465512" w:rsidRDefault="009C1E19" w:rsidP="009C1E19">
            <w:pPr>
              <w:jc w:val="center"/>
              <w:rPr>
                <w:sz w:val="22"/>
                <w:szCs w:val="22"/>
              </w:rPr>
            </w:pPr>
          </w:p>
        </w:tc>
        <w:tc>
          <w:tcPr>
            <w:tcW w:w="993" w:type="dxa"/>
          </w:tcPr>
          <w:p w:rsidR="009C1E19" w:rsidRPr="00465512" w:rsidRDefault="009C1E19" w:rsidP="009C1E19">
            <w:pPr>
              <w:jc w:val="center"/>
              <w:rPr>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-республиканский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jc w:val="center"/>
              <w:rPr>
                <w:sz w:val="22"/>
                <w:szCs w:val="22"/>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jc w:val="center"/>
              <w:rPr>
                <w:sz w:val="22"/>
                <w:szCs w:val="22"/>
              </w:rPr>
            </w:pPr>
          </w:p>
        </w:tc>
        <w:tc>
          <w:tcPr>
            <w:tcW w:w="850" w:type="dxa"/>
          </w:tcPr>
          <w:p w:rsidR="009C1E19" w:rsidRPr="00465512" w:rsidRDefault="009C1E19" w:rsidP="009C1E19">
            <w:pPr>
              <w:jc w:val="center"/>
              <w:rPr>
                <w:sz w:val="22"/>
                <w:szCs w:val="22"/>
              </w:rPr>
            </w:pPr>
          </w:p>
        </w:tc>
        <w:tc>
          <w:tcPr>
            <w:tcW w:w="992" w:type="dxa"/>
          </w:tcPr>
          <w:p w:rsidR="009C1E19" w:rsidRPr="00465512" w:rsidRDefault="009C1E19" w:rsidP="009C1E19">
            <w:pPr>
              <w:jc w:val="center"/>
              <w:rPr>
                <w:sz w:val="22"/>
                <w:szCs w:val="22"/>
              </w:rPr>
            </w:pPr>
          </w:p>
        </w:tc>
        <w:tc>
          <w:tcPr>
            <w:tcW w:w="993" w:type="dxa"/>
          </w:tcPr>
          <w:p w:rsidR="009C1E19" w:rsidRPr="00465512" w:rsidRDefault="009C1E19" w:rsidP="009C1E19">
            <w:pPr>
              <w:jc w:val="center"/>
              <w:rPr>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Pr>
                <w:rFonts w:cs="Tahoma"/>
                <w:sz w:val="26"/>
                <w:szCs w:val="26"/>
              </w:rPr>
              <w:t>- внебюджетные средства</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Default="009C1E19" w:rsidP="009C1E19">
            <w:pPr>
              <w:jc w:val="center"/>
              <w:rPr>
                <w:sz w:val="22"/>
                <w:szCs w:val="22"/>
              </w:rPr>
            </w:pPr>
          </w:p>
        </w:tc>
        <w:tc>
          <w:tcPr>
            <w:tcW w:w="851" w:type="dxa"/>
          </w:tcPr>
          <w:p w:rsidR="009C1E19" w:rsidRDefault="009C1E19" w:rsidP="009C1E19">
            <w:pPr>
              <w:jc w:val="center"/>
              <w:rPr>
                <w:sz w:val="22"/>
                <w:szCs w:val="22"/>
              </w:rPr>
            </w:pPr>
          </w:p>
        </w:tc>
        <w:tc>
          <w:tcPr>
            <w:tcW w:w="850" w:type="dxa"/>
          </w:tcPr>
          <w:p w:rsidR="009C1E19" w:rsidRDefault="009C1E19" w:rsidP="009C1E19">
            <w:pPr>
              <w:jc w:val="center"/>
              <w:rPr>
                <w:sz w:val="22"/>
                <w:szCs w:val="22"/>
              </w:rPr>
            </w:pPr>
          </w:p>
        </w:tc>
        <w:tc>
          <w:tcPr>
            <w:tcW w:w="851" w:type="dxa"/>
          </w:tcPr>
          <w:p w:rsidR="009C1E19" w:rsidRDefault="009C1E19" w:rsidP="009C1E19">
            <w:pPr>
              <w:jc w:val="center"/>
              <w:rPr>
                <w:sz w:val="22"/>
                <w:szCs w:val="22"/>
              </w:rPr>
            </w:pPr>
          </w:p>
        </w:tc>
        <w:tc>
          <w:tcPr>
            <w:tcW w:w="850" w:type="dxa"/>
          </w:tcPr>
          <w:p w:rsidR="009C1E19" w:rsidRDefault="009C1E19" w:rsidP="009C1E19">
            <w:pPr>
              <w:jc w:val="center"/>
              <w:rPr>
                <w:sz w:val="22"/>
                <w:szCs w:val="22"/>
              </w:rPr>
            </w:pPr>
          </w:p>
        </w:tc>
        <w:tc>
          <w:tcPr>
            <w:tcW w:w="992" w:type="dxa"/>
          </w:tcPr>
          <w:p w:rsidR="009C1E19" w:rsidRPr="00465512" w:rsidRDefault="009C1E19" w:rsidP="009C1E19">
            <w:pPr>
              <w:jc w:val="center"/>
              <w:rPr>
                <w:sz w:val="22"/>
                <w:szCs w:val="22"/>
              </w:rPr>
            </w:pPr>
          </w:p>
        </w:tc>
        <w:tc>
          <w:tcPr>
            <w:tcW w:w="993" w:type="dxa"/>
          </w:tcPr>
          <w:p w:rsidR="009C1E19" w:rsidRDefault="009C1E19" w:rsidP="009C1E19">
            <w:pPr>
              <w:jc w:val="center"/>
              <w:rPr>
                <w:sz w:val="22"/>
                <w:szCs w:val="22"/>
              </w:rPr>
            </w:pPr>
          </w:p>
        </w:tc>
      </w:tr>
      <w:tr w:rsidR="009C1E19" w:rsidRPr="00E67F25"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10178" w:type="dxa"/>
            <w:gridSpan w:val="10"/>
          </w:tcPr>
          <w:p w:rsidR="009C1E19" w:rsidRPr="00E67F25" w:rsidRDefault="009C1E19" w:rsidP="00066314">
            <w:pPr>
              <w:spacing w:line="288" w:lineRule="atLeast"/>
              <w:jc w:val="center"/>
              <w:rPr>
                <w:rFonts w:cs="Tahoma"/>
                <w:sz w:val="26"/>
                <w:szCs w:val="26"/>
              </w:rPr>
            </w:pPr>
            <w:r w:rsidRPr="00E67F25">
              <w:rPr>
                <w:rFonts w:cs="Tahoma"/>
                <w:sz w:val="26"/>
                <w:szCs w:val="26"/>
              </w:rPr>
              <w:t xml:space="preserve">Направление: </w:t>
            </w:r>
            <w:r>
              <w:rPr>
                <w:rFonts w:cs="Tahoma"/>
                <w:sz w:val="26"/>
                <w:szCs w:val="26"/>
              </w:rPr>
              <w:t>Повышения уровня доступности объектов и услуг в приоритетных сферах жизнедеятельности инвалидов и других маломобильных групп населения</w:t>
            </w:r>
          </w:p>
        </w:tc>
      </w:tr>
      <w:tr w:rsidR="00066314" w:rsidRPr="003B0065" w:rsidTr="009C1E19">
        <w:trPr>
          <w:gridAfter w:val="1"/>
          <w:wAfter w:w="272" w:type="dxa"/>
        </w:trPr>
        <w:tc>
          <w:tcPr>
            <w:tcW w:w="2381" w:type="dxa"/>
            <w:vMerge w:val="restart"/>
            <w:tcBorders>
              <w:top w:val="single" w:sz="4" w:space="0" w:color="000000"/>
              <w:left w:val="single" w:sz="4" w:space="0" w:color="000000"/>
            </w:tcBorders>
            <w:shd w:val="clear" w:color="auto" w:fill="auto"/>
          </w:tcPr>
          <w:p w:rsidR="00066314" w:rsidRPr="00B846BC" w:rsidRDefault="00B20F87" w:rsidP="00C53B25">
            <w:pPr>
              <w:spacing w:line="288" w:lineRule="atLeast"/>
              <w:jc w:val="both"/>
              <w:rPr>
                <w:rFonts w:cs="Tahoma"/>
                <w:sz w:val="26"/>
                <w:szCs w:val="26"/>
              </w:rPr>
            </w:pPr>
            <w:hyperlink r:id="rId13" w:anchor="Par2541#Par2541" w:history="1">
              <w:r w:rsidR="00066314" w:rsidRPr="002E30FC">
                <w:rPr>
                  <w:rFonts w:cs="Tahoma"/>
                  <w:b/>
                  <w:sz w:val="26"/>
                  <w:szCs w:val="26"/>
                  <w:u w:val="single"/>
                </w:rPr>
                <w:t>Подпрограмма</w:t>
              </w:r>
            </w:hyperlink>
            <w:r w:rsidR="00066314" w:rsidRPr="00B846BC">
              <w:rPr>
                <w:rFonts w:cs="Tahoma"/>
                <w:sz w:val="26"/>
                <w:szCs w:val="26"/>
              </w:rPr>
              <w:t xml:space="preserve"> </w:t>
            </w:r>
            <w:r w:rsidR="00066314" w:rsidRPr="00B846BC">
              <w:rPr>
                <w:sz w:val="26"/>
                <w:szCs w:val="26"/>
              </w:rPr>
              <w:t>«</w:t>
            </w:r>
            <w:r w:rsidR="00066314">
              <w:rPr>
                <w:sz w:val="26"/>
                <w:szCs w:val="26"/>
              </w:rPr>
              <w:t xml:space="preserve">Доступная среда </w:t>
            </w:r>
            <w:r w:rsidR="00066314">
              <w:rPr>
                <w:iCs/>
                <w:color w:val="000000"/>
                <w:sz w:val="26"/>
                <w:szCs w:val="26"/>
              </w:rPr>
              <w:t xml:space="preserve"> на 202</w:t>
            </w:r>
            <w:r w:rsidR="00C53B25" w:rsidRPr="00C53B25">
              <w:rPr>
                <w:iCs/>
                <w:color w:val="000000"/>
                <w:sz w:val="26"/>
                <w:szCs w:val="26"/>
              </w:rPr>
              <w:t>6</w:t>
            </w:r>
            <w:r w:rsidR="00C53B25">
              <w:rPr>
                <w:iCs/>
                <w:color w:val="000000"/>
                <w:sz w:val="26"/>
                <w:szCs w:val="26"/>
              </w:rPr>
              <w:t>-2031</w:t>
            </w:r>
            <w:r w:rsidR="00066314">
              <w:rPr>
                <w:iCs/>
                <w:color w:val="000000"/>
                <w:sz w:val="26"/>
                <w:szCs w:val="26"/>
              </w:rPr>
              <w:t xml:space="preserve"> </w:t>
            </w:r>
            <w:r w:rsidR="00066314" w:rsidRPr="009E6A34">
              <w:rPr>
                <w:iCs/>
                <w:color w:val="000000"/>
                <w:sz w:val="26"/>
                <w:szCs w:val="26"/>
              </w:rPr>
              <w:t>гг</w:t>
            </w:r>
            <w:r w:rsidR="00066314">
              <w:rPr>
                <w:iCs/>
                <w:color w:val="000000"/>
                <w:sz w:val="26"/>
                <w:szCs w:val="26"/>
              </w:rPr>
              <w:t>.»</w:t>
            </w:r>
          </w:p>
        </w:tc>
        <w:tc>
          <w:tcPr>
            <w:tcW w:w="1560" w:type="dxa"/>
            <w:gridSpan w:val="2"/>
            <w:vMerge w:val="restart"/>
            <w:tcBorders>
              <w:top w:val="single" w:sz="4" w:space="0" w:color="000000"/>
              <w:left w:val="single" w:sz="4" w:space="0" w:color="000000"/>
            </w:tcBorders>
            <w:shd w:val="clear" w:color="auto" w:fill="auto"/>
          </w:tcPr>
          <w:p w:rsidR="00066314" w:rsidRPr="003B0065" w:rsidRDefault="00066314" w:rsidP="009C1E19">
            <w:pPr>
              <w:jc w:val="center"/>
              <w:rPr>
                <w:sz w:val="26"/>
                <w:szCs w:val="26"/>
              </w:rPr>
            </w:pPr>
            <w:r>
              <w:rPr>
                <w:sz w:val="26"/>
                <w:szCs w:val="26"/>
                <w:lang w:bidi="ru-RU"/>
              </w:rPr>
              <w:t xml:space="preserve">Начальник управления образования администрации Бейского мун. </w:t>
            </w:r>
            <w:r w:rsidR="00E128DF">
              <w:rPr>
                <w:sz w:val="26"/>
                <w:szCs w:val="26"/>
                <w:lang w:bidi="ru-RU"/>
              </w:rPr>
              <w:t>р</w:t>
            </w:r>
            <w:r>
              <w:rPr>
                <w:sz w:val="26"/>
                <w:szCs w:val="26"/>
                <w:lang w:bidi="ru-RU"/>
              </w:rPr>
              <w:t>айона РХ Беглянова И.П.</w:t>
            </w:r>
          </w:p>
        </w:tc>
        <w:tc>
          <w:tcPr>
            <w:tcW w:w="850" w:type="dxa"/>
            <w:vMerge w:val="restart"/>
            <w:tcBorders>
              <w:top w:val="single" w:sz="4" w:space="0" w:color="000000"/>
              <w:left w:val="single" w:sz="4" w:space="0" w:color="000000"/>
            </w:tcBorders>
            <w:shd w:val="clear" w:color="auto" w:fill="auto"/>
          </w:tcPr>
          <w:p w:rsidR="00066314" w:rsidRPr="00465512" w:rsidRDefault="00066314" w:rsidP="009C1E19">
            <w:pPr>
              <w:snapToGrid w:val="0"/>
              <w:jc w:val="center"/>
              <w:rPr>
                <w:sz w:val="22"/>
                <w:szCs w:val="22"/>
              </w:rPr>
            </w:pPr>
          </w:p>
        </w:tc>
        <w:tc>
          <w:tcPr>
            <w:tcW w:w="851" w:type="dxa"/>
            <w:vMerge w:val="restart"/>
            <w:tcBorders>
              <w:top w:val="single" w:sz="4" w:space="0" w:color="000000"/>
              <w:left w:val="single" w:sz="4" w:space="0" w:color="000000"/>
            </w:tcBorders>
            <w:shd w:val="clear" w:color="auto" w:fill="auto"/>
          </w:tcPr>
          <w:p w:rsidR="00066314" w:rsidRPr="00465512" w:rsidRDefault="00066314" w:rsidP="009C1E19">
            <w:pPr>
              <w:snapToGrid w:val="0"/>
              <w:jc w:val="center"/>
              <w:rPr>
                <w:sz w:val="22"/>
                <w:szCs w:val="22"/>
              </w:rPr>
            </w:pPr>
          </w:p>
        </w:tc>
        <w:tc>
          <w:tcPr>
            <w:tcW w:w="850" w:type="dxa"/>
            <w:vMerge w:val="restart"/>
            <w:tcBorders>
              <w:top w:val="single" w:sz="4" w:space="0" w:color="000000"/>
              <w:left w:val="single" w:sz="4" w:space="0" w:color="000000"/>
              <w:right w:val="single" w:sz="4" w:space="0" w:color="auto"/>
            </w:tcBorders>
            <w:shd w:val="clear" w:color="auto" w:fill="auto"/>
          </w:tcPr>
          <w:p w:rsidR="00066314" w:rsidRPr="00465512" w:rsidRDefault="00066314" w:rsidP="009C1E19">
            <w:pPr>
              <w:snapToGrid w:val="0"/>
              <w:jc w:val="center"/>
              <w:rPr>
                <w:sz w:val="22"/>
                <w:szCs w:val="22"/>
              </w:rPr>
            </w:pPr>
          </w:p>
        </w:tc>
        <w:tc>
          <w:tcPr>
            <w:tcW w:w="851" w:type="dxa"/>
            <w:vMerge w:val="restart"/>
            <w:tcBorders>
              <w:top w:val="single" w:sz="4" w:space="0" w:color="000000"/>
              <w:left w:val="single" w:sz="4" w:space="0" w:color="auto"/>
              <w:right w:val="single" w:sz="4" w:space="0" w:color="auto"/>
            </w:tcBorders>
            <w:shd w:val="clear" w:color="auto" w:fill="auto"/>
          </w:tcPr>
          <w:p w:rsidR="00066314" w:rsidRPr="00465512" w:rsidRDefault="00066314" w:rsidP="009C1E19">
            <w:pPr>
              <w:snapToGrid w:val="0"/>
              <w:jc w:val="center"/>
              <w:rPr>
                <w:sz w:val="22"/>
                <w:szCs w:val="22"/>
              </w:rPr>
            </w:pPr>
          </w:p>
        </w:tc>
        <w:tc>
          <w:tcPr>
            <w:tcW w:w="850" w:type="dxa"/>
            <w:vMerge w:val="restart"/>
            <w:tcBorders>
              <w:top w:val="single" w:sz="4" w:space="0" w:color="000000"/>
              <w:left w:val="single" w:sz="4" w:space="0" w:color="auto"/>
              <w:right w:val="single" w:sz="4" w:space="0" w:color="auto"/>
            </w:tcBorders>
            <w:shd w:val="clear" w:color="auto" w:fill="auto"/>
          </w:tcPr>
          <w:p w:rsidR="00066314" w:rsidRPr="00465512" w:rsidRDefault="00066314" w:rsidP="009C1E19">
            <w:pPr>
              <w:snapToGrid w:val="0"/>
              <w:jc w:val="center"/>
              <w:rPr>
                <w:sz w:val="22"/>
                <w:szCs w:val="22"/>
              </w:rPr>
            </w:pPr>
          </w:p>
        </w:tc>
        <w:tc>
          <w:tcPr>
            <w:tcW w:w="992" w:type="dxa"/>
            <w:vMerge w:val="restart"/>
            <w:tcBorders>
              <w:top w:val="single" w:sz="4" w:space="0" w:color="000000"/>
              <w:left w:val="single" w:sz="4" w:space="0" w:color="auto"/>
              <w:right w:val="single" w:sz="4" w:space="0" w:color="000000"/>
            </w:tcBorders>
            <w:shd w:val="clear" w:color="auto" w:fill="auto"/>
          </w:tcPr>
          <w:p w:rsidR="00066314" w:rsidRPr="00465512" w:rsidRDefault="00066314" w:rsidP="009C1E19">
            <w:pPr>
              <w:snapToGrid w:val="0"/>
              <w:jc w:val="center"/>
              <w:rPr>
                <w:sz w:val="22"/>
                <w:szCs w:val="22"/>
              </w:rPr>
            </w:pPr>
          </w:p>
        </w:tc>
        <w:tc>
          <w:tcPr>
            <w:tcW w:w="993" w:type="dxa"/>
            <w:tcBorders>
              <w:top w:val="single" w:sz="4" w:space="0" w:color="000000"/>
              <w:left w:val="single" w:sz="4" w:space="0" w:color="auto"/>
              <w:right w:val="single" w:sz="4" w:space="0" w:color="000000"/>
            </w:tcBorders>
          </w:tcPr>
          <w:p w:rsidR="00066314" w:rsidRPr="00465512" w:rsidRDefault="00066314" w:rsidP="009C1E19">
            <w:pPr>
              <w:snapToGrid w:val="0"/>
              <w:jc w:val="center"/>
              <w:rPr>
                <w:sz w:val="22"/>
                <w:szCs w:val="22"/>
              </w:rPr>
            </w:pPr>
          </w:p>
        </w:tc>
      </w:tr>
      <w:tr w:rsidR="00066314" w:rsidRPr="003B0065" w:rsidTr="009C1E19">
        <w:trPr>
          <w:gridAfter w:val="1"/>
          <w:wAfter w:w="272" w:type="dxa"/>
        </w:trPr>
        <w:tc>
          <w:tcPr>
            <w:tcW w:w="2381" w:type="dxa"/>
            <w:vMerge/>
            <w:tcBorders>
              <w:left w:val="single" w:sz="4" w:space="0" w:color="000000"/>
              <w:bottom w:val="single" w:sz="4" w:space="0" w:color="auto"/>
            </w:tcBorders>
            <w:shd w:val="clear" w:color="auto" w:fill="auto"/>
          </w:tcPr>
          <w:p w:rsidR="00066314" w:rsidRPr="003B0065" w:rsidRDefault="00066314" w:rsidP="009C1E19">
            <w:pPr>
              <w:rPr>
                <w:sz w:val="26"/>
                <w:szCs w:val="26"/>
              </w:rPr>
            </w:pPr>
          </w:p>
        </w:tc>
        <w:tc>
          <w:tcPr>
            <w:tcW w:w="1560" w:type="dxa"/>
            <w:gridSpan w:val="2"/>
            <w:vMerge/>
            <w:tcBorders>
              <w:left w:val="single" w:sz="4" w:space="0" w:color="000000"/>
              <w:bottom w:val="single" w:sz="4" w:space="0" w:color="auto"/>
            </w:tcBorders>
            <w:shd w:val="clear" w:color="auto" w:fill="auto"/>
          </w:tcPr>
          <w:p w:rsidR="00066314" w:rsidRPr="003B0065" w:rsidRDefault="00066314" w:rsidP="009C1E19">
            <w:pPr>
              <w:jc w:val="center"/>
              <w:rPr>
                <w:sz w:val="26"/>
                <w:szCs w:val="26"/>
              </w:rPr>
            </w:pPr>
          </w:p>
        </w:tc>
        <w:tc>
          <w:tcPr>
            <w:tcW w:w="850" w:type="dxa"/>
            <w:vMerge/>
            <w:tcBorders>
              <w:left w:val="single" w:sz="4" w:space="0" w:color="000000"/>
              <w:bottom w:val="single" w:sz="4" w:space="0" w:color="000000"/>
            </w:tcBorders>
            <w:shd w:val="clear" w:color="auto" w:fill="auto"/>
          </w:tcPr>
          <w:p w:rsidR="00066314" w:rsidRPr="00465512" w:rsidRDefault="00066314" w:rsidP="009C1E19">
            <w:pPr>
              <w:snapToGrid w:val="0"/>
              <w:jc w:val="center"/>
              <w:rPr>
                <w:sz w:val="22"/>
                <w:szCs w:val="22"/>
              </w:rPr>
            </w:pPr>
          </w:p>
        </w:tc>
        <w:tc>
          <w:tcPr>
            <w:tcW w:w="851" w:type="dxa"/>
            <w:vMerge/>
            <w:tcBorders>
              <w:left w:val="single" w:sz="4" w:space="0" w:color="000000"/>
              <w:bottom w:val="single" w:sz="4" w:space="0" w:color="000000"/>
            </w:tcBorders>
            <w:shd w:val="clear" w:color="auto" w:fill="auto"/>
          </w:tcPr>
          <w:p w:rsidR="00066314" w:rsidRPr="00465512" w:rsidRDefault="00066314" w:rsidP="009C1E19">
            <w:pPr>
              <w:snapToGrid w:val="0"/>
              <w:jc w:val="center"/>
              <w:rPr>
                <w:b/>
                <w:sz w:val="22"/>
                <w:szCs w:val="22"/>
              </w:rPr>
            </w:pPr>
          </w:p>
        </w:tc>
        <w:tc>
          <w:tcPr>
            <w:tcW w:w="850" w:type="dxa"/>
            <w:vMerge/>
            <w:tcBorders>
              <w:left w:val="single" w:sz="4" w:space="0" w:color="000000"/>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851" w:type="dxa"/>
            <w:vMerge/>
            <w:tcBorders>
              <w:left w:val="single" w:sz="4" w:space="0" w:color="auto"/>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850" w:type="dxa"/>
            <w:vMerge/>
            <w:tcBorders>
              <w:left w:val="single" w:sz="4" w:space="0" w:color="auto"/>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992" w:type="dxa"/>
            <w:vMerge/>
            <w:tcBorders>
              <w:left w:val="single" w:sz="4" w:space="0" w:color="auto"/>
              <w:bottom w:val="single" w:sz="4" w:space="0" w:color="000000"/>
              <w:right w:val="single" w:sz="4" w:space="0" w:color="000000"/>
            </w:tcBorders>
            <w:shd w:val="clear" w:color="auto" w:fill="auto"/>
          </w:tcPr>
          <w:p w:rsidR="00066314" w:rsidRPr="00465512" w:rsidRDefault="00066314" w:rsidP="009C1E19">
            <w:pPr>
              <w:snapToGrid w:val="0"/>
              <w:jc w:val="center"/>
              <w:rPr>
                <w:b/>
                <w:sz w:val="22"/>
                <w:szCs w:val="22"/>
              </w:rPr>
            </w:pPr>
          </w:p>
        </w:tc>
        <w:tc>
          <w:tcPr>
            <w:tcW w:w="993" w:type="dxa"/>
            <w:tcBorders>
              <w:left w:val="single" w:sz="4" w:space="0" w:color="auto"/>
              <w:bottom w:val="single" w:sz="4" w:space="0" w:color="000000"/>
              <w:right w:val="single" w:sz="4" w:space="0" w:color="000000"/>
            </w:tcBorders>
          </w:tcPr>
          <w:p w:rsidR="00066314" w:rsidRPr="00465512" w:rsidRDefault="00066314" w:rsidP="009C1E19">
            <w:pPr>
              <w:snapToGrid w:val="0"/>
              <w:jc w:val="center"/>
              <w:rPr>
                <w:b/>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-местный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465512" w:rsidRDefault="009C1E19" w:rsidP="009C1E19">
            <w:pPr>
              <w:snapToGrid w:val="0"/>
              <w:jc w:val="center"/>
              <w:rPr>
                <w:sz w:val="22"/>
                <w:szCs w:val="22"/>
              </w:rPr>
            </w:pPr>
          </w:p>
        </w:tc>
        <w:tc>
          <w:tcPr>
            <w:tcW w:w="851" w:type="dxa"/>
          </w:tcPr>
          <w:p w:rsidR="009C1E19" w:rsidRPr="00465512" w:rsidRDefault="009C1E19" w:rsidP="009C1E19">
            <w:pPr>
              <w:snapToGrid w:val="0"/>
              <w:jc w:val="center"/>
              <w:rPr>
                <w:sz w:val="22"/>
                <w:szCs w:val="22"/>
              </w:rPr>
            </w:pPr>
          </w:p>
        </w:tc>
        <w:tc>
          <w:tcPr>
            <w:tcW w:w="850" w:type="dxa"/>
            <w:tcBorders>
              <w:top w:val="single" w:sz="4" w:space="0" w:color="000000"/>
              <w:left w:val="single" w:sz="4" w:space="0" w:color="000000"/>
              <w:right w:val="single" w:sz="4" w:space="0" w:color="auto"/>
            </w:tcBorders>
            <w:shd w:val="clear" w:color="auto" w:fill="auto"/>
          </w:tcPr>
          <w:p w:rsidR="009C1E19" w:rsidRPr="00465512" w:rsidRDefault="009C1E19" w:rsidP="009C1E19">
            <w:pPr>
              <w:snapToGrid w:val="0"/>
              <w:jc w:val="center"/>
              <w:rPr>
                <w:sz w:val="22"/>
                <w:szCs w:val="22"/>
              </w:rPr>
            </w:pPr>
          </w:p>
        </w:tc>
        <w:tc>
          <w:tcPr>
            <w:tcW w:w="851" w:type="dxa"/>
            <w:tcBorders>
              <w:top w:val="single" w:sz="4" w:space="0" w:color="000000"/>
              <w:left w:val="single" w:sz="4" w:space="0" w:color="auto"/>
              <w:right w:val="single" w:sz="4" w:space="0" w:color="auto"/>
            </w:tcBorders>
            <w:shd w:val="clear" w:color="auto" w:fill="auto"/>
          </w:tcPr>
          <w:p w:rsidR="009C1E19" w:rsidRPr="00465512" w:rsidRDefault="009C1E19" w:rsidP="009C1E19">
            <w:pPr>
              <w:snapToGrid w:val="0"/>
              <w:jc w:val="center"/>
              <w:rPr>
                <w:sz w:val="22"/>
                <w:szCs w:val="22"/>
              </w:rPr>
            </w:pPr>
          </w:p>
        </w:tc>
        <w:tc>
          <w:tcPr>
            <w:tcW w:w="850" w:type="dxa"/>
            <w:tcBorders>
              <w:top w:val="single" w:sz="4" w:space="0" w:color="000000"/>
              <w:left w:val="single" w:sz="4" w:space="0" w:color="auto"/>
              <w:right w:val="single" w:sz="4" w:space="0" w:color="auto"/>
            </w:tcBorders>
            <w:shd w:val="clear" w:color="auto" w:fill="auto"/>
          </w:tcPr>
          <w:p w:rsidR="009C1E19" w:rsidRPr="00465512" w:rsidRDefault="009C1E19" w:rsidP="009C1E19">
            <w:pPr>
              <w:snapToGrid w:val="0"/>
              <w:jc w:val="center"/>
              <w:rPr>
                <w:sz w:val="22"/>
                <w:szCs w:val="22"/>
              </w:rPr>
            </w:pPr>
          </w:p>
        </w:tc>
        <w:tc>
          <w:tcPr>
            <w:tcW w:w="992" w:type="dxa"/>
            <w:tcBorders>
              <w:top w:val="single" w:sz="4" w:space="0" w:color="000000"/>
              <w:left w:val="single" w:sz="4" w:space="0" w:color="auto"/>
              <w:right w:val="single" w:sz="4" w:space="0" w:color="000000"/>
            </w:tcBorders>
            <w:shd w:val="clear" w:color="auto" w:fill="auto"/>
          </w:tcPr>
          <w:p w:rsidR="009C1E19" w:rsidRPr="00465512" w:rsidRDefault="009C1E19" w:rsidP="009C1E19">
            <w:pPr>
              <w:snapToGrid w:val="0"/>
              <w:jc w:val="center"/>
              <w:rPr>
                <w:sz w:val="22"/>
                <w:szCs w:val="22"/>
              </w:rPr>
            </w:pPr>
          </w:p>
        </w:tc>
        <w:tc>
          <w:tcPr>
            <w:tcW w:w="993" w:type="dxa"/>
            <w:tcBorders>
              <w:top w:val="single" w:sz="4" w:space="0" w:color="000000"/>
              <w:left w:val="single" w:sz="4" w:space="0" w:color="auto"/>
              <w:right w:val="single" w:sz="4" w:space="0" w:color="000000"/>
            </w:tcBorders>
          </w:tcPr>
          <w:p w:rsidR="009C1E19" w:rsidRPr="00465512" w:rsidRDefault="009C1E19" w:rsidP="009C1E19">
            <w:pPr>
              <w:snapToGrid w:val="0"/>
              <w:jc w:val="center"/>
              <w:rPr>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-республиканский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465512" w:rsidRDefault="009C1E19" w:rsidP="009C1E19">
            <w:pPr>
              <w:spacing w:line="288" w:lineRule="atLeast"/>
              <w:jc w:val="center"/>
              <w:rPr>
                <w:rFonts w:cs="Tahoma"/>
                <w:sz w:val="22"/>
                <w:szCs w:val="22"/>
              </w:rPr>
            </w:pPr>
            <w:r w:rsidRPr="00465512">
              <w:rPr>
                <w:rFonts w:cs="Tahoma"/>
                <w:sz w:val="22"/>
                <w:szCs w:val="22"/>
              </w:rPr>
              <w:t>0</w:t>
            </w:r>
          </w:p>
        </w:tc>
        <w:tc>
          <w:tcPr>
            <w:tcW w:w="851" w:type="dxa"/>
          </w:tcPr>
          <w:p w:rsidR="009C1E19" w:rsidRPr="00465512" w:rsidRDefault="009C1E19" w:rsidP="009C1E19">
            <w:pPr>
              <w:spacing w:line="288" w:lineRule="atLeast"/>
              <w:jc w:val="center"/>
              <w:rPr>
                <w:rFonts w:cs="Tahoma"/>
                <w:sz w:val="22"/>
                <w:szCs w:val="22"/>
              </w:rPr>
            </w:pPr>
            <w:r w:rsidRPr="00465512">
              <w:rPr>
                <w:rFonts w:cs="Tahoma"/>
                <w:sz w:val="22"/>
                <w:szCs w:val="22"/>
              </w:rPr>
              <w:t>0</w:t>
            </w:r>
          </w:p>
        </w:tc>
        <w:tc>
          <w:tcPr>
            <w:tcW w:w="850" w:type="dxa"/>
          </w:tcPr>
          <w:p w:rsidR="009C1E19" w:rsidRPr="00465512" w:rsidRDefault="009C1E19" w:rsidP="009C1E19">
            <w:pPr>
              <w:spacing w:line="288" w:lineRule="atLeast"/>
              <w:jc w:val="center"/>
              <w:rPr>
                <w:rFonts w:cs="Tahoma"/>
                <w:sz w:val="22"/>
                <w:szCs w:val="22"/>
              </w:rPr>
            </w:pPr>
            <w:r w:rsidRPr="00465512">
              <w:rPr>
                <w:rFonts w:cs="Tahoma"/>
                <w:sz w:val="22"/>
                <w:szCs w:val="22"/>
              </w:rPr>
              <w:t>0</w:t>
            </w:r>
          </w:p>
        </w:tc>
        <w:tc>
          <w:tcPr>
            <w:tcW w:w="851" w:type="dxa"/>
          </w:tcPr>
          <w:p w:rsidR="009C1E19" w:rsidRPr="00465512" w:rsidRDefault="009C1E19" w:rsidP="009C1E19">
            <w:pPr>
              <w:spacing w:line="288" w:lineRule="atLeast"/>
              <w:jc w:val="center"/>
              <w:rPr>
                <w:rFonts w:cs="Tahoma"/>
                <w:sz w:val="22"/>
                <w:szCs w:val="22"/>
              </w:rPr>
            </w:pPr>
            <w:r w:rsidRPr="00465512">
              <w:rPr>
                <w:rFonts w:cs="Tahoma"/>
                <w:sz w:val="22"/>
                <w:szCs w:val="22"/>
              </w:rPr>
              <w:t>0</w:t>
            </w:r>
          </w:p>
        </w:tc>
        <w:tc>
          <w:tcPr>
            <w:tcW w:w="850" w:type="dxa"/>
          </w:tcPr>
          <w:p w:rsidR="009C1E19" w:rsidRPr="00465512" w:rsidRDefault="009C1E19" w:rsidP="009C1E19">
            <w:pPr>
              <w:spacing w:line="288" w:lineRule="atLeast"/>
              <w:jc w:val="center"/>
              <w:rPr>
                <w:rFonts w:cs="Tahoma"/>
                <w:sz w:val="22"/>
                <w:szCs w:val="22"/>
              </w:rPr>
            </w:pPr>
            <w:r w:rsidRPr="00465512">
              <w:rPr>
                <w:rFonts w:cs="Tahoma"/>
                <w:sz w:val="22"/>
                <w:szCs w:val="22"/>
              </w:rPr>
              <w:t>0</w:t>
            </w:r>
          </w:p>
        </w:tc>
        <w:tc>
          <w:tcPr>
            <w:tcW w:w="992" w:type="dxa"/>
          </w:tcPr>
          <w:p w:rsidR="009C1E19" w:rsidRPr="00465512" w:rsidRDefault="009C1E19" w:rsidP="009C1E19">
            <w:pPr>
              <w:spacing w:line="288" w:lineRule="atLeast"/>
              <w:jc w:val="center"/>
              <w:rPr>
                <w:rFonts w:cs="Tahoma"/>
                <w:sz w:val="22"/>
                <w:szCs w:val="22"/>
              </w:rPr>
            </w:pPr>
            <w:r w:rsidRPr="00465512">
              <w:rPr>
                <w:rFonts w:cs="Tahoma"/>
                <w:sz w:val="22"/>
                <w:szCs w:val="22"/>
              </w:rPr>
              <w:t>0</w:t>
            </w:r>
          </w:p>
        </w:tc>
        <w:tc>
          <w:tcPr>
            <w:tcW w:w="993" w:type="dxa"/>
          </w:tcPr>
          <w:p w:rsidR="009C1E19" w:rsidRPr="00465512" w:rsidRDefault="009C1E19" w:rsidP="009C1E19">
            <w:pPr>
              <w:spacing w:line="288" w:lineRule="atLeast"/>
              <w:jc w:val="center"/>
              <w:rPr>
                <w:rFonts w:cs="Tahoma"/>
                <w:sz w:val="22"/>
                <w:szCs w:val="22"/>
              </w:rPr>
            </w:pPr>
            <w:r w:rsidRPr="00465512">
              <w:rPr>
                <w:rFonts w:cs="Tahoma"/>
                <w:sz w:val="22"/>
                <w:szCs w:val="22"/>
              </w:rPr>
              <w:t>0</w:t>
            </w:r>
          </w:p>
        </w:tc>
      </w:tr>
      <w:tr w:rsidR="009C1E19" w:rsidRPr="00E67F25"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10178" w:type="dxa"/>
            <w:gridSpan w:val="10"/>
          </w:tcPr>
          <w:p w:rsidR="009C1E19" w:rsidRPr="00E67F25" w:rsidRDefault="009C1E19" w:rsidP="009C1E19">
            <w:pPr>
              <w:spacing w:line="288" w:lineRule="atLeast"/>
              <w:jc w:val="center"/>
              <w:rPr>
                <w:rFonts w:cs="Tahoma"/>
                <w:sz w:val="26"/>
                <w:szCs w:val="26"/>
              </w:rPr>
            </w:pPr>
            <w:r w:rsidRPr="00E67F25">
              <w:rPr>
                <w:rFonts w:cs="Tahoma"/>
                <w:sz w:val="26"/>
                <w:szCs w:val="26"/>
              </w:rPr>
              <w:t xml:space="preserve">Направление: </w:t>
            </w:r>
            <w:r>
              <w:rPr>
                <w:rFonts w:cs="Tahoma"/>
                <w:sz w:val="26"/>
                <w:szCs w:val="26"/>
              </w:rPr>
              <w:t>Предоставление мер социальной поддержки отдельных категорий граждан</w:t>
            </w:r>
          </w:p>
        </w:tc>
      </w:tr>
      <w:tr w:rsidR="00066314" w:rsidRPr="003B0065" w:rsidTr="009C1E19">
        <w:trPr>
          <w:gridAfter w:val="1"/>
          <w:wAfter w:w="272" w:type="dxa"/>
        </w:trPr>
        <w:tc>
          <w:tcPr>
            <w:tcW w:w="2381" w:type="dxa"/>
            <w:vMerge w:val="restart"/>
            <w:tcBorders>
              <w:top w:val="single" w:sz="4" w:space="0" w:color="000000"/>
              <w:left w:val="single" w:sz="4" w:space="0" w:color="000000"/>
            </w:tcBorders>
            <w:shd w:val="clear" w:color="auto" w:fill="auto"/>
          </w:tcPr>
          <w:p w:rsidR="00066314" w:rsidRPr="00B846BC" w:rsidRDefault="00B20F87" w:rsidP="00C53B25">
            <w:pPr>
              <w:spacing w:line="288" w:lineRule="atLeast"/>
              <w:jc w:val="both"/>
              <w:rPr>
                <w:rFonts w:cs="Tahoma"/>
                <w:sz w:val="26"/>
                <w:szCs w:val="26"/>
              </w:rPr>
            </w:pPr>
            <w:hyperlink r:id="rId14" w:anchor="Par2541#Par2541" w:history="1">
              <w:r w:rsidR="00066314" w:rsidRPr="002E30FC">
                <w:rPr>
                  <w:rFonts w:cs="Tahoma"/>
                  <w:b/>
                  <w:sz w:val="26"/>
                  <w:szCs w:val="26"/>
                  <w:u w:val="single"/>
                </w:rPr>
                <w:t>Подпрограмма</w:t>
              </w:r>
            </w:hyperlink>
            <w:r w:rsidR="00066314" w:rsidRPr="00B846BC">
              <w:rPr>
                <w:rFonts w:cs="Tahoma"/>
                <w:sz w:val="26"/>
                <w:szCs w:val="26"/>
              </w:rPr>
              <w:t xml:space="preserve"> </w:t>
            </w:r>
            <w:r w:rsidR="00066314" w:rsidRPr="00B846BC">
              <w:rPr>
                <w:sz w:val="26"/>
                <w:szCs w:val="26"/>
              </w:rPr>
              <w:t>«</w:t>
            </w:r>
            <w:r w:rsidR="00066314">
              <w:rPr>
                <w:sz w:val="26"/>
                <w:szCs w:val="26"/>
              </w:rPr>
              <w:t>Развитие мер социальной поддержки отдельных категорий граждан</w:t>
            </w:r>
            <w:r w:rsidR="00C53B25">
              <w:rPr>
                <w:iCs/>
                <w:color w:val="000000"/>
                <w:sz w:val="26"/>
                <w:szCs w:val="26"/>
              </w:rPr>
              <w:t xml:space="preserve"> на 202</w:t>
            </w:r>
            <w:r w:rsidR="00C53B25" w:rsidRPr="00C53B25">
              <w:rPr>
                <w:iCs/>
                <w:color w:val="000000"/>
                <w:sz w:val="26"/>
                <w:szCs w:val="26"/>
              </w:rPr>
              <w:t>6</w:t>
            </w:r>
            <w:r w:rsidR="00066314">
              <w:rPr>
                <w:iCs/>
                <w:color w:val="000000"/>
                <w:sz w:val="26"/>
                <w:szCs w:val="26"/>
              </w:rPr>
              <w:t>-20</w:t>
            </w:r>
            <w:r w:rsidR="00C53B25" w:rsidRPr="00C53B25">
              <w:rPr>
                <w:iCs/>
                <w:color w:val="000000"/>
                <w:sz w:val="26"/>
                <w:szCs w:val="26"/>
              </w:rPr>
              <w:t>31</w:t>
            </w:r>
            <w:r w:rsidR="00066314">
              <w:rPr>
                <w:iCs/>
                <w:color w:val="000000"/>
                <w:sz w:val="26"/>
                <w:szCs w:val="26"/>
              </w:rPr>
              <w:t xml:space="preserve"> </w:t>
            </w:r>
            <w:r w:rsidR="00066314" w:rsidRPr="009E6A34">
              <w:rPr>
                <w:iCs/>
                <w:color w:val="000000"/>
                <w:sz w:val="26"/>
                <w:szCs w:val="26"/>
              </w:rPr>
              <w:t>гг</w:t>
            </w:r>
            <w:r w:rsidR="00066314">
              <w:rPr>
                <w:iCs/>
                <w:color w:val="000000"/>
                <w:sz w:val="26"/>
                <w:szCs w:val="26"/>
              </w:rPr>
              <w:t>.»</w:t>
            </w:r>
          </w:p>
        </w:tc>
        <w:tc>
          <w:tcPr>
            <w:tcW w:w="1560" w:type="dxa"/>
            <w:gridSpan w:val="2"/>
            <w:vMerge w:val="restart"/>
            <w:tcBorders>
              <w:top w:val="single" w:sz="4" w:space="0" w:color="000000"/>
              <w:left w:val="single" w:sz="4" w:space="0" w:color="000000"/>
            </w:tcBorders>
            <w:shd w:val="clear" w:color="auto" w:fill="auto"/>
          </w:tcPr>
          <w:p w:rsidR="00066314" w:rsidRPr="003B0065" w:rsidRDefault="00066314" w:rsidP="009C1E19">
            <w:pPr>
              <w:jc w:val="center"/>
              <w:rPr>
                <w:sz w:val="26"/>
                <w:szCs w:val="26"/>
              </w:rPr>
            </w:pPr>
            <w:r>
              <w:rPr>
                <w:sz w:val="26"/>
                <w:szCs w:val="26"/>
              </w:rPr>
              <w:t>Начальник Управления финансов администрации Бейского района РХ Баузер О.В.</w:t>
            </w:r>
          </w:p>
        </w:tc>
        <w:tc>
          <w:tcPr>
            <w:tcW w:w="850" w:type="dxa"/>
            <w:vMerge w:val="restart"/>
            <w:tcBorders>
              <w:top w:val="single" w:sz="4" w:space="0" w:color="000000"/>
              <w:left w:val="single" w:sz="4" w:space="0" w:color="000000"/>
            </w:tcBorders>
            <w:shd w:val="clear" w:color="auto" w:fill="auto"/>
          </w:tcPr>
          <w:p w:rsidR="00066314" w:rsidRPr="00465512" w:rsidRDefault="00066314" w:rsidP="009C1E19">
            <w:pPr>
              <w:jc w:val="center"/>
              <w:rPr>
                <w:sz w:val="22"/>
                <w:szCs w:val="22"/>
              </w:rPr>
            </w:pPr>
          </w:p>
        </w:tc>
        <w:tc>
          <w:tcPr>
            <w:tcW w:w="851" w:type="dxa"/>
            <w:vMerge w:val="restart"/>
            <w:tcBorders>
              <w:top w:val="single" w:sz="4" w:space="0" w:color="000000"/>
              <w:left w:val="single" w:sz="4" w:space="0" w:color="000000"/>
            </w:tcBorders>
            <w:shd w:val="clear" w:color="auto" w:fill="auto"/>
          </w:tcPr>
          <w:p w:rsidR="00066314" w:rsidRPr="00465512" w:rsidRDefault="00066314" w:rsidP="009C1E19">
            <w:pPr>
              <w:rPr>
                <w:sz w:val="22"/>
                <w:szCs w:val="22"/>
              </w:rPr>
            </w:pPr>
          </w:p>
        </w:tc>
        <w:tc>
          <w:tcPr>
            <w:tcW w:w="850" w:type="dxa"/>
            <w:vMerge w:val="restart"/>
            <w:tcBorders>
              <w:top w:val="single" w:sz="4" w:space="0" w:color="000000"/>
              <w:left w:val="single" w:sz="4" w:space="0" w:color="000000"/>
              <w:right w:val="single" w:sz="4" w:space="0" w:color="auto"/>
            </w:tcBorders>
            <w:shd w:val="clear" w:color="auto" w:fill="auto"/>
          </w:tcPr>
          <w:p w:rsidR="00066314" w:rsidRPr="00465512" w:rsidRDefault="00066314" w:rsidP="009C1E19">
            <w:pPr>
              <w:rPr>
                <w:sz w:val="22"/>
                <w:szCs w:val="22"/>
              </w:rPr>
            </w:pPr>
          </w:p>
        </w:tc>
        <w:tc>
          <w:tcPr>
            <w:tcW w:w="851" w:type="dxa"/>
            <w:vMerge w:val="restart"/>
            <w:tcBorders>
              <w:top w:val="single" w:sz="4" w:space="0" w:color="000000"/>
              <w:left w:val="single" w:sz="4" w:space="0" w:color="auto"/>
              <w:right w:val="single" w:sz="4" w:space="0" w:color="auto"/>
            </w:tcBorders>
            <w:shd w:val="clear" w:color="auto" w:fill="auto"/>
          </w:tcPr>
          <w:p w:rsidR="00066314" w:rsidRPr="00465512" w:rsidRDefault="00066314" w:rsidP="009C1E19">
            <w:pPr>
              <w:rPr>
                <w:sz w:val="22"/>
                <w:szCs w:val="22"/>
              </w:rPr>
            </w:pPr>
          </w:p>
        </w:tc>
        <w:tc>
          <w:tcPr>
            <w:tcW w:w="850" w:type="dxa"/>
            <w:vMerge w:val="restart"/>
            <w:tcBorders>
              <w:top w:val="single" w:sz="4" w:space="0" w:color="000000"/>
              <w:left w:val="single" w:sz="4" w:space="0" w:color="auto"/>
              <w:right w:val="single" w:sz="4" w:space="0" w:color="auto"/>
            </w:tcBorders>
            <w:shd w:val="clear" w:color="auto" w:fill="auto"/>
          </w:tcPr>
          <w:p w:rsidR="00066314" w:rsidRPr="00465512" w:rsidRDefault="00066314" w:rsidP="009C1E19">
            <w:pPr>
              <w:rPr>
                <w:sz w:val="22"/>
                <w:szCs w:val="22"/>
              </w:rPr>
            </w:pPr>
          </w:p>
        </w:tc>
        <w:tc>
          <w:tcPr>
            <w:tcW w:w="992" w:type="dxa"/>
            <w:vMerge w:val="restart"/>
            <w:tcBorders>
              <w:top w:val="single" w:sz="4" w:space="0" w:color="000000"/>
              <w:left w:val="single" w:sz="4" w:space="0" w:color="auto"/>
              <w:right w:val="single" w:sz="4" w:space="0" w:color="000000"/>
            </w:tcBorders>
            <w:shd w:val="clear" w:color="auto" w:fill="auto"/>
          </w:tcPr>
          <w:p w:rsidR="00066314" w:rsidRPr="00465512" w:rsidRDefault="00066314" w:rsidP="009C1E19">
            <w:pPr>
              <w:rPr>
                <w:sz w:val="22"/>
                <w:szCs w:val="22"/>
              </w:rPr>
            </w:pPr>
          </w:p>
        </w:tc>
        <w:tc>
          <w:tcPr>
            <w:tcW w:w="993" w:type="dxa"/>
            <w:tcBorders>
              <w:top w:val="single" w:sz="4" w:space="0" w:color="000000"/>
              <w:left w:val="single" w:sz="4" w:space="0" w:color="auto"/>
              <w:right w:val="single" w:sz="4" w:space="0" w:color="000000"/>
            </w:tcBorders>
          </w:tcPr>
          <w:p w:rsidR="00066314" w:rsidRPr="00465512" w:rsidRDefault="00066314" w:rsidP="009C1E19">
            <w:pPr>
              <w:jc w:val="center"/>
              <w:rPr>
                <w:sz w:val="22"/>
                <w:szCs w:val="22"/>
              </w:rPr>
            </w:pPr>
          </w:p>
        </w:tc>
      </w:tr>
      <w:tr w:rsidR="00066314" w:rsidRPr="003B0065" w:rsidTr="009C1E19">
        <w:trPr>
          <w:gridAfter w:val="1"/>
          <w:wAfter w:w="272" w:type="dxa"/>
        </w:trPr>
        <w:tc>
          <w:tcPr>
            <w:tcW w:w="2381" w:type="dxa"/>
            <w:vMerge/>
            <w:tcBorders>
              <w:left w:val="single" w:sz="4" w:space="0" w:color="000000"/>
              <w:bottom w:val="single" w:sz="4" w:space="0" w:color="auto"/>
            </w:tcBorders>
            <w:shd w:val="clear" w:color="auto" w:fill="auto"/>
          </w:tcPr>
          <w:p w:rsidR="00066314" w:rsidRPr="003B0065" w:rsidRDefault="00066314" w:rsidP="009C1E19">
            <w:pPr>
              <w:rPr>
                <w:sz w:val="26"/>
                <w:szCs w:val="26"/>
              </w:rPr>
            </w:pPr>
          </w:p>
        </w:tc>
        <w:tc>
          <w:tcPr>
            <w:tcW w:w="1560" w:type="dxa"/>
            <w:gridSpan w:val="2"/>
            <w:vMerge/>
            <w:tcBorders>
              <w:left w:val="single" w:sz="4" w:space="0" w:color="000000"/>
              <w:bottom w:val="single" w:sz="4" w:space="0" w:color="auto"/>
            </w:tcBorders>
            <w:shd w:val="clear" w:color="auto" w:fill="auto"/>
          </w:tcPr>
          <w:p w:rsidR="00066314" w:rsidRPr="003B0065" w:rsidRDefault="00066314" w:rsidP="009C1E19">
            <w:pPr>
              <w:jc w:val="center"/>
              <w:rPr>
                <w:sz w:val="26"/>
                <w:szCs w:val="26"/>
              </w:rPr>
            </w:pPr>
          </w:p>
        </w:tc>
        <w:tc>
          <w:tcPr>
            <w:tcW w:w="850" w:type="dxa"/>
            <w:vMerge/>
            <w:tcBorders>
              <w:left w:val="single" w:sz="4" w:space="0" w:color="000000"/>
              <w:bottom w:val="single" w:sz="4" w:space="0" w:color="000000"/>
            </w:tcBorders>
            <w:shd w:val="clear" w:color="auto" w:fill="auto"/>
          </w:tcPr>
          <w:p w:rsidR="00066314" w:rsidRPr="00465512" w:rsidRDefault="00066314" w:rsidP="009C1E19">
            <w:pPr>
              <w:snapToGrid w:val="0"/>
              <w:jc w:val="center"/>
              <w:rPr>
                <w:sz w:val="22"/>
                <w:szCs w:val="22"/>
              </w:rPr>
            </w:pPr>
          </w:p>
        </w:tc>
        <w:tc>
          <w:tcPr>
            <w:tcW w:w="851" w:type="dxa"/>
            <w:vMerge/>
            <w:tcBorders>
              <w:left w:val="single" w:sz="4" w:space="0" w:color="000000"/>
              <w:bottom w:val="single" w:sz="4" w:space="0" w:color="000000"/>
            </w:tcBorders>
            <w:shd w:val="clear" w:color="auto" w:fill="auto"/>
          </w:tcPr>
          <w:p w:rsidR="00066314" w:rsidRPr="00465512" w:rsidRDefault="00066314" w:rsidP="009C1E19">
            <w:pPr>
              <w:snapToGrid w:val="0"/>
              <w:jc w:val="center"/>
              <w:rPr>
                <w:b/>
                <w:sz w:val="22"/>
                <w:szCs w:val="22"/>
              </w:rPr>
            </w:pPr>
          </w:p>
        </w:tc>
        <w:tc>
          <w:tcPr>
            <w:tcW w:w="850" w:type="dxa"/>
            <w:vMerge/>
            <w:tcBorders>
              <w:left w:val="single" w:sz="4" w:space="0" w:color="000000"/>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851" w:type="dxa"/>
            <w:vMerge/>
            <w:tcBorders>
              <w:left w:val="single" w:sz="4" w:space="0" w:color="auto"/>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850" w:type="dxa"/>
            <w:vMerge/>
            <w:tcBorders>
              <w:left w:val="single" w:sz="4" w:space="0" w:color="auto"/>
              <w:bottom w:val="single" w:sz="4" w:space="0" w:color="000000"/>
              <w:right w:val="single" w:sz="4" w:space="0" w:color="auto"/>
            </w:tcBorders>
            <w:shd w:val="clear" w:color="auto" w:fill="auto"/>
          </w:tcPr>
          <w:p w:rsidR="00066314" w:rsidRPr="00465512" w:rsidRDefault="00066314" w:rsidP="009C1E19">
            <w:pPr>
              <w:snapToGrid w:val="0"/>
              <w:jc w:val="center"/>
              <w:rPr>
                <w:b/>
                <w:sz w:val="22"/>
                <w:szCs w:val="22"/>
              </w:rPr>
            </w:pPr>
          </w:p>
        </w:tc>
        <w:tc>
          <w:tcPr>
            <w:tcW w:w="992" w:type="dxa"/>
            <w:vMerge/>
            <w:tcBorders>
              <w:left w:val="single" w:sz="4" w:space="0" w:color="auto"/>
              <w:bottom w:val="single" w:sz="4" w:space="0" w:color="000000"/>
              <w:right w:val="single" w:sz="4" w:space="0" w:color="000000"/>
            </w:tcBorders>
            <w:shd w:val="clear" w:color="auto" w:fill="auto"/>
          </w:tcPr>
          <w:p w:rsidR="00066314" w:rsidRPr="00465512" w:rsidRDefault="00066314" w:rsidP="009C1E19">
            <w:pPr>
              <w:snapToGrid w:val="0"/>
              <w:jc w:val="center"/>
              <w:rPr>
                <w:b/>
                <w:sz w:val="22"/>
                <w:szCs w:val="22"/>
              </w:rPr>
            </w:pPr>
          </w:p>
        </w:tc>
        <w:tc>
          <w:tcPr>
            <w:tcW w:w="993" w:type="dxa"/>
            <w:tcBorders>
              <w:left w:val="single" w:sz="4" w:space="0" w:color="auto"/>
              <w:bottom w:val="single" w:sz="4" w:space="0" w:color="000000"/>
              <w:right w:val="single" w:sz="4" w:space="0" w:color="000000"/>
            </w:tcBorders>
          </w:tcPr>
          <w:p w:rsidR="00066314" w:rsidRPr="00465512" w:rsidRDefault="00066314" w:rsidP="009C1E19">
            <w:pPr>
              <w:snapToGrid w:val="0"/>
              <w:jc w:val="center"/>
              <w:rPr>
                <w:b/>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-местный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465512" w:rsidRDefault="009C1E19" w:rsidP="009C1E19">
            <w:pPr>
              <w:spacing w:line="288" w:lineRule="atLeast"/>
              <w:jc w:val="center"/>
              <w:rPr>
                <w:rFonts w:cs="Tahoma"/>
                <w:sz w:val="22"/>
                <w:szCs w:val="22"/>
              </w:rPr>
            </w:pPr>
          </w:p>
        </w:tc>
        <w:tc>
          <w:tcPr>
            <w:tcW w:w="851" w:type="dxa"/>
          </w:tcPr>
          <w:p w:rsidR="009C1E19" w:rsidRPr="00465512" w:rsidRDefault="009C1E19" w:rsidP="009C1E19">
            <w:pPr>
              <w:spacing w:line="288" w:lineRule="atLeast"/>
              <w:jc w:val="center"/>
              <w:rPr>
                <w:rFonts w:cs="Tahoma"/>
                <w:sz w:val="22"/>
                <w:szCs w:val="22"/>
              </w:rPr>
            </w:pPr>
          </w:p>
        </w:tc>
        <w:tc>
          <w:tcPr>
            <w:tcW w:w="850" w:type="dxa"/>
          </w:tcPr>
          <w:p w:rsidR="009C1E19" w:rsidRPr="00465512" w:rsidRDefault="009C1E19" w:rsidP="009C1E19">
            <w:pPr>
              <w:spacing w:line="288" w:lineRule="atLeast"/>
              <w:jc w:val="center"/>
              <w:rPr>
                <w:rFonts w:cs="Tahoma"/>
                <w:sz w:val="22"/>
                <w:szCs w:val="22"/>
              </w:rPr>
            </w:pPr>
          </w:p>
        </w:tc>
        <w:tc>
          <w:tcPr>
            <w:tcW w:w="851" w:type="dxa"/>
          </w:tcPr>
          <w:p w:rsidR="009C1E19" w:rsidRPr="00465512" w:rsidRDefault="009C1E19" w:rsidP="009C1E19">
            <w:pPr>
              <w:spacing w:line="288" w:lineRule="atLeast"/>
              <w:jc w:val="center"/>
              <w:rPr>
                <w:rFonts w:cs="Tahoma"/>
                <w:sz w:val="22"/>
                <w:szCs w:val="22"/>
              </w:rPr>
            </w:pPr>
          </w:p>
        </w:tc>
        <w:tc>
          <w:tcPr>
            <w:tcW w:w="850" w:type="dxa"/>
          </w:tcPr>
          <w:p w:rsidR="009C1E19" w:rsidRPr="00465512" w:rsidRDefault="009C1E19" w:rsidP="009C1E19">
            <w:pPr>
              <w:spacing w:line="288" w:lineRule="atLeast"/>
              <w:jc w:val="center"/>
              <w:rPr>
                <w:rFonts w:cs="Tahoma"/>
                <w:sz w:val="22"/>
                <w:szCs w:val="22"/>
              </w:rPr>
            </w:pPr>
          </w:p>
        </w:tc>
        <w:tc>
          <w:tcPr>
            <w:tcW w:w="992" w:type="dxa"/>
          </w:tcPr>
          <w:p w:rsidR="009C1E19" w:rsidRPr="00465512" w:rsidRDefault="009C1E19" w:rsidP="009C1E19">
            <w:pPr>
              <w:spacing w:line="288" w:lineRule="atLeast"/>
              <w:jc w:val="center"/>
              <w:rPr>
                <w:rFonts w:cs="Tahoma"/>
                <w:sz w:val="22"/>
                <w:szCs w:val="22"/>
              </w:rPr>
            </w:pPr>
          </w:p>
        </w:tc>
        <w:tc>
          <w:tcPr>
            <w:tcW w:w="993" w:type="dxa"/>
          </w:tcPr>
          <w:p w:rsidR="009C1E19" w:rsidRPr="00465512" w:rsidRDefault="009C1E19" w:rsidP="009C1E19">
            <w:pPr>
              <w:spacing w:line="288" w:lineRule="atLeast"/>
              <w:jc w:val="center"/>
              <w:rPr>
                <w:rFonts w:cs="Tahoma"/>
                <w:sz w:val="22"/>
                <w:szCs w:val="22"/>
              </w:rPr>
            </w:pPr>
          </w:p>
        </w:tc>
      </w:tr>
      <w:tr w:rsidR="009C1E19" w:rsidRPr="00995801"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-республиканский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rPr>
                <w:sz w:val="22"/>
                <w:szCs w:val="22"/>
              </w:rPr>
            </w:pPr>
          </w:p>
        </w:tc>
        <w:tc>
          <w:tcPr>
            <w:tcW w:w="850" w:type="dxa"/>
          </w:tcPr>
          <w:p w:rsidR="009C1E19" w:rsidRPr="00995801" w:rsidRDefault="009C1E19" w:rsidP="009C1E19">
            <w:pPr>
              <w:rPr>
                <w:sz w:val="22"/>
                <w:szCs w:val="22"/>
              </w:rPr>
            </w:pPr>
          </w:p>
        </w:tc>
        <w:tc>
          <w:tcPr>
            <w:tcW w:w="851" w:type="dxa"/>
            <w:tcBorders>
              <w:top w:val="single" w:sz="4" w:space="0" w:color="000000"/>
              <w:left w:val="single" w:sz="4" w:space="0" w:color="auto"/>
              <w:right w:val="single" w:sz="4" w:space="0" w:color="auto"/>
            </w:tcBorders>
            <w:shd w:val="clear" w:color="auto" w:fill="auto"/>
          </w:tcPr>
          <w:p w:rsidR="009C1E19" w:rsidRPr="00465512" w:rsidRDefault="009C1E19" w:rsidP="009C1E19">
            <w:pPr>
              <w:rPr>
                <w:sz w:val="22"/>
                <w:szCs w:val="22"/>
              </w:rPr>
            </w:pPr>
          </w:p>
        </w:tc>
        <w:tc>
          <w:tcPr>
            <w:tcW w:w="850" w:type="dxa"/>
            <w:tcBorders>
              <w:top w:val="single" w:sz="4" w:space="0" w:color="000000"/>
              <w:left w:val="single" w:sz="4" w:space="0" w:color="auto"/>
              <w:right w:val="single" w:sz="4" w:space="0" w:color="auto"/>
            </w:tcBorders>
            <w:shd w:val="clear" w:color="auto" w:fill="auto"/>
          </w:tcPr>
          <w:p w:rsidR="009C1E19" w:rsidRPr="00465512" w:rsidRDefault="009C1E19" w:rsidP="009C1E19">
            <w:pPr>
              <w:rPr>
                <w:sz w:val="22"/>
                <w:szCs w:val="22"/>
              </w:rPr>
            </w:pPr>
          </w:p>
        </w:tc>
        <w:tc>
          <w:tcPr>
            <w:tcW w:w="992" w:type="dxa"/>
            <w:tcBorders>
              <w:top w:val="single" w:sz="4" w:space="0" w:color="000000"/>
              <w:left w:val="single" w:sz="4" w:space="0" w:color="auto"/>
              <w:right w:val="single" w:sz="4" w:space="0" w:color="000000"/>
            </w:tcBorders>
            <w:shd w:val="clear" w:color="auto" w:fill="auto"/>
          </w:tcPr>
          <w:p w:rsidR="009C1E19" w:rsidRPr="00465512" w:rsidRDefault="009C1E19" w:rsidP="009C1E19">
            <w:pPr>
              <w:rPr>
                <w:sz w:val="22"/>
                <w:szCs w:val="22"/>
              </w:rPr>
            </w:pPr>
          </w:p>
        </w:tc>
        <w:tc>
          <w:tcPr>
            <w:tcW w:w="993" w:type="dxa"/>
            <w:tcBorders>
              <w:top w:val="single" w:sz="4" w:space="0" w:color="000000"/>
              <w:left w:val="single" w:sz="4" w:space="0" w:color="auto"/>
              <w:right w:val="single" w:sz="4" w:space="0" w:color="000000"/>
            </w:tcBorders>
          </w:tcPr>
          <w:p w:rsidR="009C1E19" w:rsidRPr="00465512" w:rsidRDefault="009C1E19" w:rsidP="009C1E19">
            <w:pPr>
              <w:jc w:val="center"/>
              <w:rPr>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10178" w:type="dxa"/>
            <w:gridSpan w:val="10"/>
          </w:tcPr>
          <w:p w:rsidR="009C1E19" w:rsidRPr="00465512" w:rsidRDefault="009C1E19" w:rsidP="009C1E19">
            <w:pPr>
              <w:jc w:val="center"/>
              <w:rPr>
                <w:sz w:val="22"/>
                <w:szCs w:val="22"/>
              </w:rPr>
            </w:pPr>
            <w:r w:rsidRPr="00465512">
              <w:rPr>
                <w:b/>
                <w:sz w:val="22"/>
                <w:szCs w:val="22"/>
              </w:rPr>
              <w:t>Направление</w:t>
            </w:r>
            <w:r w:rsidRPr="00465512">
              <w:rPr>
                <w:sz w:val="22"/>
                <w:szCs w:val="22"/>
              </w:rPr>
              <w:t xml:space="preserve">: </w:t>
            </w:r>
            <w:r w:rsidRPr="00465512">
              <w:rPr>
                <w:rStyle w:val="a6"/>
                <w:color w:val="000000"/>
                <w:sz w:val="22"/>
                <w:szCs w:val="22"/>
                <w:shd w:val="clear" w:color="auto" w:fill="FFFFFF"/>
              </w:rPr>
              <w:t>Поддержка социально-ориентированных некоммерческих мероприятий</w:t>
            </w: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C53B25">
            <w:pPr>
              <w:spacing w:line="288" w:lineRule="atLeast"/>
              <w:jc w:val="both"/>
              <w:rPr>
                <w:rFonts w:cs="Tahoma"/>
                <w:sz w:val="26"/>
                <w:szCs w:val="26"/>
              </w:rPr>
            </w:pPr>
            <w:r w:rsidRPr="006C1978">
              <w:rPr>
                <w:b/>
                <w:sz w:val="26"/>
                <w:szCs w:val="26"/>
                <w:u w:val="single"/>
              </w:rPr>
              <w:t xml:space="preserve">Подпрограмма </w:t>
            </w:r>
            <w:r>
              <w:rPr>
                <w:sz w:val="26"/>
                <w:szCs w:val="26"/>
              </w:rPr>
              <w:t xml:space="preserve">«Финансовая поддержка социально- ориентированных некоммерческих </w:t>
            </w:r>
            <w:r>
              <w:rPr>
                <w:sz w:val="26"/>
                <w:szCs w:val="26"/>
              </w:rPr>
              <w:lastRenderedPageBreak/>
              <w:t xml:space="preserve">организаций </w:t>
            </w:r>
            <w:r w:rsidR="00C53B25">
              <w:rPr>
                <w:sz w:val="26"/>
                <w:szCs w:val="26"/>
              </w:rPr>
              <w:t>Бейского муниципального</w:t>
            </w:r>
            <w:r>
              <w:rPr>
                <w:sz w:val="26"/>
                <w:szCs w:val="26"/>
              </w:rPr>
              <w:t xml:space="preserve"> район</w:t>
            </w:r>
            <w:r w:rsidR="00C53B25">
              <w:rPr>
                <w:sz w:val="26"/>
                <w:szCs w:val="26"/>
              </w:rPr>
              <w:t>а РХ на 2026-2031</w:t>
            </w:r>
            <w:r>
              <w:rPr>
                <w:sz w:val="26"/>
                <w:szCs w:val="26"/>
              </w:rPr>
              <w:t xml:space="preserve"> гг.»</w:t>
            </w:r>
          </w:p>
        </w:tc>
        <w:tc>
          <w:tcPr>
            <w:tcW w:w="1560" w:type="dxa"/>
            <w:gridSpan w:val="2"/>
          </w:tcPr>
          <w:p w:rsidR="009C1E19" w:rsidRPr="00B846BC" w:rsidRDefault="00C53B25" w:rsidP="00C53B25">
            <w:pPr>
              <w:spacing w:line="288" w:lineRule="atLeast"/>
              <w:jc w:val="both"/>
              <w:rPr>
                <w:sz w:val="26"/>
                <w:szCs w:val="26"/>
              </w:rPr>
            </w:pPr>
            <w:r>
              <w:rPr>
                <w:sz w:val="26"/>
                <w:szCs w:val="26"/>
              </w:rPr>
              <w:lastRenderedPageBreak/>
              <w:t xml:space="preserve">Заместитель главы администрации по экономике и финансам </w:t>
            </w:r>
            <w:r>
              <w:rPr>
                <w:sz w:val="26"/>
                <w:szCs w:val="26"/>
              </w:rPr>
              <w:lastRenderedPageBreak/>
              <w:t>Барановская И.В.</w:t>
            </w: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rPr>
                <w:sz w:val="22"/>
                <w:szCs w:val="22"/>
              </w:rPr>
            </w:pPr>
          </w:p>
        </w:tc>
        <w:tc>
          <w:tcPr>
            <w:tcW w:w="850" w:type="dxa"/>
          </w:tcPr>
          <w:p w:rsidR="009C1E19" w:rsidRPr="00465512" w:rsidRDefault="009C1E19" w:rsidP="009C1E19">
            <w:pPr>
              <w:rPr>
                <w:sz w:val="22"/>
                <w:szCs w:val="22"/>
              </w:rPr>
            </w:pPr>
          </w:p>
        </w:tc>
        <w:tc>
          <w:tcPr>
            <w:tcW w:w="851" w:type="dxa"/>
          </w:tcPr>
          <w:p w:rsidR="009C1E19" w:rsidRPr="00465512" w:rsidRDefault="009C1E19" w:rsidP="009C1E19">
            <w:pPr>
              <w:rPr>
                <w:sz w:val="22"/>
                <w:szCs w:val="22"/>
              </w:rPr>
            </w:pPr>
          </w:p>
        </w:tc>
        <w:tc>
          <w:tcPr>
            <w:tcW w:w="850" w:type="dxa"/>
          </w:tcPr>
          <w:p w:rsidR="009C1E19" w:rsidRPr="00465512" w:rsidRDefault="009C1E19" w:rsidP="009C1E19">
            <w:pPr>
              <w:rPr>
                <w:sz w:val="22"/>
                <w:szCs w:val="22"/>
              </w:rPr>
            </w:pPr>
          </w:p>
        </w:tc>
        <w:tc>
          <w:tcPr>
            <w:tcW w:w="992" w:type="dxa"/>
          </w:tcPr>
          <w:p w:rsidR="009C1E19" w:rsidRPr="00465512" w:rsidRDefault="009C1E19" w:rsidP="009C1E19">
            <w:pPr>
              <w:rPr>
                <w:sz w:val="22"/>
                <w:szCs w:val="22"/>
              </w:rPr>
            </w:pPr>
          </w:p>
        </w:tc>
        <w:tc>
          <w:tcPr>
            <w:tcW w:w="993" w:type="dxa"/>
          </w:tcPr>
          <w:p w:rsidR="009C1E19" w:rsidRPr="00465512" w:rsidRDefault="009C1E19" w:rsidP="009C1E19">
            <w:pPr>
              <w:jc w:val="center"/>
              <w:rPr>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lastRenderedPageBreak/>
              <w:t>-местный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rPr>
                <w:sz w:val="22"/>
                <w:szCs w:val="22"/>
              </w:rPr>
            </w:pPr>
          </w:p>
        </w:tc>
        <w:tc>
          <w:tcPr>
            <w:tcW w:w="850" w:type="dxa"/>
          </w:tcPr>
          <w:p w:rsidR="009C1E19" w:rsidRPr="00465512" w:rsidRDefault="009C1E19" w:rsidP="009C1E19">
            <w:pPr>
              <w:rPr>
                <w:sz w:val="22"/>
                <w:szCs w:val="22"/>
              </w:rPr>
            </w:pPr>
          </w:p>
        </w:tc>
        <w:tc>
          <w:tcPr>
            <w:tcW w:w="851" w:type="dxa"/>
          </w:tcPr>
          <w:p w:rsidR="009C1E19" w:rsidRPr="00465512" w:rsidRDefault="009C1E19" w:rsidP="009C1E19">
            <w:pPr>
              <w:rPr>
                <w:sz w:val="22"/>
                <w:szCs w:val="22"/>
              </w:rPr>
            </w:pPr>
          </w:p>
        </w:tc>
        <w:tc>
          <w:tcPr>
            <w:tcW w:w="850" w:type="dxa"/>
          </w:tcPr>
          <w:p w:rsidR="009C1E19" w:rsidRPr="00465512" w:rsidRDefault="009C1E19" w:rsidP="009C1E19">
            <w:pPr>
              <w:rPr>
                <w:sz w:val="22"/>
                <w:szCs w:val="22"/>
              </w:rPr>
            </w:pPr>
          </w:p>
        </w:tc>
        <w:tc>
          <w:tcPr>
            <w:tcW w:w="992" w:type="dxa"/>
          </w:tcPr>
          <w:p w:rsidR="009C1E19" w:rsidRPr="00465512" w:rsidRDefault="009C1E19" w:rsidP="009C1E19">
            <w:pPr>
              <w:rPr>
                <w:sz w:val="22"/>
                <w:szCs w:val="22"/>
              </w:rPr>
            </w:pPr>
          </w:p>
        </w:tc>
        <w:tc>
          <w:tcPr>
            <w:tcW w:w="993" w:type="dxa"/>
          </w:tcPr>
          <w:p w:rsidR="009C1E19" w:rsidRPr="00465512" w:rsidRDefault="009C1E19" w:rsidP="009C1E19">
            <w:pPr>
              <w:jc w:val="center"/>
              <w:rPr>
                <w:sz w:val="22"/>
                <w:szCs w:val="22"/>
              </w:rPr>
            </w:pPr>
          </w:p>
        </w:tc>
      </w:tr>
      <w:tr w:rsidR="009C1E19" w:rsidRPr="00FF7166"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-республиканский бюджет</w:t>
            </w:r>
          </w:p>
        </w:tc>
        <w:tc>
          <w:tcPr>
            <w:tcW w:w="1560" w:type="dxa"/>
            <w:gridSpan w:val="2"/>
          </w:tcPr>
          <w:p w:rsidR="009C1E19" w:rsidRPr="00B846BC" w:rsidRDefault="009C1E19" w:rsidP="009C1E19">
            <w:pPr>
              <w:spacing w:line="288" w:lineRule="atLeast"/>
              <w:jc w:val="both"/>
              <w:rPr>
                <w:sz w:val="26"/>
                <w:szCs w:val="26"/>
              </w:rPr>
            </w:pPr>
          </w:p>
        </w:tc>
        <w:tc>
          <w:tcPr>
            <w:tcW w:w="850" w:type="dxa"/>
          </w:tcPr>
          <w:p w:rsidR="009C1E19" w:rsidRPr="00465512" w:rsidRDefault="009C1E19" w:rsidP="009C1E19">
            <w:pPr>
              <w:jc w:val="center"/>
              <w:rPr>
                <w:sz w:val="22"/>
                <w:szCs w:val="22"/>
              </w:rPr>
            </w:pPr>
          </w:p>
        </w:tc>
        <w:tc>
          <w:tcPr>
            <w:tcW w:w="851" w:type="dxa"/>
          </w:tcPr>
          <w:p w:rsidR="009C1E19" w:rsidRPr="00465512" w:rsidRDefault="009C1E19" w:rsidP="009C1E19">
            <w:pPr>
              <w:rPr>
                <w:sz w:val="22"/>
                <w:szCs w:val="22"/>
              </w:rPr>
            </w:pPr>
          </w:p>
        </w:tc>
        <w:tc>
          <w:tcPr>
            <w:tcW w:w="850" w:type="dxa"/>
          </w:tcPr>
          <w:p w:rsidR="009C1E19" w:rsidRPr="00465512" w:rsidRDefault="009C1E19" w:rsidP="009C1E19">
            <w:pPr>
              <w:rPr>
                <w:sz w:val="22"/>
                <w:szCs w:val="22"/>
              </w:rPr>
            </w:pPr>
          </w:p>
        </w:tc>
        <w:tc>
          <w:tcPr>
            <w:tcW w:w="851" w:type="dxa"/>
          </w:tcPr>
          <w:p w:rsidR="009C1E19" w:rsidRPr="00465512" w:rsidRDefault="009C1E19" w:rsidP="009C1E19">
            <w:pPr>
              <w:rPr>
                <w:sz w:val="22"/>
                <w:szCs w:val="22"/>
              </w:rPr>
            </w:pPr>
          </w:p>
        </w:tc>
        <w:tc>
          <w:tcPr>
            <w:tcW w:w="850" w:type="dxa"/>
          </w:tcPr>
          <w:p w:rsidR="009C1E19" w:rsidRPr="00465512" w:rsidRDefault="009C1E19" w:rsidP="009C1E19">
            <w:pPr>
              <w:rPr>
                <w:sz w:val="22"/>
                <w:szCs w:val="22"/>
              </w:rPr>
            </w:pPr>
          </w:p>
        </w:tc>
        <w:tc>
          <w:tcPr>
            <w:tcW w:w="992" w:type="dxa"/>
          </w:tcPr>
          <w:p w:rsidR="009C1E19" w:rsidRPr="00465512" w:rsidRDefault="009C1E19" w:rsidP="009C1E19">
            <w:pPr>
              <w:rPr>
                <w:sz w:val="22"/>
                <w:szCs w:val="22"/>
              </w:rPr>
            </w:pPr>
          </w:p>
        </w:tc>
        <w:tc>
          <w:tcPr>
            <w:tcW w:w="993" w:type="dxa"/>
          </w:tcPr>
          <w:p w:rsidR="009C1E19" w:rsidRPr="00465512" w:rsidRDefault="009C1E19" w:rsidP="009C1E19">
            <w:pPr>
              <w:jc w:val="center"/>
              <w:rPr>
                <w:sz w:val="22"/>
                <w:szCs w:val="22"/>
              </w:rPr>
            </w:pPr>
          </w:p>
        </w:tc>
      </w:tr>
      <w:tr w:rsidR="009C1E19" w:rsidRPr="00B846BC"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cantSplit/>
          <w:trHeight w:val="1245"/>
        </w:trPr>
        <w:tc>
          <w:tcPr>
            <w:tcW w:w="2381" w:type="dxa"/>
          </w:tcPr>
          <w:p w:rsidR="009C1E19" w:rsidRPr="00B846BC" w:rsidRDefault="009C1E19" w:rsidP="009C1E19">
            <w:pPr>
              <w:spacing w:line="288" w:lineRule="atLeast"/>
              <w:jc w:val="both"/>
              <w:rPr>
                <w:rFonts w:cs="Tahoma"/>
                <w:b/>
                <w:sz w:val="26"/>
                <w:szCs w:val="26"/>
              </w:rPr>
            </w:pPr>
            <w:r w:rsidRPr="00B846BC">
              <w:rPr>
                <w:rFonts w:cs="Tahoma"/>
                <w:b/>
                <w:sz w:val="26"/>
                <w:szCs w:val="26"/>
              </w:rPr>
              <w:t>ИТОГО по программе</w:t>
            </w:r>
          </w:p>
        </w:tc>
        <w:tc>
          <w:tcPr>
            <w:tcW w:w="1560" w:type="dxa"/>
            <w:gridSpan w:val="2"/>
          </w:tcPr>
          <w:p w:rsidR="009C1E19" w:rsidRPr="00B846BC" w:rsidRDefault="009C1E19" w:rsidP="009C1E19">
            <w:pPr>
              <w:spacing w:line="288" w:lineRule="atLeast"/>
              <w:jc w:val="both"/>
              <w:rPr>
                <w:b/>
                <w:sz w:val="26"/>
                <w:szCs w:val="26"/>
              </w:rPr>
            </w:pPr>
          </w:p>
        </w:tc>
        <w:tc>
          <w:tcPr>
            <w:tcW w:w="850" w:type="dxa"/>
            <w:textDirection w:val="btLr"/>
          </w:tcPr>
          <w:p w:rsidR="009C1E19" w:rsidRPr="00465512" w:rsidRDefault="009C1E19" w:rsidP="009C1E19">
            <w:pPr>
              <w:spacing w:line="288" w:lineRule="atLeast"/>
              <w:ind w:left="113" w:right="113"/>
              <w:jc w:val="center"/>
              <w:rPr>
                <w:rFonts w:cs="Tahoma"/>
                <w:b/>
                <w:sz w:val="22"/>
                <w:szCs w:val="22"/>
              </w:rPr>
            </w:pPr>
          </w:p>
        </w:tc>
        <w:tc>
          <w:tcPr>
            <w:tcW w:w="851" w:type="dxa"/>
            <w:textDirection w:val="btLr"/>
          </w:tcPr>
          <w:p w:rsidR="009C1E19" w:rsidRPr="00465512" w:rsidRDefault="009C1E19" w:rsidP="009C1E19">
            <w:pPr>
              <w:spacing w:line="288" w:lineRule="atLeast"/>
              <w:ind w:left="113" w:right="113"/>
              <w:jc w:val="center"/>
              <w:rPr>
                <w:rFonts w:cs="Tahoma"/>
                <w:b/>
                <w:sz w:val="22"/>
                <w:szCs w:val="22"/>
              </w:rPr>
            </w:pPr>
          </w:p>
        </w:tc>
        <w:tc>
          <w:tcPr>
            <w:tcW w:w="850" w:type="dxa"/>
            <w:textDirection w:val="btLr"/>
          </w:tcPr>
          <w:p w:rsidR="009C1E19" w:rsidRPr="00465512" w:rsidRDefault="009C1E19" w:rsidP="009C1E19">
            <w:pPr>
              <w:spacing w:line="288" w:lineRule="atLeast"/>
              <w:ind w:left="113" w:right="113"/>
              <w:jc w:val="center"/>
              <w:rPr>
                <w:rFonts w:cs="Tahoma"/>
                <w:b/>
                <w:sz w:val="22"/>
                <w:szCs w:val="22"/>
              </w:rPr>
            </w:pPr>
          </w:p>
        </w:tc>
        <w:tc>
          <w:tcPr>
            <w:tcW w:w="851" w:type="dxa"/>
            <w:tcBorders>
              <w:bottom w:val="single" w:sz="4" w:space="0" w:color="auto"/>
            </w:tcBorders>
            <w:textDirection w:val="btLr"/>
          </w:tcPr>
          <w:p w:rsidR="009C1E19" w:rsidRPr="00465512" w:rsidRDefault="009C1E19" w:rsidP="009C1E19">
            <w:pPr>
              <w:spacing w:line="288" w:lineRule="atLeast"/>
              <w:ind w:left="113" w:right="113"/>
              <w:jc w:val="center"/>
              <w:rPr>
                <w:rFonts w:cs="Tahoma"/>
                <w:b/>
                <w:sz w:val="22"/>
                <w:szCs w:val="22"/>
              </w:rPr>
            </w:pPr>
          </w:p>
        </w:tc>
        <w:tc>
          <w:tcPr>
            <w:tcW w:w="850" w:type="dxa"/>
            <w:textDirection w:val="btLr"/>
          </w:tcPr>
          <w:p w:rsidR="009C1E19" w:rsidRPr="00465512" w:rsidRDefault="009C1E19" w:rsidP="009C1E19">
            <w:pPr>
              <w:spacing w:line="288" w:lineRule="atLeast"/>
              <w:ind w:left="113" w:right="113"/>
              <w:jc w:val="center"/>
              <w:rPr>
                <w:rFonts w:cs="Tahoma"/>
                <w:b/>
                <w:sz w:val="22"/>
                <w:szCs w:val="22"/>
              </w:rPr>
            </w:pPr>
          </w:p>
        </w:tc>
        <w:tc>
          <w:tcPr>
            <w:tcW w:w="992" w:type="dxa"/>
            <w:tcBorders>
              <w:right w:val="single" w:sz="4" w:space="0" w:color="auto"/>
            </w:tcBorders>
            <w:textDirection w:val="btLr"/>
          </w:tcPr>
          <w:p w:rsidR="009C1E19" w:rsidRPr="00465512" w:rsidRDefault="009C1E19" w:rsidP="009C1E19">
            <w:pPr>
              <w:spacing w:line="288" w:lineRule="atLeast"/>
              <w:ind w:left="113" w:right="113"/>
              <w:jc w:val="center"/>
              <w:rPr>
                <w:rFonts w:cs="Tahoma"/>
                <w:b/>
                <w:sz w:val="22"/>
                <w:szCs w:val="22"/>
              </w:rPr>
            </w:pPr>
          </w:p>
        </w:tc>
        <w:tc>
          <w:tcPr>
            <w:tcW w:w="993" w:type="dxa"/>
            <w:tcBorders>
              <w:right w:val="single" w:sz="4" w:space="0" w:color="auto"/>
            </w:tcBorders>
            <w:textDirection w:val="btLr"/>
            <w:vAlign w:val="center"/>
          </w:tcPr>
          <w:p w:rsidR="009C1E19" w:rsidRPr="00465512" w:rsidRDefault="009C1E19" w:rsidP="009C1E19">
            <w:pPr>
              <w:spacing w:line="288" w:lineRule="atLeast"/>
              <w:ind w:left="113" w:right="113"/>
              <w:jc w:val="right"/>
              <w:rPr>
                <w:rFonts w:cs="Tahoma"/>
                <w:b/>
                <w:sz w:val="22"/>
                <w:szCs w:val="22"/>
              </w:rPr>
            </w:pPr>
          </w:p>
        </w:tc>
      </w:tr>
      <w:tr w:rsidR="009C1E19" w:rsidRPr="008B6645"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72" w:type="dxa"/>
          <w:cantSplit/>
          <w:trHeight w:val="472"/>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-местный бюджет</w:t>
            </w:r>
          </w:p>
        </w:tc>
        <w:tc>
          <w:tcPr>
            <w:tcW w:w="1560" w:type="dxa"/>
            <w:gridSpan w:val="2"/>
          </w:tcPr>
          <w:p w:rsidR="009C1E19" w:rsidRPr="00B846BC" w:rsidRDefault="009C1E19" w:rsidP="009C1E19">
            <w:pPr>
              <w:spacing w:line="288" w:lineRule="atLeast"/>
              <w:jc w:val="both"/>
              <w:rPr>
                <w:b/>
                <w:sz w:val="26"/>
                <w:szCs w:val="26"/>
              </w:rPr>
            </w:pPr>
          </w:p>
        </w:tc>
        <w:tc>
          <w:tcPr>
            <w:tcW w:w="850" w:type="dxa"/>
          </w:tcPr>
          <w:p w:rsidR="009C1E19" w:rsidRPr="00D247AA" w:rsidRDefault="009C1E19" w:rsidP="009C1E19"/>
        </w:tc>
        <w:tc>
          <w:tcPr>
            <w:tcW w:w="851" w:type="dxa"/>
          </w:tcPr>
          <w:p w:rsidR="009C1E19" w:rsidRPr="00D247AA" w:rsidRDefault="009C1E19" w:rsidP="009C1E19"/>
        </w:tc>
        <w:tc>
          <w:tcPr>
            <w:tcW w:w="850" w:type="dxa"/>
          </w:tcPr>
          <w:p w:rsidR="009C1E19" w:rsidRPr="00D247AA" w:rsidRDefault="009C1E19" w:rsidP="009C1E19"/>
        </w:tc>
        <w:tc>
          <w:tcPr>
            <w:tcW w:w="851" w:type="dxa"/>
            <w:tcBorders>
              <w:bottom w:val="single" w:sz="4" w:space="0" w:color="auto"/>
            </w:tcBorders>
          </w:tcPr>
          <w:p w:rsidR="009C1E19" w:rsidRPr="00D247AA" w:rsidRDefault="009C1E19" w:rsidP="009C1E19"/>
        </w:tc>
        <w:tc>
          <w:tcPr>
            <w:tcW w:w="850" w:type="dxa"/>
          </w:tcPr>
          <w:p w:rsidR="009C1E19" w:rsidRPr="00D247AA" w:rsidRDefault="009C1E19" w:rsidP="009C1E19"/>
        </w:tc>
        <w:tc>
          <w:tcPr>
            <w:tcW w:w="992" w:type="dxa"/>
            <w:tcBorders>
              <w:right w:val="single" w:sz="4" w:space="0" w:color="auto"/>
            </w:tcBorders>
          </w:tcPr>
          <w:p w:rsidR="009C1E19" w:rsidRPr="00D247AA" w:rsidRDefault="009C1E19" w:rsidP="009C1E19"/>
        </w:tc>
        <w:tc>
          <w:tcPr>
            <w:tcW w:w="993" w:type="dxa"/>
            <w:tcBorders>
              <w:bottom w:val="single" w:sz="4" w:space="0" w:color="auto"/>
              <w:right w:val="single" w:sz="4" w:space="0" w:color="auto"/>
            </w:tcBorders>
          </w:tcPr>
          <w:p w:rsidR="009C1E19" w:rsidRPr="00D247AA" w:rsidRDefault="009C1E19" w:rsidP="009C1E19"/>
        </w:tc>
      </w:tr>
      <w:tr w:rsidR="009C1E19" w:rsidRPr="00B846BC"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50"/>
        </w:trPr>
        <w:tc>
          <w:tcPr>
            <w:tcW w:w="2381" w:type="dxa"/>
          </w:tcPr>
          <w:p w:rsidR="009C1E19" w:rsidRPr="00B846BC" w:rsidRDefault="009C1E19" w:rsidP="009C1E19">
            <w:pPr>
              <w:spacing w:line="288" w:lineRule="atLeast"/>
              <w:jc w:val="both"/>
              <w:rPr>
                <w:rFonts w:cs="Tahoma"/>
                <w:sz w:val="26"/>
                <w:szCs w:val="26"/>
              </w:rPr>
            </w:pPr>
            <w:r w:rsidRPr="00B846BC">
              <w:rPr>
                <w:rFonts w:cs="Tahoma"/>
                <w:sz w:val="26"/>
                <w:szCs w:val="26"/>
              </w:rPr>
              <w:t>-республиканский бюджет</w:t>
            </w:r>
          </w:p>
        </w:tc>
        <w:tc>
          <w:tcPr>
            <w:tcW w:w="1560" w:type="dxa"/>
            <w:gridSpan w:val="2"/>
          </w:tcPr>
          <w:p w:rsidR="009C1E19" w:rsidRPr="00B846BC" w:rsidRDefault="009C1E19" w:rsidP="009C1E19">
            <w:pPr>
              <w:spacing w:line="288" w:lineRule="atLeast"/>
              <w:jc w:val="both"/>
              <w:rPr>
                <w:b/>
                <w:sz w:val="26"/>
                <w:szCs w:val="26"/>
              </w:rPr>
            </w:pPr>
          </w:p>
        </w:tc>
        <w:tc>
          <w:tcPr>
            <w:tcW w:w="850" w:type="dxa"/>
          </w:tcPr>
          <w:p w:rsidR="009C1E19" w:rsidRPr="00D247AA" w:rsidRDefault="009C1E19" w:rsidP="009C1E19"/>
        </w:tc>
        <w:tc>
          <w:tcPr>
            <w:tcW w:w="851" w:type="dxa"/>
          </w:tcPr>
          <w:p w:rsidR="009C1E19" w:rsidRPr="00D247AA" w:rsidRDefault="009C1E19" w:rsidP="009C1E19"/>
        </w:tc>
        <w:tc>
          <w:tcPr>
            <w:tcW w:w="850" w:type="dxa"/>
          </w:tcPr>
          <w:p w:rsidR="009C1E19" w:rsidRPr="00D247AA" w:rsidRDefault="009C1E19" w:rsidP="009C1E19"/>
        </w:tc>
        <w:tc>
          <w:tcPr>
            <w:tcW w:w="851" w:type="dxa"/>
            <w:tcBorders>
              <w:top w:val="single" w:sz="4" w:space="0" w:color="auto"/>
            </w:tcBorders>
          </w:tcPr>
          <w:p w:rsidR="009C1E19" w:rsidRPr="00D247AA" w:rsidRDefault="009C1E19" w:rsidP="009C1E19"/>
        </w:tc>
        <w:tc>
          <w:tcPr>
            <w:tcW w:w="850" w:type="dxa"/>
          </w:tcPr>
          <w:p w:rsidR="009C1E19" w:rsidRPr="00D247AA" w:rsidRDefault="009C1E19" w:rsidP="009C1E19"/>
        </w:tc>
        <w:tc>
          <w:tcPr>
            <w:tcW w:w="992" w:type="dxa"/>
            <w:tcBorders>
              <w:right w:val="single" w:sz="4" w:space="0" w:color="auto"/>
            </w:tcBorders>
          </w:tcPr>
          <w:p w:rsidR="009C1E19" w:rsidRPr="00D247AA" w:rsidRDefault="009C1E19" w:rsidP="009C1E19"/>
        </w:tc>
        <w:tc>
          <w:tcPr>
            <w:tcW w:w="993" w:type="dxa"/>
            <w:tcBorders>
              <w:right w:val="single" w:sz="4" w:space="0" w:color="auto"/>
            </w:tcBorders>
          </w:tcPr>
          <w:p w:rsidR="009C1E19" w:rsidRPr="00D247AA" w:rsidRDefault="009C1E19" w:rsidP="009C1E19"/>
        </w:tc>
        <w:tc>
          <w:tcPr>
            <w:tcW w:w="272" w:type="dxa"/>
            <w:tcBorders>
              <w:top w:val="nil"/>
              <w:left w:val="single" w:sz="4" w:space="0" w:color="auto"/>
              <w:bottom w:val="nil"/>
              <w:right w:val="nil"/>
            </w:tcBorders>
          </w:tcPr>
          <w:p w:rsidR="009C1E19" w:rsidRDefault="009C1E19" w:rsidP="009C1E19">
            <w:pPr>
              <w:spacing w:line="288" w:lineRule="atLeast"/>
              <w:jc w:val="both"/>
              <w:rPr>
                <w:rFonts w:cs="Tahoma"/>
              </w:rPr>
            </w:pPr>
          </w:p>
          <w:p w:rsidR="009C1E19" w:rsidRPr="004957F7" w:rsidRDefault="009C1E19" w:rsidP="009C1E19">
            <w:pPr>
              <w:spacing w:line="288" w:lineRule="atLeast"/>
              <w:jc w:val="both"/>
              <w:rPr>
                <w:rFonts w:cs="Tahoma"/>
              </w:rPr>
            </w:pPr>
          </w:p>
        </w:tc>
      </w:tr>
      <w:tr w:rsidR="009C1E19" w:rsidRPr="00B846BC"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18"/>
        </w:trPr>
        <w:tc>
          <w:tcPr>
            <w:tcW w:w="2381" w:type="dxa"/>
          </w:tcPr>
          <w:p w:rsidR="009C1E19" w:rsidRPr="00B846BC" w:rsidRDefault="009C1E19" w:rsidP="009C1E19">
            <w:pPr>
              <w:spacing w:line="288" w:lineRule="atLeast"/>
              <w:jc w:val="both"/>
              <w:rPr>
                <w:rFonts w:cs="Tahoma"/>
                <w:sz w:val="26"/>
                <w:szCs w:val="26"/>
              </w:rPr>
            </w:pPr>
            <w:r>
              <w:rPr>
                <w:rFonts w:cs="Tahoma"/>
                <w:sz w:val="26"/>
                <w:szCs w:val="26"/>
              </w:rPr>
              <w:t>-федеральный бюджет</w:t>
            </w:r>
          </w:p>
        </w:tc>
        <w:tc>
          <w:tcPr>
            <w:tcW w:w="1560" w:type="dxa"/>
            <w:gridSpan w:val="2"/>
          </w:tcPr>
          <w:p w:rsidR="009C1E19" w:rsidRPr="00B846BC" w:rsidRDefault="009C1E19" w:rsidP="009C1E19">
            <w:pPr>
              <w:spacing w:line="288" w:lineRule="atLeast"/>
              <w:jc w:val="both"/>
              <w:rPr>
                <w:b/>
                <w:sz w:val="26"/>
                <w:szCs w:val="26"/>
              </w:rPr>
            </w:pPr>
          </w:p>
        </w:tc>
        <w:tc>
          <w:tcPr>
            <w:tcW w:w="850" w:type="dxa"/>
          </w:tcPr>
          <w:p w:rsidR="009C1E19" w:rsidRPr="00D247AA" w:rsidRDefault="009C1E19" w:rsidP="009C1E19"/>
        </w:tc>
        <w:tc>
          <w:tcPr>
            <w:tcW w:w="851" w:type="dxa"/>
          </w:tcPr>
          <w:p w:rsidR="009C1E19" w:rsidRPr="00D247AA" w:rsidRDefault="009C1E19" w:rsidP="009C1E19"/>
        </w:tc>
        <w:tc>
          <w:tcPr>
            <w:tcW w:w="850" w:type="dxa"/>
          </w:tcPr>
          <w:p w:rsidR="009C1E19" w:rsidRPr="00D247AA" w:rsidRDefault="009C1E19" w:rsidP="009C1E19"/>
        </w:tc>
        <w:tc>
          <w:tcPr>
            <w:tcW w:w="851" w:type="dxa"/>
          </w:tcPr>
          <w:p w:rsidR="009C1E19" w:rsidRPr="00D247AA" w:rsidRDefault="009C1E19" w:rsidP="009C1E19"/>
        </w:tc>
        <w:tc>
          <w:tcPr>
            <w:tcW w:w="850" w:type="dxa"/>
          </w:tcPr>
          <w:p w:rsidR="009C1E19" w:rsidRPr="00D247AA" w:rsidRDefault="009C1E19" w:rsidP="009C1E19"/>
        </w:tc>
        <w:tc>
          <w:tcPr>
            <w:tcW w:w="992" w:type="dxa"/>
            <w:tcBorders>
              <w:right w:val="single" w:sz="4" w:space="0" w:color="auto"/>
            </w:tcBorders>
          </w:tcPr>
          <w:p w:rsidR="009C1E19" w:rsidRPr="00D247AA" w:rsidRDefault="009C1E19" w:rsidP="009C1E19"/>
        </w:tc>
        <w:tc>
          <w:tcPr>
            <w:tcW w:w="993" w:type="dxa"/>
            <w:tcBorders>
              <w:right w:val="single" w:sz="4" w:space="0" w:color="auto"/>
            </w:tcBorders>
          </w:tcPr>
          <w:p w:rsidR="009C1E19" w:rsidRPr="00D247AA" w:rsidRDefault="009C1E19" w:rsidP="009C1E19"/>
        </w:tc>
        <w:tc>
          <w:tcPr>
            <w:tcW w:w="272" w:type="dxa"/>
            <w:tcBorders>
              <w:top w:val="nil"/>
              <w:left w:val="single" w:sz="4" w:space="0" w:color="auto"/>
              <w:bottom w:val="nil"/>
              <w:right w:val="nil"/>
            </w:tcBorders>
          </w:tcPr>
          <w:p w:rsidR="009C1E19" w:rsidRPr="004957F7" w:rsidRDefault="009C1E19" w:rsidP="009C1E19">
            <w:pPr>
              <w:spacing w:line="288" w:lineRule="atLeast"/>
              <w:jc w:val="both"/>
              <w:rPr>
                <w:rFonts w:cs="Tahoma"/>
              </w:rPr>
            </w:pPr>
          </w:p>
        </w:tc>
      </w:tr>
      <w:tr w:rsidR="009C1E19" w:rsidRPr="00B846BC" w:rsidTr="009C1E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718"/>
        </w:trPr>
        <w:tc>
          <w:tcPr>
            <w:tcW w:w="2381" w:type="dxa"/>
          </w:tcPr>
          <w:p w:rsidR="009C1E19" w:rsidRDefault="009C1E19" w:rsidP="009C1E19">
            <w:pPr>
              <w:spacing w:line="288" w:lineRule="atLeast"/>
              <w:jc w:val="both"/>
              <w:rPr>
                <w:rFonts w:cs="Tahoma"/>
                <w:sz w:val="26"/>
                <w:szCs w:val="26"/>
              </w:rPr>
            </w:pPr>
            <w:r>
              <w:rPr>
                <w:rFonts w:cs="Tahoma"/>
                <w:sz w:val="26"/>
                <w:szCs w:val="26"/>
              </w:rPr>
              <w:t>-внебюджетные источники</w:t>
            </w:r>
          </w:p>
        </w:tc>
        <w:tc>
          <w:tcPr>
            <w:tcW w:w="1560" w:type="dxa"/>
            <w:gridSpan w:val="2"/>
          </w:tcPr>
          <w:p w:rsidR="009C1E19" w:rsidRPr="00B846BC" w:rsidRDefault="009C1E19" w:rsidP="009C1E19">
            <w:pPr>
              <w:spacing w:line="288" w:lineRule="atLeast"/>
              <w:jc w:val="both"/>
              <w:rPr>
                <w:b/>
                <w:sz w:val="26"/>
                <w:szCs w:val="26"/>
              </w:rPr>
            </w:pPr>
          </w:p>
        </w:tc>
        <w:tc>
          <w:tcPr>
            <w:tcW w:w="850" w:type="dxa"/>
          </w:tcPr>
          <w:p w:rsidR="009C1E19" w:rsidRPr="00D247AA" w:rsidRDefault="009C1E19" w:rsidP="009C1E19"/>
        </w:tc>
        <w:tc>
          <w:tcPr>
            <w:tcW w:w="851" w:type="dxa"/>
          </w:tcPr>
          <w:p w:rsidR="009C1E19" w:rsidRPr="00D247AA" w:rsidRDefault="009C1E19" w:rsidP="009C1E19"/>
        </w:tc>
        <w:tc>
          <w:tcPr>
            <w:tcW w:w="850" w:type="dxa"/>
          </w:tcPr>
          <w:p w:rsidR="009C1E19" w:rsidRPr="00D247AA" w:rsidRDefault="009C1E19" w:rsidP="009C1E19"/>
        </w:tc>
        <w:tc>
          <w:tcPr>
            <w:tcW w:w="851" w:type="dxa"/>
          </w:tcPr>
          <w:p w:rsidR="009C1E19" w:rsidRDefault="009C1E19" w:rsidP="009C1E19"/>
        </w:tc>
        <w:tc>
          <w:tcPr>
            <w:tcW w:w="850" w:type="dxa"/>
          </w:tcPr>
          <w:p w:rsidR="009C1E19" w:rsidRDefault="009C1E19" w:rsidP="009C1E19"/>
        </w:tc>
        <w:tc>
          <w:tcPr>
            <w:tcW w:w="992" w:type="dxa"/>
            <w:tcBorders>
              <w:right w:val="single" w:sz="4" w:space="0" w:color="auto"/>
            </w:tcBorders>
          </w:tcPr>
          <w:p w:rsidR="009C1E19" w:rsidRDefault="009C1E19" w:rsidP="009C1E19"/>
        </w:tc>
        <w:tc>
          <w:tcPr>
            <w:tcW w:w="993" w:type="dxa"/>
            <w:tcBorders>
              <w:right w:val="single" w:sz="4" w:space="0" w:color="auto"/>
            </w:tcBorders>
          </w:tcPr>
          <w:p w:rsidR="009C1E19" w:rsidRDefault="009C1E19" w:rsidP="009C1E19"/>
        </w:tc>
        <w:tc>
          <w:tcPr>
            <w:tcW w:w="272" w:type="dxa"/>
            <w:tcBorders>
              <w:top w:val="nil"/>
              <w:left w:val="single" w:sz="4" w:space="0" w:color="auto"/>
              <w:bottom w:val="nil"/>
              <w:right w:val="nil"/>
            </w:tcBorders>
          </w:tcPr>
          <w:p w:rsidR="009C1E19" w:rsidRPr="004957F7" w:rsidRDefault="009C1E19" w:rsidP="009C1E19">
            <w:pPr>
              <w:spacing w:line="288" w:lineRule="atLeast"/>
              <w:jc w:val="both"/>
              <w:rPr>
                <w:rFonts w:cs="Tahoma"/>
              </w:rPr>
            </w:pPr>
          </w:p>
        </w:tc>
      </w:tr>
    </w:tbl>
    <w:p w:rsidR="001E0A32" w:rsidRDefault="001E0A32" w:rsidP="003D357B">
      <w:pPr>
        <w:ind w:firstLine="709"/>
        <w:jc w:val="both"/>
        <w:rPr>
          <w:sz w:val="26"/>
          <w:szCs w:val="26"/>
        </w:rPr>
        <w:sectPr w:rsidR="001E0A32" w:rsidSect="00AF3596">
          <w:headerReference w:type="even" r:id="rId15"/>
          <w:pgSz w:w="11906" w:h="16838"/>
          <w:pgMar w:top="993" w:right="851" w:bottom="1560" w:left="1701" w:header="709" w:footer="709" w:gutter="0"/>
          <w:cols w:space="708"/>
          <w:docGrid w:linePitch="360"/>
        </w:sectPr>
      </w:pPr>
    </w:p>
    <w:p w:rsidR="0007779A" w:rsidRDefault="00E128DF" w:rsidP="00C379D6">
      <w:pPr>
        <w:jc w:val="center"/>
        <w:rPr>
          <w:b/>
          <w:sz w:val="26"/>
          <w:szCs w:val="26"/>
        </w:rPr>
      </w:pPr>
      <w:r>
        <w:rPr>
          <w:b/>
          <w:sz w:val="26"/>
          <w:szCs w:val="26"/>
        </w:rPr>
        <w:lastRenderedPageBreak/>
        <w:t>4</w:t>
      </w:r>
      <w:r w:rsidR="00C379D6" w:rsidRPr="00C379D6">
        <w:rPr>
          <w:b/>
          <w:sz w:val="26"/>
          <w:szCs w:val="26"/>
        </w:rPr>
        <w:t>.</w:t>
      </w:r>
      <w:r>
        <w:rPr>
          <w:b/>
          <w:sz w:val="26"/>
          <w:szCs w:val="26"/>
        </w:rPr>
        <w:t>Общий м</w:t>
      </w:r>
      <w:r w:rsidR="00C379D6" w:rsidRPr="00C379D6">
        <w:rPr>
          <w:b/>
          <w:sz w:val="26"/>
          <w:szCs w:val="26"/>
        </w:rPr>
        <w:t>еханизм</w:t>
      </w:r>
      <w:r>
        <w:rPr>
          <w:b/>
          <w:sz w:val="26"/>
          <w:szCs w:val="26"/>
        </w:rPr>
        <w:t xml:space="preserve"> </w:t>
      </w:r>
      <w:r w:rsidR="00C379D6" w:rsidRPr="00C379D6">
        <w:rPr>
          <w:b/>
          <w:sz w:val="26"/>
          <w:szCs w:val="26"/>
        </w:rPr>
        <w:t xml:space="preserve">реализации </w:t>
      </w:r>
    </w:p>
    <w:p w:rsidR="00D90734" w:rsidRDefault="00D90734" w:rsidP="00C379D6">
      <w:pPr>
        <w:jc w:val="center"/>
        <w:rPr>
          <w:b/>
          <w:sz w:val="26"/>
          <w:szCs w:val="26"/>
        </w:rPr>
      </w:pPr>
    </w:p>
    <w:p w:rsidR="00D90734" w:rsidRDefault="00D90734" w:rsidP="00D90734">
      <w:pPr>
        <w:widowControl w:val="0"/>
        <w:ind w:firstLine="708"/>
        <w:rPr>
          <w:rFonts w:cs="Tahoma"/>
          <w:b/>
          <w:sz w:val="26"/>
          <w:szCs w:val="26"/>
        </w:rPr>
      </w:pPr>
      <w:r w:rsidRPr="000505BF">
        <w:rPr>
          <w:sz w:val="26"/>
          <w:szCs w:val="26"/>
        </w:rPr>
        <w:t>Срок реализации подпрограммы 6 лет (202</w:t>
      </w:r>
      <w:r>
        <w:rPr>
          <w:sz w:val="26"/>
          <w:szCs w:val="26"/>
        </w:rPr>
        <w:t>6-2031</w:t>
      </w:r>
      <w:r w:rsidRPr="000505BF">
        <w:rPr>
          <w:sz w:val="26"/>
          <w:szCs w:val="26"/>
        </w:rPr>
        <w:t xml:space="preserve"> годы).</w:t>
      </w:r>
    </w:p>
    <w:p w:rsidR="0007779A" w:rsidRPr="0022616A" w:rsidRDefault="0007779A" w:rsidP="00C379D6">
      <w:pPr>
        <w:ind w:firstLine="709"/>
        <w:jc w:val="both"/>
        <w:rPr>
          <w:sz w:val="26"/>
          <w:szCs w:val="26"/>
        </w:rPr>
      </w:pPr>
      <w:r w:rsidRPr="00D516BA">
        <w:rPr>
          <w:rFonts w:cs="Tahoma"/>
          <w:sz w:val="26"/>
          <w:szCs w:val="19"/>
        </w:rPr>
        <w:t xml:space="preserve">Общее руководство и исполнение </w:t>
      </w:r>
      <w:r w:rsidR="001D5547" w:rsidRPr="00D516BA">
        <w:rPr>
          <w:rFonts w:cs="Tahoma"/>
          <w:sz w:val="26"/>
          <w:szCs w:val="19"/>
        </w:rPr>
        <w:t>п</w:t>
      </w:r>
      <w:r w:rsidRPr="00D516BA">
        <w:rPr>
          <w:rFonts w:cs="Tahoma"/>
          <w:sz w:val="26"/>
          <w:szCs w:val="19"/>
        </w:rPr>
        <w:t>рограммой осуществля</w:t>
      </w:r>
      <w:r w:rsidR="001D5547" w:rsidRPr="00D516BA">
        <w:rPr>
          <w:rFonts w:cs="Tahoma"/>
          <w:sz w:val="26"/>
          <w:szCs w:val="19"/>
        </w:rPr>
        <w:t>ю</w:t>
      </w:r>
      <w:r w:rsidRPr="00D516BA">
        <w:rPr>
          <w:rFonts w:cs="Tahoma"/>
          <w:sz w:val="26"/>
          <w:szCs w:val="19"/>
        </w:rPr>
        <w:t>т Управление культуры, молодежи, спорта и туризма</w:t>
      </w:r>
      <w:r w:rsidRPr="00573BD6">
        <w:rPr>
          <w:rFonts w:cs="Tahoma"/>
          <w:sz w:val="26"/>
          <w:szCs w:val="19"/>
        </w:rPr>
        <w:t xml:space="preserve"> администрации Бейского</w:t>
      </w:r>
      <w:r w:rsidR="00715A1D">
        <w:rPr>
          <w:rFonts w:cs="Tahoma"/>
          <w:sz w:val="26"/>
          <w:szCs w:val="19"/>
        </w:rPr>
        <w:t xml:space="preserve"> муниципального</w:t>
      </w:r>
      <w:r w:rsidRPr="00573BD6">
        <w:rPr>
          <w:rFonts w:cs="Tahoma"/>
          <w:sz w:val="26"/>
          <w:szCs w:val="19"/>
        </w:rPr>
        <w:t xml:space="preserve"> района</w:t>
      </w:r>
      <w:r w:rsidR="00715A1D">
        <w:rPr>
          <w:rFonts w:cs="Tahoma"/>
          <w:sz w:val="26"/>
          <w:szCs w:val="19"/>
        </w:rPr>
        <w:t xml:space="preserve"> Республики Хакасия</w:t>
      </w:r>
      <w:r w:rsidR="001D6CCE" w:rsidRPr="00573BD6">
        <w:rPr>
          <w:rFonts w:cs="Tahoma"/>
          <w:sz w:val="26"/>
          <w:szCs w:val="19"/>
        </w:rPr>
        <w:t>, Управление образования Бейского</w:t>
      </w:r>
      <w:r w:rsidR="00715A1D">
        <w:rPr>
          <w:rFonts w:cs="Tahoma"/>
          <w:sz w:val="26"/>
          <w:szCs w:val="19"/>
        </w:rPr>
        <w:t xml:space="preserve"> муниципального</w:t>
      </w:r>
      <w:r w:rsidR="001D6CCE" w:rsidRPr="00573BD6">
        <w:rPr>
          <w:rFonts w:cs="Tahoma"/>
          <w:sz w:val="26"/>
          <w:szCs w:val="19"/>
        </w:rPr>
        <w:t xml:space="preserve"> района</w:t>
      </w:r>
      <w:r w:rsidR="00715A1D">
        <w:rPr>
          <w:rFonts w:cs="Tahoma"/>
          <w:sz w:val="26"/>
          <w:szCs w:val="19"/>
        </w:rPr>
        <w:t xml:space="preserve"> Республики Хакасия</w:t>
      </w:r>
      <w:r w:rsidR="001D6CCE" w:rsidRPr="00573BD6">
        <w:rPr>
          <w:rFonts w:cs="Tahoma"/>
          <w:sz w:val="26"/>
          <w:szCs w:val="19"/>
        </w:rPr>
        <w:t xml:space="preserve">, </w:t>
      </w:r>
      <w:r w:rsidR="00715A1D">
        <w:rPr>
          <w:rFonts w:cs="Tahoma"/>
          <w:sz w:val="26"/>
          <w:szCs w:val="19"/>
        </w:rPr>
        <w:t>Комитет по управлению имуществом а</w:t>
      </w:r>
      <w:r w:rsidR="001D6CCE" w:rsidRPr="00573BD6">
        <w:rPr>
          <w:rFonts w:cs="Tahoma"/>
          <w:sz w:val="26"/>
          <w:szCs w:val="19"/>
        </w:rPr>
        <w:t>дминистрация Бейского района</w:t>
      </w:r>
      <w:r w:rsidR="00715A1D">
        <w:rPr>
          <w:rFonts w:cs="Tahoma"/>
          <w:sz w:val="26"/>
          <w:szCs w:val="19"/>
        </w:rPr>
        <w:t xml:space="preserve"> Республики Хакасия</w:t>
      </w:r>
      <w:r w:rsidR="001D6CCE" w:rsidRPr="00573BD6">
        <w:rPr>
          <w:rFonts w:cs="Tahoma"/>
          <w:sz w:val="26"/>
          <w:szCs w:val="19"/>
        </w:rPr>
        <w:t xml:space="preserve">. </w:t>
      </w:r>
      <w:r w:rsidRPr="00573BD6">
        <w:rPr>
          <w:rFonts w:cs="Tahoma"/>
          <w:sz w:val="26"/>
          <w:szCs w:val="19"/>
        </w:rPr>
        <w:t xml:space="preserve">Муниципальным заказчиком и контролирующим органом выступает </w:t>
      </w:r>
      <w:r w:rsidRPr="00573BD6">
        <w:rPr>
          <w:sz w:val="26"/>
          <w:szCs w:val="26"/>
        </w:rPr>
        <w:t>Администрация Бейского</w:t>
      </w:r>
      <w:r w:rsidR="00715A1D">
        <w:rPr>
          <w:sz w:val="26"/>
          <w:szCs w:val="26"/>
        </w:rPr>
        <w:t xml:space="preserve"> муниципального</w:t>
      </w:r>
      <w:r w:rsidRPr="00573BD6">
        <w:rPr>
          <w:sz w:val="26"/>
          <w:szCs w:val="26"/>
        </w:rPr>
        <w:t xml:space="preserve"> района Республики Хакасия</w:t>
      </w:r>
      <w:r w:rsidRPr="0022616A">
        <w:rPr>
          <w:sz w:val="26"/>
          <w:szCs w:val="26"/>
        </w:rPr>
        <w:t>.</w:t>
      </w:r>
    </w:p>
    <w:p w:rsidR="002F13DF" w:rsidRDefault="002F13DF" w:rsidP="0007779A">
      <w:pPr>
        <w:ind w:firstLine="709"/>
        <w:jc w:val="both"/>
        <w:rPr>
          <w:sz w:val="26"/>
          <w:szCs w:val="26"/>
        </w:rPr>
      </w:pPr>
      <w:r w:rsidRPr="0022616A">
        <w:rPr>
          <w:sz w:val="26"/>
          <w:szCs w:val="26"/>
        </w:rPr>
        <w:t>Отдельные мероприятия финансируются только за счет бюджета Республики Хакасия.</w:t>
      </w:r>
    </w:p>
    <w:p w:rsidR="00D90734" w:rsidRDefault="00D90734" w:rsidP="00D90734">
      <w:pPr>
        <w:widowControl w:val="0"/>
        <w:jc w:val="both"/>
        <w:rPr>
          <w:sz w:val="26"/>
          <w:szCs w:val="26"/>
        </w:rPr>
      </w:pPr>
      <w:r>
        <w:rPr>
          <w:bCs/>
          <w:kern w:val="32"/>
          <w:sz w:val="26"/>
          <w:szCs w:val="26"/>
        </w:rPr>
        <w:t xml:space="preserve">          </w:t>
      </w:r>
      <w:r>
        <w:rPr>
          <w:sz w:val="26"/>
          <w:szCs w:val="26"/>
        </w:rPr>
        <w:t xml:space="preserve">Реализация </w:t>
      </w:r>
      <w:r w:rsidRPr="00646902">
        <w:rPr>
          <w:sz w:val="26"/>
          <w:szCs w:val="26"/>
        </w:rPr>
        <w:t xml:space="preserve">программы осуществляется на конкурсной основе в соответствии с Федеральным законом </w:t>
      </w:r>
      <w:r>
        <w:rPr>
          <w:sz w:val="26"/>
          <w:szCs w:val="26"/>
        </w:rPr>
        <w:t>от 05.04.2013 №</w:t>
      </w:r>
      <w:r w:rsidRPr="004B0F48">
        <w:rPr>
          <w:sz w:val="26"/>
          <w:szCs w:val="26"/>
        </w:rPr>
        <w:t xml:space="preserve"> 44-ФЗ (ред. от 21.07.2014) </w:t>
      </w:r>
      <w:r>
        <w:rPr>
          <w:sz w:val="26"/>
          <w:szCs w:val="26"/>
        </w:rPr>
        <w:t>«</w:t>
      </w:r>
      <w:r w:rsidRPr="004B0F48">
        <w:rPr>
          <w:sz w:val="26"/>
          <w:szCs w:val="26"/>
        </w:rPr>
        <w:t>О контрактной системе в сфере закупок товаров, работ, услуг для обеспечения госуд</w:t>
      </w:r>
      <w:r>
        <w:rPr>
          <w:sz w:val="26"/>
          <w:szCs w:val="26"/>
        </w:rPr>
        <w:t>арственных и муниципальных нужд»</w:t>
      </w:r>
      <w:r w:rsidRPr="00646902">
        <w:rPr>
          <w:sz w:val="26"/>
          <w:szCs w:val="26"/>
        </w:rPr>
        <w:t xml:space="preserve">, либо в рамках заключения </w:t>
      </w:r>
      <w:r>
        <w:rPr>
          <w:sz w:val="26"/>
          <w:szCs w:val="26"/>
        </w:rPr>
        <w:t>контракто</w:t>
      </w:r>
      <w:r w:rsidRPr="00646902">
        <w:rPr>
          <w:sz w:val="26"/>
          <w:szCs w:val="26"/>
        </w:rPr>
        <w:t>в в соответствии с гражданским законодательством Российской</w:t>
      </w:r>
      <w:r>
        <w:rPr>
          <w:sz w:val="26"/>
          <w:szCs w:val="26"/>
        </w:rPr>
        <w:t xml:space="preserve"> Федерации.</w:t>
      </w:r>
    </w:p>
    <w:p w:rsidR="00795C0D" w:rsidRDefault="00795C0D" w:rsidP="00795C0D">
      <w:pPr>
        <w:widowControl w:val="0"/>
        <w:tabs>
          <w:tab w:val="left" w:pos="1260"/>
        </w:tabs>
        <w:ind w:firstLine="709"/>
        <w:jc w:val="both"/>
        <w:rPr>
          <w:color w:val="000000"/>
          <w:sz w:val="26"/>
          <w:szCs w:val="26"/>
          <w:lang w:bidi="ru-RU"/>
        </w:rPr>
      </w:pPr>
      <w:r w:rsidRPr="0057312C">
        <w:rPr>
          <w:color w:val="000000"/>
          <w:sz w:val="26"/>
          <w:szCs w:val="26"/>
          <w:lang w:bidi="ru-RU"/>
        </w:rPr>
        <w:t xml:space="preserve">В целях контроля реализации муниципальных программ </w:t>
      </w:r>
      <w:r>
        <w:rPr>
          <w:color w:val="000000"/>
          <w:sz w:val="26"/>
          <w:szCs w:val="26"/>
          <w:lang w:bidi="ru-RU"/>
        </w:rPr>
        <w:t xml:space="preserve">Управлением финансов администрации Бейского муниципального района Республики Хакасия </w:t>
      </w:r>
      <w:r w:rsidRPr="0057312C">
        <w:rPr>
          <w:color w:val="000000"/>
          <w:sz w:val="26"/>
          <w:szCs w:val="26"/>
          <w:lang w:bidi="ru-RU"/>
        </w:rPr>
        <w:t>осуществляется</w:t>
      </w:r>
      <w:r>
        <w:rPr>
          <w:color w:val="000000"/>
          <w:sz w:val="26"/>
          <w:szCs w:val="26"/>
          <w:lang w:bidi="ru-RU"/>
        </w:rPr>
        <w:t xml:space="preserve"> </w:t>
      </w:r>
      <w:r w:rsidRPr="004271F2">
        <w:rPr>
          <w:color w:val="000000"/>
          <w:sz w:val="26"/>
          <w:szCs w:val="26"/>
          <w:lang w:bidi="ru-RU"/>
        </w:rPr>
        <w:t>ежеквартальный</w:t>
      </w:r>
      <w:r w:rsidRPr="0057312C">
        <w:rPr>
          <w:color w:val="000000"/>
          <w:sz w:val="26"/>
          <w:szCs w:val="26"/>
          <w:lang w:bidi="ru-RU"/>
        </w:rPr>
        <w:t xml:space="preserve"> </w:t>
      </w:r>
      <w:r w:rsidRPr="004271F2">
        <w:rPr>
          <w:color w:val="000000"/>
          <w:sz w:val="26"/>
          <w:szCs w:val="26"/>
          <w:lang w:bidi="ru-RU"/>
        </w:rPr>
        <w:t xml:space="preserve">и годовой отчет </w:t>
      </w:r>
      <w:r w:rsidRPr="0057312C">
        <w:rPr>
          <w:color w:val="000000"/>
          <w:sz w:val="26"/>
          <w:szCs w:val="26"/>
          <w:lang w:bidi="ru-RU"/>
        </w:rPr>
        <w:t>о</w:t>
      </w:r>
      <w:r w:rsidRPr="004271F2">
        <w:rPr>
          <w:color w:val="000000"/>
          <w:sz w:val="26"/>
          <w:szCs w:val="26"/>
          <w:lang w:bidi="ru-RU"/>
        </w:rPr>
        <w:t>б финансовом исполнении</w:t>
      </w:r>
      <w:r w:rsidRPr="0057312C">
        <w:rPr>
          <w:color w:val="000000"/>
          <w:sz w:val="26"/>
          <w:szCs w:val="26"/>
          <w:lang w:bidi="ru-RU"/>
        </w:rPr>
        <w:t xml:space="preserve"> муниципальных программ</w:t>
      </w:r>
      <w:r w:rsidRPr="004271F2">
        <w:rPr>
          <w:color w:val="000000"/>
          <w:sz w:val="26"/>
          <w:szCs w:val="26"/>
          <w:lang w:bidi="ru-RU"/>
        </w:rPr>
        <w:t xml:space="preserve"> (подпрограмм</w:t>
      </w:r>
      <w:r>
        <w:rPr>
          <w:color w:val="000000"/>
          <w:sz w:val="26"/>
          <w:szCs w:val="26"/>
          <w:lang w:bidi="ru-RU"/>
        </w:rPr>
        <w:t>).</w:t>
      </w:r>
    </w:p>
    <w:p w:rsidR="00795C0D" w:rsidRDefault="00795C0D" w:rsidP="00795C0D">
      <w:pPr>
        <w:widowControl w:val="0"/>
        <w:tabs>
          <w:tab w:val="left" w:pos="1260"/>
        </w:tabs>
        <w:ind w:firstLine="709"/>
        <w:jc w:val="both"/>
        <w:rPr>
          <w:color w:val="000000"/>
          <w:sz w:val="26"/>
          <w:szCs w:val="26"/>
          <w:lang w:bidi="ru-RU"/>
        </w:rPr>
      </w:pPr>
      <w:r w:rsidRPr="004011D2">
        <w:rPr>
          <w:color w:val="000000"/>
          <w:sz w:val="26"/>
          <w:szCs w:val="26"/>
          <w:lang w:bidi="ru-RU"/>
        </w:rPr>
        <w:t>Информация о ходе реализации мероприятий</w:t>
      </w:r>
      <w:r>
        <w:rPr>
          <w:color w:val="000000"/>
          <w:sz w:val="26"/>
          <w:szCs w:val="26"/>
          <w:lang w:bidi="ru-RU"/>
        </w:rPr>
        <w:t xml:space="preserve"> и достижения показателей</w:t>
      </w:r>
      <w:r w:rsidRPr="004011D2">
        <w:rPr>
          <w:color w:val="000000"/>
          <w:sz w:val="26"/>
          <w:szCs w:val="26"/>
          <w:lang w:bidi="ru-RU"/>
        </w:rPr>
        <w:t xml:space="preserve"> муниципальных программ (подпрограмм) подготавливается ответственными исполнителями предоставляется</w:t>
      </w:r>
      <w:r>
        <w:rPr>
          <w:color w:val="000000"/>
          <w:sz w:val="26"/>
          <w:szCs w:val="26"/>
          <w:lang w:bidi="ru-RU"/>
        </w:rPr>
        <w:t xml:space="preserve"> в экономический</w:t>
      </w:r>
      <w:r w:rsidRPr="002F3DF4">
        <w:rPr>
          <w:color w:val="000000"/>
          <w:sz w:val="26"/>
          <w:szCs w:val="26"/>
          <w:lang w:bidi="ru-RU"/>
        </w:rPr>
        <w:t xml:space="preserve"> отдел администрации Бейского</w:t>
      </w:r>
      <w:r>
        <w:rPr>
          <w:color w:val="000000"/>
          <w:sz w:val="26"/>
          <w:szCs w:val="26"/>
          <w:lang w:bidi="ru-RU"/>
        </w:rPr>
        <w:t xml:space="preserve"> муниципального</w:t>
      </w:r>
      <w:r w:rsidRPr="002F3DF4">
        <w:rPr>
          <w:color w:val="000000"/>
          <w:sz w:val="26"/>
          <w:szCs w:val="26"/>
          <w:lang w:bidi="ru-RU"/>
        </w:rPr>
        <w:t xml:space="preserve"> района Республики Хакасия</w:t>
      </w:r>
      <w:r>
        <w:rPr>
          <w:color w:val="000000"/>
          <w:sz w:val="26"/>
          <w:szCs w:val="26"/>
          <w:lang w:bidi="ru-RU"/>
        </w:rPr>
        <w:t xml:space="preserve"> не позднее 01</w:t>
      </w:r>
      <w:r w:rsidRPr="002F3DF4">
        <w:rPr>
          <w:color w:val="000000"/>
          <w:sz w:val="26"/>
          <w:szCs w:val="26"/>
          <w:lang w:bidi="ru-RU"/>
        </w:rPr>
        <w:t xml:space="preserve"> </w:t>
      </w:r>
      <w:r>
        <w:rPr>
          <w:color w:val="000000"/>
          <w:sz w:val="26"/>
          <w:szCs w:val="26"/>
          <w:lang w:bidi="ru-RU"/>
        </w:rPr>
        <w:t>феврал</w:t>
      </w:r>
      <w:r w:rsidRPr="002F3DF4">
        <w:rPr>
          <w:color w:val="000000"/>
          <w:sz w:val="26"/>
          <w:szCs w:val="26"/>
          <w:lang w:bidi="ru-RU"/>
        </w:rPr>
        <w:t>я года, следующего за отчетным</w:t>
      </w:r>
      <w:r>
        <w:rPr>
          <w:color w:val="000000"/>
          <w:sz w:val="26"/>
          <w:szCs w:val="26"/>
          <w:lang w:bidi="ru-RU"/>
        </w:rPr>
        <w:t>.</w:t>
      </w:r>
    </w:p>
    <w:p w:rsidR="0070426D" w:rsidRPr="0057312C" w:rsidRDefault="0070426D" w:rsidP="0070426D">
      <w:pPr>
        <w:widowControl w:val="0"/>
        <w:tabs>
          <w:tab w:val="left" w:pos="1225"/>
        </w:tabs>
        <w:ind w:firstLine="709"/>
        <w:jc w:val="both"/>
        <w:rPr>
          <w:color w:val="000000"/>
          <w:sz w:val="26"/>
          <w:szCs w:val="26"/>
          <w:lang w:bidi="ru-RU"/>
        </w:rPr>
      </w:pPr>
      <w:r w:rsidRPr="002F3DF4">
        <w:rPr>
          <w:color w:val="000000"/>
          <w:sz w:val="26"/>
          <w:szCs w:val="26"/>
          <w:lang w:bidi="ru-RU"/>
        </w:rPr>
        <w:t>Оценка эффективности исполнения муниципальных программ</w:t>
      </w:r>
      <w:r>
        <w:rPr>
          <w:color w:val="000000"/>
          <w:sz w:val="26"/>
          <w:szCs w:val="26"/>
          <w:lang w:bidi="ru-RU"/>
        </w:rPr>
        <w:t xml:space="preserve"> (подпрограмм)</w:t>
      </w:r>
      <w:r w:rsidRPr="0057312C">
        <w:rPr>
          <w:color w:val="000000"/>
          <w:sz w:val="26"/>
          <w:szCs w:val="26"/>
          <w:lang w:bidi="ru-RU"/>
        </w:rPr>
        <w:t xml:space="preserve"> подготавливается ответственными исполнителями </w:t>
      </w:r>
      <w:r>
        <w:rPr>
          <w:color w:val="000000"/>
          <w:sz w:val="26"/>
          <w:szCs w:val="26"/>
          <w:lang w:bidi="ru-RU"/>
        </w:rPr>
        <w:t>совместно с экономическим отделом</w:t>
      </w:r>
      <w:r w:rsidRPr="0057312C">
        <w:rPr>
          <w:color w:val="000000"/>
          <w:sz w:val="26"/>
          <w:szCs w:val="26"/>
          <w:lang w:bidi="ru-RU"/>
        </w:rPr>
        <w:t xml:space="preserve"> администрации </w:t>
      </w:r>
      <w:r>
        <w:rPr>
          <w:color w:val="000000"/>
          <w:sz w:val="26"/>
          <w:szCs w:val="26"/>
          <w:lang w:bidi="ru-RU"/>
        </w:rPr>
        <w:t>Бейского</w:t>
      </w:r>
      <w:r w:rsidR="00D90734">
        <w:rPr>
          <w:color w:val="000000"/>
          <w:sz w:val="26"/>
          <w:szCs w:val="26"/>
          <w:lang w:bidi="ru-RU"/>
        </w:rPr>
        <w:t xml:space="preserve"> муниципального</w:t>
      </w:r>
      <w:r w:rsidRPr="0057312C">
        <w:rPr>
          <w:color w:val="000000"/>
          <w:sz w:val="26"/>
          <w:szCs w:val="26"/>
          <w:lang w:bidi="ru-RU"/>
        </w:rPr>
        <w:t xml:space="preserve"> района</w:t>
      </w:r>
      <w:r>
        <w:rPr>
          <w:color w:val="000000"/>
          <w:sz w:val="26"/>
          <w:szCs w:val="26"/>
          <w:lang w:bidi="ru-RU"/>
        </w:rPr>
        <w:t xml:space="preserve"> Республики Хакасия</w:t>
      </w:r>
      <w:r w:rsidRPr="0057312C">
        <w:rPr>
          <w:color w:val="000000"/>
          <w:sz w:val="26"/>
          <w:szCs w:val="26"/>
          <w:lang w:bidi="ru-RU"/>
        </w:rPr>
        <w:t xml:space="preserve"> не позднее 01 марта. </w:t>
      </w:r>
      <w:r>
        <w:rPr>
          <w:color w:val="000000"/>
          <w:sz w:val="26"/>
          <w:szCs w:val="26"/>
          <w:lang w:bidi="ru-RU"/>
        </w:rPr>
        <w:t>Экономический отдел</w:t>
      </w:r>
      <w:r w:rsidRPr="0057312C">
        <w:rPr>
          <w:color w:val="000000"/>
          <w:sz w:val="26"/>
          <w:szCs w:val="26"/>
          <w:lang w:bidi="ru-RU"/>
        </w:rPr>
        <w:t xml:space="preserve"> администрации </w:t>
      </w:r>
      <w:r>
        <w:rPr>
          <w:color w:val="000000"/>
          <w:sz w:val="26"/>
          <w:szCs w:val="26"/>
          <w:lang w:bidi="ru-RU"/>
        </w:rPr>
        <w:t>Бейского</w:t>
      </w:r>
      <w:r w:rsidRPr="0057312C">
        <w:rPr>
          <w:color w:val="000000"/>
          <w:sz w:val="26"/>
          <w:szCs w:val="26"/>
          <w:lang w:bidi="ru-RU"/>
        </w:rPr>
        <w:t xml:space="preserve"> </w:t>
      </w:r>
      <w:r w:rsidR="00D90734">
        <w:rPr>
          <w:color w:val="000000"/>
          <w:sz w:val="26"/>
          <w:szCs w:val="26"/>
          <w:lang w:bidi="ru-RU"/>
        </w:rPr>
        <w:t xml:space="preserve">муниципального </w:t>
      </w:r>
      <w:r w:rsidRPr="0057312C">
        <w:rPr>
          <w:color w:val="000000"/>
          <w:sz w:val="26"/>
          <w:szCs w:val="26"/>
          <w:lang w:bidi="ru-RU"/>
        </w:rPr>
        <w:t>района</w:t>
      </w:r>
      <w:r>
        <w:rPr>
          <w:color w:val="000000"/>
          <w:sz w:val="26"/>
          <w:szCs w:val="26"/>
          <w:lang w:bidi="ru-RU"/>
        </w:rPr>
        <w:t xml:space="preserve"> Республики Хакасия</w:t>
      </w:r>
      <w:r w:rsidRPr="0057312C">
        <w:rPr>
          <w:color w:val="000000"/>
          <w:sz w:val="26"/>
          <w:szCs w:val="26"/>
          <w:lang w:bidi="ru-RU"/>
        </w:rPr>
        <w:t xml:space="preserve"> </w:t>
      </w:r>
      <w:r>
        <w:rPr>
          <w:color w:val="000000"/>
          <w:sz w:val="26"/>
          <w:szCs w:val="26"/>
          <w:lang w:bidi="ru-RU"/>
        </w:rPr>
        <w:t>анализирует информацию</w:t>
      </w:r>
      <w:r w:rsidRPr="0057312C">
        <w:rPr>
          <w:color w:val="000000"/>
          <w:sz w:val="26"/>
          <w:szCs w:val="26"/>
          <w:lang w:bidi="ru-RU"/>
        </w:rPr>
        <w:t xml:space="preserve"> об оценке эффективности исполнения муниципальных программ</w:t>
      </w:r>
      <w:r>
        <w:rPr>
          <w:color w:val="000000"/>
          <w:sz w:val="26"/>
          <w:szCs w:val="26"/>
          <w:lang w:bidi="ru-RU"/>
        </w:rPr>
        <w:t xml:space="preserve"> (подпрограмм) и </w:t>
      </w:r>
      <w:r w:rsidRPr="0057312C">
        <w:rPr>
          <w:color w:val="000000"/>
          <w:sz w:val="26"/>
          <w:szCs w:val="26"/>
          <w:lang w:bidi="ru-RU"/>
        </w:rPr>
        <w:t xml:space="preserve">не позднее 01 апреля года, следующего за отчетным и размещает его в информационно-телекоммуникационной сети «Интернет» на официальном сайте </w:t>
      </w:r>
      <w:r>
        <w:rPr>
          <w:color w:val="000000"/>
          <w:sz w:val="26"/>
          <w:szCs w:val="26"/>
          <w:lang w:bidi="ru-RU"/>
        </w:rPr>
        <w:t>Бейского муниципального</w:t>
      </w:r>
      <w:r w:rsidRPr="0057312C">
        <w:rPr>
          <w:color w:val="000000"/>
          <w:sz w:val="26"/>
          <w:szCs w:val="26"/>
          <w:lang w:bidi="ru-RU"/>
        </w:rPr>
        <w:t xml:space="preserve"> района</w:t>
      </w:r>
      <w:r>
        <w:rPr>
          <w:color w:val="000000"/>
          <w:sz w:val="26"/>
          <w:szCs w:val="26"/>
          <w:lang w:bidi="ru-RU"/>
        </w:rPr>
        <w:t xml:space="preserve"> Республики Хакасия.</w:t>
      </w:r>
    </w:p>
    <w:p w:rsidR="0070426D" w:rsidRPr="0022616A" w:rsidRDefault="0070426D" w:rsidP="00795C0D">
      <w:pPr>
        <w:widowControl w:val="0"/>
        <w:tabs>
          <w:tab w:val="left" w:pos="1260"/>
        </w:tabs>
        <w:ind w:firstLine="709"/>
        <w:jc w:val="both"/>
        <w:rPr>
          <w:rFonts w:cs="Tahoma"/>
          <w:sz w:val="26"/>
          <w:szCs w:val="19"/>
        </w:rPr>
      </w:pPr>
    </w:p>
    <w:p w:rsidR="0007779A" w:rsidRPr="0022616A" w:rsidRDefault="0007779A" w:rsidP="0007779A">
      <w:pPr>
        <w:spacing w:line="288" w:lineRule="atLeast"/>
        <w:jc w:val="center"/>
        <w:rPr>
          <w:rFonts w:cs="Tahoma"/>
          <w:sz w:val="26"/>
          <w:szCs w:val="19"/>
        </w:rPr>
      </w:pPr>
    </w:p>
    <w:p w:rsidR="00BD4B7F" w:rsidRPr="00BD4B7F" w:rsidRDefault="00861932" w:rsidP="00861932">
      <w:pPr>
        <w:ind w:firstLine="540"/>
        <w:jc w:val="both"/>
        <w:rPr>
          <w:color w:val="000000"/>
          <w:sz w:val="26"/>
          <w:szCs w:val="26"/>
          <w:shd w:val="clear" w:color="auto" w:fill="FFFFFF"/>
        </w:rPr>
      </w:pPr>
      <w:r>
        <w:rPr>
          <w:color w:val="000000"/>
          <w:sz w:val="26"/>
          <w:szCs w:val="26"/>
          <w:shd w:val="clear" w:color="auto" w:fill="FFFFFF"/>
        </w:rPr>
        <w:br w:type="page"/>
      </w:r>
    </w:p>
    <w:tbl>
      <w:tblPr>
        <w:tblW w:w="9401" w:type="dxa"/>
        <w:tblLook w:val="01E0" w:firstRow="1" w:lastRow="1" w:firstColumn="1" w:lastColumn="1" w:noHBand="0" w:noVBand="0"/>
      </w:tblPr>
      <w:tblGrid>
        <w:gridCol w:w="6062"/>
        <w:gridCol w:w="3339"/>
      </w:tblGrid>
      <w:tr w:rsidR="002838B5" w:rsidRPr="00257CED" w:rsidTr="008C2DCF">
        <w:trPr>
          <w:trHeight w:val="1245"/>
        </w:trPr>
        <w:tc>
          <w:tcPr>
            <w:tcW w:w="6062" w:type="dxa"/>
          </w:tcPr>
          <w:p w:rsidR="006F0DD2" w:rsidRPr="00257CED" w:rsidRDefault="006F0DD2" w:rsidP="00257CED">
            <w:pPr>
              <w:jc w:val="both"/>
              <w:rPr>
                <w:sz w:val="26"/>
                <w:szCs w:val="26"/>
              </w:rPr>
            </w:pPr>
          </w:p>
        </w:tc>
        <w:tc>
          <w:tcPr>
            <w:tcW w:w="3339" w:type="dxa"/>
          </w:tcPr>
          <w:p w:rsidR="002838B5" w:rsidRPr="00257CED" w:rsidRDefault="002838B5" w:rsidP="002F035D">
            <w:pPr>
              <w:rPr>
                <w:sz w:val="26"/>
                <w:szCs w:val="26"/>
              </w:rPr>
            </w:pPr>
            <w:r w:rsidRPr="00257CED">
              <w:rPr>
                <w:sz w:val="26"/>
                <w:szCs w:val="26"/>
              </w:rPr>
              <w:t>Приложение № 1</w:t>
            </w:r>
          </w:p>
          <w:p w:rsidR="002838B5" w:rsidRPr="00257CED" w:rsidRDefault="002838B5" w:rsidP="008C2DCF">
            <w:pPr>
              <w:ind w:left="-397" w:firstLine="8"/>
              <w:rPr>
                <w:sz w:val="26"/>
                <w:szCs w:val="26"/>
              </w:rPr>
            </w:pPr>
            <w:r w:rsidRPr="00257CED">
              <w:rPr>
                <w:sz w:val="26"/>
                <w:szCs w:val="26"/>
              </w:rPr>
              <w:t xml:space="preserve">к </w:t>
            </w:r>
            <w:r w:rsidR="008C2DCF">
              <w:rPr>
                <w:sz w:val="26"/>
                <w:szCs w:val="26"/>
              </w:rPr>
              <w:t xml:space="preserve"> </w:t>
            </w:r>
            <w:r w:rsidRPr="00257CED">
              <w:rPr>
                <w:sz w:val="26"/>
                <w:szCs w:val="26"/>
              </w:rPr>
              <w:t xml:space="preserve">муниципальной </w:t>
            </w:r>
            <w:r w:rsidR="008C2DCF">
              <w:rPr>
                <w:sz w:val="26"/>
                <w:szCs w:val="26"/>
              </w:rPr>
              <w:t>программы</w:t>
            </w:r>
          </w:p>
          <w:p w:rsidR="008C2DCF" w:rsidRDefault="002838B5" w:rsidP="008C2DCF">
            <w:pPr>
              <w:ind w:left="-109"/>
              <w:rPr>
                <w:sz w:val="26"/>
                <w:szCs w:val="26"/>
              </w:rPr>
            </w:pPr>
            <w:r w:rsidRPr="00257CED">
              <w:rPr>
                <w:sz w:val="26"/>
                <w:szCs w:val="26"/>
              </w:rPr>
              <w:t>«Социальная поддержк</w:t>
            </w:r>
            <w:r w:rsidR="005F43F2">
              <w:rPr>
                <w:sz w:val="26"/>
                <w:szCs w:val="26"/>
              </w:rPr>
              <w:t>а гражда</w:t>
            </w:r>
            <w:r w:rsidR="00333B2A">
              <w:rPr>
                <w:sz w:val="26"/>
                <w:szCs w:val="26"/>
              </w:rPr>
              <w:t xml:space="preserve">н Бейского </w:t>
            </w:r>
            <w:r w:rsidR="008C2DCF">
              <w:rPr>
                <w:sz w:val="26"/>
                <w:szCs w:val="26"/>
              </w:rPr>
              <w:t xml:space="preserve">муниципального </w:t>
            </w:r>
            <w:r w:rsidR="00333B2A">
              <w:rPr>
                <w:sz w:val="26"/>
                <w:szCs w:val="26"/>
              </w:rPr>
              <w:t>района</w:t>
            </w:r>
            <w:r w:rsidR="008C2DCF">
              <w:rPr>
                <w:sz w:val="26"/>
                <w:szCs w:val="26"/>
              </w:rPr>
              <w:t xml:space="preserve"> Республики Хакасия</w:t>
            </w:r>
            <w:r w:rsidR="00333B2A">
              <w:rPr>
                <w:sz w:val="26"/>
                <w:szCs w:val="26"/>
              </w:rPr>
              <w:t xml:space="preserve"> на </w:t>
            </w:r>
          </w:p>
          <w:p w:rsidR="00C379D6" w:rsidRPr="00257CED" w:rsidRDefault="00333B2A" w:rsidP="008C2DCF">
            <w:pPr>
              <w:ind w:left="-109"/>
              <w:rPr>
                <w:sz w:val="26"/>
                <w:szCs w:val="26"/>
              </w:rPr>
            </w:pPr>
            <w:r>
              <w:rPr>
                <w:sz w:val="26"/>
                <w:szCs w:val="26"/>
              </w:rPr>
              <w:t>2026 – 2031</w:t>
            </w:r>
            <w:r w:rsidR="002838B5" w:rsidRPr="00257CED">
              <w:rPr>
                <w:sz w:val="26"/>
                <w:szCs w:val="26"/>
              </w:rPr>
              <w:t xml:space="preserve"> годы»</w:t>
            </w:r>
          </w:p>
        </w:tc>
      </w:tr>
    </w:tbl>
    <w:p w:rsidR="009E794D" w:rsidRPr="00EA1085" w:rsidRDefault="009E794D" w:rsidP="00EA1085">
      <w:pPr>
        <w:pStyle w:val="a5"/>
        <w:tabs>
          <w:tab w:val="left" w:pos="0"/>
        </w:tabs>
        <w:rPr>
          <w:szCs w:val="26"/>
        </w:rPr>
      </w:pPr>
    </w:p>
    <w:p w:rsidR="00EA1085" w:rsidRPr="008C2DCF" w:rsidRDefault="008C2DCF" w:rsidP="00EA1085">
      <w:pPr>
        <w:jc w:val="center"/>
        <w:rPr>
          <w:b/>
          <w:sz w:val="26"/>
          <w:szCs w:val="26"/>
          <w:lang w:bidi="ru-RU"/>
        </w:rPr>
      </w:pPr>
      <w:r w:rsidRPr="008C2DCF">
        <w:rPr>
          <w:b/>
          <w:sz w:val="26"/>
          <w:szCs w:val="26"/>
          <w:lang w:bidi="ru-RU"/>
        </w:rPr>
        <w:t>Подпрограмма</w:t>
      </w:r>
    </w:p>
    <w:p w:rsidR="00EA1085" w:rsidRPr="0022616A" w:rsidRDefault="008C2DCF" w:rsidP="00EA1085">
      <w:pPr>
        <w:pStyle w:val="a5"/>
        <w:tabs>
          <w:tab w:val="left" w:pos="0"/>
        </w:tabs>
        <w:jc w:val="center"/>
        <w:rPr>
          <w:sz w:val="26"/>
          <w:szCs w:val="26"/>
        </w:rPr>
      </w:pPr>
      <w:r w:rsidRPr="0022616A">
        <w:rPr>
          <w:rFonts w:cs="Tahoma"/>
          <w:sz w:val="26"/>
          <w:szCs w:val="26"/>
        </w:rPr>
        <w:t xml:space="preserve"> </w:t>
      </w:r>
      <w:r w:rsidR="00EA1085" w:rsidRPr="0022616A">
        <w:rPr>
          <w:rFonts w:cs="Tahoma"/>
          <w:sz w:val="26"/>
          <w:szCs w:val="26"/>
        </w:rPr>
        <w:t>«</w:t>
      </w:r>
      <w:r w:rsidR="00EA1085">
        <w:rPr>
          <w:sz w:val="26"/>
          <w:szCs w:val="26"/>
        </w:rPr>
        <w:t>Старшее поколение на 2026</w:t>
      </w:r>
      <w:r w:rsidR="00EA1085" w:rsidRPr="0022616A">
        <w:rPr>
          <w:sz w:val="26"/>
          <w:szCs w:val="26"/>
        </w:rPr>
        <w:t>-20</w:t>
      </w:r>
      <w:r w:rsidR="00EA1085">
        <w:rPr>
          <w:sz w:val="26"/>
          <w:szCs w:val="26"/>
        </w:rPr>
        <w:t>31</w:t>
      </w:r>
      <w:r w:rsidR="00EA1085" w:rsidRPr="0022616A">
        <w:rPr>
          <w:sz w:val="26"/>
          <w:szCs w:val="26"/>
        </w:rPr>
        <w:t xml:space="preserve"> гг.»</w:t>
      </w:r>
    </w:p>
    <w:p w:rsidR="00EA1085" w:rsidRDefault="00EA1085" w:rsidP="0096258E">
      <w:pPr>
        <w:jc w:val="center"/>
        <w:rPr>
          <w:sz w:val="26"/>
          <w:szCs w:val="26"/>
          <w:lang w:bidi="ru-RU"/>
        </w:rPr>
      </w:pPr>
    </w:p>
    <w:p w:rsidR="0096258E" w:rsidRPr="0096258E" w:rsidRDefault="0096258E" w:rsidP="0096258E">
      <w:pPr>
        <w:jc w:val="center"/>
        <w:rPr>
          <w:b/>
          <w:sz w:val="26"/>
          <w:szCs w:val="26"/>
          <w:lang w:bidi="ru-RU"/>
        </w:rPr>
      </w:pPr>
      <w:r w:rsidRPr="0096258E">
        <w:rPr>
          <w:b/>
          <w:sz w:val="26"/>
          <w:szCs w:val="26"/>
          <w:lang w:bidi="ru-RU"/>
        </w:rPr>
        <w:t>1. Паспорт подпрограммы</w:t>
      </w:r>
    </w:p>
    <w:tbl>
      <w:tblPr>
        <w:tblOverlap w:val="never"/>
        <w:tblW w:w="9797" w:type="dxa"/>
        <w:jc w:val="center"/>
        <w:tblLayout w:type="fixed"/>
        <w:tblCellMar>
          <w:left w:w="10" w:type="dxa"/>
          <w:right w:w="10" w:type="dxa"/>
        </w:tblCellMar>
        <w:tblLook w:val="0000" w:firstRow="0" w:lastRow="0" w:firstColumn="0" w:lastColumn="0" w:noHBand="0" w:noVBand="0"/>
      </w:tblPr>
      <w:tblGrid>
        <w:gridCol w:w="4191"/>
        <w:gridCol w:w="5606"/>
      </w:tblGrid>
      <w:tr w:rsidR="00EA1085" w:rsidRPr="00EA1085" w:rsidTr="009217B0">
        <w:trPr>
          <w:jc w:val="center"/>
        </w:trPr>
        <w:tc>
          <w:tcPr>
            <w:tcW w:w="4191" w:type="dxa"/>
            <w:tcBorders>
              <w:top w:val="single" w:sz="4" w:space="0" w:color="auto"/>
              <w:left w:val="single" w:sz="4" w:space="0" w:color="auto"/>
            </w:tcBorders>
            <w:shd w:val="clear" w:color="auto" w:fill="FFFFFF"/>
            <w:vAlign w:val="center"/>
          </w:tcPr>
          <w:p w:rsidR="00EA1085" w:rsidRPr="00EA1085" w:rsidRDefault="00EA1085" w:rsidP="008C2DCF">
            <w:pPr>
              <w:rPr>
                <w:sz w:val="26"/>
                <w:szCs w:val="26"/>
                <w:lang w:bidi="ru-RU"/>
              </w:rPr>
            </w:pPr>
            <w:r w:rsidRPr="00EA1085">
              <w:rPr>
                <w:sz w:val="26"/>
                <w:szCs w:val="26"/>
                <w:lang w:bidi="ru-RU"/>
              </w:rPr>
              <w:t>Соисполнители подпрограммы</w:t>
            </w:r>
          </w:p>
        </w:tc>
        <w:tc>
          <w:tcPr>
            <w:tcW w:w="5606" w:type="dxa"/>
            <w:tcBorders>
              <w:top w:val="single" w:sz="4" w:space="0" w:color="auto"/>
              <w:left w:val="single" w:sz="4" w:space="0" w:color="auto"/>
              <w:right w:val="single" w:sz="4" w:space="0" w:color="auto"/>
            </w:tcBorders>
            <w:shd w:val="clear" w:color="auto" w:fill="FFFFFF"/>
            <w:vAlign w:val="center"/>
          </w:tcPr>
          <w:p w:rsidR="00051590" w:rsidRDefault="00051590" w:rsidP="00051590">
            <w:pPr>
              <w:jc w:val="both"/>
              <w:rPr>
                <w:sz w:val="26"/>
                <w:szCs w:val="26"/>
                <w:lang w:bidi="ru-RU"/>
              </w:rPr>
            </w:pPr>
            <w:r>
              <w:rPr>
                <w:sz w:val="26"/>
                <w:szCs w:val="26"/>
                <w:lang w:bidi="ru-RU"/>
              </w:rPr>
              <w:t>Начальник УК</w:t>
            </w:r>
            <w:r w:rsidR="007F2DCD">
              <w:rPr>
                <w:sz w:val="26"/>
                <w:szCs w:val="26"/>
                <w:lang w:bidi="ru-RU"/>
              </w:rPr>
              <w:t>МСиТ администрации Бейского муниципального</w:t>
            </w:r>
            <w:r>
              <w:rPr>
                <w:sz w:val="26"/>
                <w:szCs w:val="26"/>
                <w:lang w:bidi="ru-RU"/>
              </w:rPr>
              <w:t xml:space="preserve"> района РХ Непомнящих Т.В.</w:t>
            </w:r>
          </w:p>
          <w:p w:rsidR="00EA1085" w:rsidRPr="00EA1085" w:rsidRDefault="00EA1085" w:rsidP="006D1FEE">
            <w:pPr>
              <w:rPr>
                <w:sz w:val="26"/>
                <w:szCs w:val="26"/>
                <w:lang w:bidi="ru-RU"/>
              </w:rPr>
            </w:pPr>
          </w:p>
        </w:tc>
      </w:tr>
      <w:tr w:rsidR="006D1FEE" w:rsidRPr="00EA1085" w:rsidTr="009217B0">
        <w:trPr>
          <w:jc w:val="center"/>
        </w:trPr>
        <w:tc>
          <w:tcPr>
            <w:tcW w:w="4191" w:type="dxa"/>
            <w:tcBorders>
              <w:top w:val="single" w:sz="4" w:space="0" w:color="auto"/>
              <w:left w:val="single" w:sz="4" w:space="0" w:color="auto"/>
            </w:tcBorders>
            <w:shd w:val="clear" w:color="auto" w:fill="FFFFFF"/>
            <w:vAlign w:val="center"/>
          </w:tcPr>
          <w:p w:rsidR="006D1FEE" w:rsidRPr="00EA1085" w:rsidRDefault="008C2DCF" w:rsidP="006D1FEE">
            <w:pPr>
              <w:rPr>
                <w:sz w:val="26"/>
                <w:szCs w:val="26"/>
                <w:lang w:bidi="ru-RU"/>
              </w:rPr>
            </w:pPr>
            <w:r>
              <w:rPr>
                <w:sz w:val="26"/>
                <w:szCs w:val="26"/>
                <w:lang w:bidi="ru-RU"/>
              </w:rPr>
              <w:t xml:space="preserve"> </w:t>
            </w:r>
            <w:r w:rsidR="006D1FEE" w:rsidRPr="00EA1085">
              <w:rPr>
                <w:sz w:val="26"/>
                <w:szCs w:val="26"/>
                <w:lang w:bidi="ru-RU"/>
              </w:rPr>
              <w:t>Исполнители (Участники)</w:t>
            </w:r>
          </w:p>
          <w:p w:rsidR="006D1FEE" w:rsidRPr="00EA1085" w:rsidRDefault="008C2DCF" w:rsidP="006D1FEE">
            <w:pPr>
              <w:rPr>
                <w:sz w:val="26"/>
                <w:szCs w:val="26"/>
                <w:lang w:bidi="ru-RU"/>
              </w:rPr>
            </w:pPr>
            <w:r>
              <w:rPr>
                <w:sz w:val="26"/>
                <w:szCs w:val="26"/>
                <w:lang w:bidi="ru-RU"/>
              </w:rPr>
              <w:t xml:space="preserve"> </w:t>
            </w:r>
            <w:r w:rsidR="006D1FEE" w:rsidRPr="00EA1085">
              <w:rPr>
                <w:sz w:val="26"/>
                <w:szCs w:val="26"/>
                <w:lang w:bidi="ru-RU"/>
              </w:rPr>
              <w:t>подпрограммы</w:t>
            </w:r>
          </w:p>
        </w:tc>
        <w:tc>
          <w:tcPr>
            <w:tcW w:w="5606" w:type="dxa"/>
            <w:tcBorders>
              <w:top w:val="single" w:sz="4" w:space="0" w:color="auto"/>
              <w:left w:val="single" w:sz="4" w:space="0" w:color="auto"/>
              <w:right w:val="single" w:sz="4" w:space="0" w:color="auto"/>
            </w:tcBorders>
            <w:shd w:val="clear" w:color="auto" w:fill="FFFFFF"/>
            <w:vAlign w:val="center"/>
          </w:tcPr>
          <w:p w:rsidR="00051590" w:rsidRPr="00396548" w:rsidRDefault="00051590" w:rsidP="00051590">
            <w:pPr>
              <w:jc w:val="both"/>
              <w:rPr>
                <w:sz w:val="26"/>
                <w:szCs w:val="26"/>
                <w:lang w:bidi="ru-RU"/>
              </w:rPr>
            </w:pPr>
            <w:r w:rsidRPr="00396548">
              <w:rPr>
                <w:sz w:val="26"/>
                <w:szCs w:val="26"/>
                <w:lang w:bidi="ru-RU"/>
              </w:rPr>
              <w:t>Председатель районного совета ветеранов Бейского района Бобина  Н.И.</w:t>
            </w:r>
          </w:p>
          <w:p w:rsidR="006D1FEE" w:rsidRPr="00051590" w:rsidRDefault="00051590" w:rsidP="006D1FEE">
            <w:pPr>
              <w:rPr>
                <w:sz w:val="26"/>
                <w:szCs w:val="26"/>
              </w:rPr>
            </w:pPr>
            <w:r w:rsidRPr="00051590">
              <w:rPr>
                <w:sz w:val="26"/>
                <w:szCs w:val="26"/>
              </w:rPr>
              <w:t>Ведущий бухгалтер МКУ МВЦ Гагарина И.А.</w:t>
            </w:r>
          </w:p>
        </w:tc>
      </w:tr>
      <w:tr w:rsidR="006D1FEE" w:rsidRPr="00EA1085" w:rsidTr="009217B0">
        <w:trPr>
          <w:jc w:val="center"/>
        </w:trPr>
        <w:tc>
          <w:tcPr>
            <w:tcW w:w="4191" w:type="dxa"/>
            <w:tcBorders>
              <w:top w:val="single" w:sz="4" w:space="0" w:color="auto"/>
              <w:left w:val="single" w:sz="4" w:space="0" w:color="auto"/>
            </w:tcBorders>
            <w:shd w:val="clear" w:color="auto" w:fill="FFFFFF"/>
            <w:vAlign w:val="center"/>
          </w:tcPr>
          <w:p w:rsidR="006D1FEE" w:rsidRPr="00EA1085" w:rsidRDefault="008C2DCF" w:rsidP="0096258E">
            <w:pPr>
              <w:rPr>
                <w:sz w:val="26"/>
                <w:szCs w:val="26"/>
                <w:lang w:bidi="ru-RU"/>
              </w:rPr>
            </w:pPr>
            <w:r>
              <w:rPr>
                <w:sz w:val="26"/>
                <w:szCs w:val="26"/>
                <w:lang w:bidi="ru-RU"/>
              </w:rPr>
              <w:t xml:space="preserve"> </w:t>
            </w:r>
            <w:r w:rsidR="006D1FEE" w:rsidRPr="00EA1085">
              <w:rPr>
                <w:sz w:val="26"/>
                <w:szCs w:val="26"/>
                <w:lang w:bidi="ru-RU"/>
              </w:rPr>
              <w:t>Цель подпрограммы</w:t>
            </w:r>
          </w:p>
        </w:tc>
        <w:tc>
          <w:tcPr>
            <w:tcW w:w="5606" w:type="dxa"/>
            <w:tcBorders>
              <w:top w:val="single" w:sz="4" w:space="0" w:color="auto"/>
              <w:left w:val="single" w:sz="4" w:space="0" w:color="auto"/>
              <w:right w:val="single" w:sz="4" w:space="0" w:color="auto"/>
            </w:tcBorders>
            <w:shd w:val="clear" w:color="auto" w:fill="FFFFFF"/>
            <w:vAlign w:val="center"/>
          </w:tcPr>
          <w:p w:rsidR="006D1FEE" w:rsidRPr="0022616A" w:rsidRDefault="006D1FEE" w:rsidP="006D1FEE">
            <w:pPr>
              <w:rPr>
                <w:sz w:val="26"/>
                <w:szCs w:val="26"/>
              </w:rPr>
            </w:pPr>
            <w:r w:rsidRPr="0022616A">
              <w:rPr>
                <w:sz w:val="26"/>
                <w:szCs w:val="26"/>
              </w:rPr>
              <w:t>Формирование организационных, правовых, социально-экономических условий для осуществления мер по улучшению положения и качества жизни пожилых людей, повышению степени их социальной защищенности, активизации участия пожилых людей в жизни общества</w:t>
            </w:r>
          </w:p>
        </w:tc>
      </w:tr>
      <w:tr w:rsidR="0096258E" w:rsidRPr="0096258E" w:rsidTr="009217B0">
        <w:trPr>
          <w:jc w:val="center"/>
        </w:trPr>
        <w:tc>
          <w:tcPr>
            <w:tcW w:w="4191" w:type="dxa"/>
            <w:tcBorders>
              <w:top w:val="single" w:sz="4" w:space="0" w:color="auto"/>
              <w:left w:val="single" w:sz="4" w:space="0" w:color="auto"/>
            </w:tcBorders>
            <w:shd w:val="clear" w:color="auto" w:fill="FFFFFF"/>
            <w:vAlign w:val="center"/>
          </w:tcPr>
          <w:p w:rsidR="006D1FEE" w:rsidRPr="0096258E" w:rsidRDefault="008C2DCF" w:rsidP="0096258E">
            <w:pPr>
              <w:rPr>
                <w:color w:val="FF0000"/>
                <w:sz w:val="26"/>
                <w:szCs w:val="26"/>
                <w:lang w:bidi="ru-RU"/>
              </w:rPr>
            </w:pPr>
            <w:r w:rsidRPr="0096258E">
              <w:rPr>
                <w:color w:val="FF0000"/>
                <w:sz w:val="26"/>
                <w:szCs w:val="26"/>
                <w:lang w:bidi="ru-RU"/>
              </w:rPr>
              <w:t xml:space="preserve"> </w:t>
            </w:r>
            <w:r w:rsidR="006D1FEE" w:rsidRPr="009217B0">
              <w:rPr>
                <w:sz w:val="26"/>
                <w:szCs w:val="26"/>
                <w:lang w:bidi="ru-RU"/>
              </w:rPr>
              <w:t>Задачи подпрограммы</w:t>
            </w:r>
          </w:p>
        </w:tc>
        <w:tc>
          <w:tcPr>
            <w:tcW w:w="5606" w:type="dxa"/>
            <w:tcBorders>
              <w:top w:val="single" w:sz="4" w:space="0" w:color="auto"/>
              <w:left w:val="single" w:sz="4" w:space="0" w:color="auto"/>
              <w:right w:val="single" w:sz="4" w:space="0" w:color="auto"/>
            </w:tcBorders>
            <w:shd w:val="clear" w:color="auto" w:fill="FFFFFF"/>
            <w:vAlign w:val="center"/>
          </w:tcPr>
          <w:p w:rsidR="009217B0" w:rsidRDefault="009217B0" w:rsidP="009217B0">
            <w:pPr>
              <w:pStyle w:val="formattext"/>
              <w:spacing w:before="0" w:beforeAutospacing="0" w:after="0" w:afterAutospacing="0"/>
              <w:jc w:val="both"/>
              <w:rPr>
                <w:sz w:val="26"/>
                <w:szCs w:val="26"/>
              </w:rPr>
            </w:pPr>
            <w:r>
              <w:rPr>
                <w:sz w:val="26"/>
                <w:szCs w:val="26"/>
              </w:rPr>
              <w:t>-С</w:t>
            </w:r>
            <w:r w:rsidRPr="0022616A">
              <w:rPr>
                <w:sz w:val="26"/>
                <w:szCs w:val="26"/>
              </w:rPr>
              <w:t>овершенствование нормативно-правового обеспечения социальной защищенности пожилых людей</w:t>
            </w:r>
            <w:r>
              <w:rPr>
                <w:sz w:val="26"/>
                <w:szCs w:val="26"/>
              </w:rPr>
              <w:t xml:space="preserve"> и участников локальных войн и СВО;</w:t>
            </w:r>
          </w:p>
          <w:p w:rsidR="009217B0" w:rsidRDefault="009217B0" w:rsidP="009217B0">
            <w:pPr>
              <w:pStyle w:val="formattext"/>
              <w:spacing w:before="0" w:beforeAutospacing="0" w:after="0" w:afterAutospacing="0"/>
              <w:jc w:val="both"/>
              <w:rPr>
                <w:sz w:val="26"/>
                <w:szCs w:val="26"/>
              </w:rPr>
            </w:pPr>
            <w:r>
              <w:rPr>
                <w:sz w:val="26"/>
                <w:szCs w:val="26"/>
              </w:rPr>
              <w:t>-У</w:t>
            </w:r>
            <w:r w:rsidRPr="0022616A">
              <w:rPr>
                <w:sz w:val="26"/>
                <w:szCs w:val="26"/>
              </w:rPr>
              <w:t>крепление</w:t>
            </w:r>
            <w:r>
              <w:rPr>
                <w:sz w:val="26"/>
                <w:szCs w:val="26"/>
              </w:rPr>
              <w:t xml:space="preserve"> </w:t>
            </w:r>
            <w:r w:rsidRPr="0022616A">
              <w:rPr>
                <w:sz w:val="26"/>
                <w:szCs w:val="26"/>
              </w:rPr>
              <w:t>социальной</w:t>
            </w:r>
            <w:r>
              <w:rPr>
                <w:sz w:val="26"/>
                <w:szCs w:val="26"/>
              </w:rPr>
              <w:t xml:space="preserve"> з</w:t>
            </w:r>
            <w:r w:rsidRPr="0022616A">
              <w:rPr>
                <w:sz w:val="26"/>
                <w:szCs w:val="26"/>
              </w:rPr>
              <w:t>ащищенности пожилых людей</w:t>
            </w:r>
            <w:r>
              <w:rPr>
                <w:sz w:val="26"/>
                <w:szCs w:val="26"/>
              </w:rPr>
              <w:t>, ранее работающих на муниципальных должностях и получивших различные награды и звания;</w:t>
            </w:r>
          </w:p>
          <w:p w:rsidR="009217B0" w:rsidRPr="0096258E" w:rsidRDefault="009217B0" w:rsidP="009217B0">
            <w:pPr>
              <w:pStyle w:val="formattext"/>
              <w:spacing w:before="0" w:beforeAutospacing="0" w:after="0" w:afterAutospacing="0"/>
              <w:jc w:val="both"/>
              <w:rPr>
                <w:color w:val="FF0000"/>
                <w:sz w:val="26"/>
                <w:szCs w:val="26"/>
                <w:lang w:bidi="ru-RU"/>
              </w:rPr>
            </w:pPr>
            <w:r>
              <w:rPr>
                <w:sz w:val="26"/>
                <w:szCs w:val="26"/>
              </w:rPr>
              <w:t>-Участие</w:t>
            </w:r>
            <w:r w:rsidRPr="0022616A">
              <w:rPr>
                <w:sz w:val="26"/>
                <w:szCs w:val="26"/>
              </w:rPr>
              <w:t xml:space="preserve"> пожилых людей</w:t>
            </w:r>
            <w:r>
              <w:rPr>
                <w:sz w:val="26"/>
                <w:szCs w:val="26"/>
              </w:rPr>
              <w:t xml:space="preserve"> в жизни района;</w:t>
            </w:r>
            <w:r w:rsidRPr="004D4F8A">
              <w:rPr>
                <w:sz w:val="26"/>
                <w:szCs w:val="26"/>
              </w:rPr>
              <w:t xml:space="preserve">       </w:t>
            </w:r>
          </w:p>
          <w:p w:rsidR="006D1FEE" w:rsidRPr="0096258E" w:rsidRDefault="009217B0" w:rsidP="009217B0">
            <w:pPr>
              <w:rPr>
                <w:color w:val="FF0000"/>
                <w:sz w:val="26"/>
                <w:szCs w:val="26"/>
                <w:lang w:bidi="ru-RU"/>
              </w:rPr>
            </w:pPr>
            <w:r w:rsidRPr="009217B0">
              <w:rPr>
                <w:sz w:val="26"/>
                <w:szCs w:val="26"/>
                <w:lang w:bidi="ru-RU"/>
              </w:rPr>
              <w:t>-</w:t>
            </w:r>
            <w:r>
              <w:rPr>
                <w:sz w:val="26"/>
                <w:szCs w:val="26"/>
              </w:rPr>
              <w:t xml:space="preserve"> О</w:t>
            </w:r>
            <w:r w:rsidRPr="0022616A">
              <w:rPr>
                <w:sz w:val="26"/>
                <w:szCs w:val="26"/>
              </w:rPr>
              <w:t xml:space="preserve">рганизация свободного времени и </w:t>
            </w:r>
            <w:r>
              <w:rPr>
                <w:sz w:val="26"/>
                <w:szCs w:val="26"/>
              </w:rPr>
              <w:t>к</w:t>
            </w:r>
            <w:r w:rsidRPr="0022616A">
              <w:rPr>
                <w:sz w:val="26"/>
                <w:szCs w:val="26"/>
              </w:rPr>
              <w:t>ультурного досуга пожилых людей</w:t>
            </w:r>
          </w:p>
        </w:tc>
      </w:tr>
      <w:tr w:rsidR="006D1FEE" w:rsidRPr="00EA1085" w:rsidTr="009217B0">
        <w:trPr>
          <w:jc w:val="center"/>
        </w:trPr>
        <w:tc>
          <w:tcPr>
            <w:tcW w:w="4191" w:type="dxa"/>
            <w:tcBorders>
              <w:top w:val="single" w:sz="4" w:space="0" w:color="auto"/>
              <w:left w:val="single" w:sz="4" w:space="0" w:color="auto"/>
            </w:tcBorders>
            <w:shd w:val="clear" w:color="auto" w:fill="FFFFFF"/>
            <w:vAlign w:val="center"/>
          </w:tcPr>
          <w:p w:rsidR="006D1FEE" w:rsidRPr="00EA1085" w:rsidRDefault="006D1FEE" w:rsidP="0096258E">
            <w:pPr>
              <w:rPr>
                <w:sz w:val="26"/>
                <w:szCs w:val="26"/>
                <w:lang w:bidi="ru-RU"/>
              </w:rPr>
            </w:pPr>
            <w:r w:rsidRPr="00EA1085">
              <w:rPr>
                <w:sz w:val="26"/>
                <w:szCs w:val="26"/>
                <w:lang w:bidi="ru-RU"/>
              </w:rPr>
              <w:t>Сроки реализации подпрограммы</w:t>
            </w:r>
          </w:p>
        </w:tc>
        <w:tc>
          <w:tcPr>
            <w:tcW w:w="5606" w:type="dxa"/>
            <w:tcBorders>
              <w:top w:val="single" w:sz="4" w:space="0" w:color="auto"/>
              <w:left w:val="single" w:sz="4" w:space="0" w:color="auto"/>
              <w:right w:val="single" w:sz="4" w:space="0" w:color="auto"/>
            </w:tcBorders>
            <w:shd w:val="clear" w:color="auto" w:fill="FFFFFF"/>
            <w:vAlign w:val="center"/>
          </w:tcPr>
          <w:p w:rsidR="006D1FEE" w:rsidRPr="00EA1085" w:rsidRDefault="006D1FEE" w:rsidP="006D1FEE">
            <w:pPr>
              <w:rPr>
                <w:sz w:val="26"/>
                <w:szCs w:val="26"/>
                <w:lang w:bidi="ru-RU"/>
              </w:rPr>
            </w:pPr>
            <w:r>
              <w:rPr>
                <w:sz w:val="26"/>
                <w:szCs w:val="26"/>
              </w:rPr>
              <w:t>2026</w:t>
            </w:r>
            <w:r w:rsidRPr="0022616A">
              <w:rPr>
                <w:sz w:val="26"/>
                <w:szCs w:val="26"/>
              </w:rPr>
              <w:t>-20</w:t>
            </w:r>
            <w:r>
              <w:rPr>
                <w:sz w:val="26"/>
                <w:szCs w:val="26"/>
              </w:rPr>
              <w:t>31 годы</w:t>
            </w:r>
            <w:r w:rsidR="0096258E">
              <w:rPr>
                <w:sz w:val="26"/>
                <w:szCs w:val="26"/>
              </w:rPr>
              <w:t>, этапы не выделяются</w:t>
            </w:r>
          </w:p>
        </w:tc>
      </w:tr>
      <w:tr w:rsidR="006D1FEE" w:rsidRPr="00EA1085" w:rsidTr="009217B0">
        <w:trPr>
          <w:jc w:val="center"/>
        </w:trPr>
        <w:tc>
          <w:tcPr>
            <w:tcW w:w="4191" w:type="dxa"/>
            <w:tcBorders>
              <w:top w:val="single" w:sz="4" w:space="0" w:color="auto"/>
              <w:left w:val="single" w:sz="4" w:space="0" w:color="auto"/>
            </w:tcBorders>
            <w:shd w:val="clear" w:color="auto" w:fill="FFFFFF"/>
            <w:vAlign w:val="center"/>
          </w:tcPr>
          <w:p w:rsidR="006D1FEE" w:rsidRPr="00EA1085" w:rsidRDefault="0096258E" w:rsidP="0096258E">
            <w:pPr>
              <w:rPr>
                <w:sz w:val="26"/>
                <w:szCs w:val="26"/>
                <w:lang w:bidi="ru-RU"/>
              </w:rPr>
            </w:pPr>
            <w:r>
              <w:rPr>
                <w:sz w:val="26"/>
                <w:szCs w:val="26"/>
                <w:lang w:bidi="ru-RU"/>
              </w:rPr>
              <w:t>Объемы финансирования</w:t>
            </w:r>
            <w:r w:rsidR="006D1FEE" w:rsidRPr="00EA1085">
              <w:rPr>
                <w:sz w:val="26"/>
                <w:szCs w:val="26"/>
                <w:lang w:bidi="ru-RU"/>
              </w:rPr>
              <w:t xml:space="preserve"> подпрограммы</w:t>
            </w:r>
          </w:p>
        </w:tc>
        <w:tc>
          <w:tcPr>
            <w:tcW w:w="5606" w:type="dxa"/>
            <w:tcBorders>
              <w:top w:val="single" w:sz="4" w:space="0" w:color="auto"/>
              <w:left w:val="single" w:sz="4" w:space="0" w:color="auto"/>
              <w:right w:val="single" w:sz="4" w:space="0" w:color="auto"/>
            </w:tcBorders>
            <w:shd w:val="clear" w:color="auto" w:fill="FFFFFF"/>
            <w:vAlign w:val="center"/>
          </w:tcPr>
          <w:p w:rsidR="0096258E" w:rsidRPr="00070203" w:rsidRDefault="0096258E" w:rsidP="0096258E">
            <w:pPr>
              <w:widowControl w:val="0"/>
              <w:ind w:firstLine="708"/>
              <w:jc w:val="both"/>
              <w:rPr>
                <w:iCs/>
                <w:sz w:val="26"/>
                <w:szCs w:val="26"/>
              </w:rPr>
            </w:pPr>
            <w:r w:rsidRPr="00070203">
              <w:rPr>
                <w:iCs/>
                <w:sz w:val="26"/>
                <w:szCs w:val="26"/>
              </w:rPr>
              <w:t>Общая сумма затрат по программе за 202</w:t>
            </w:r>
            <w:r>
              <w:rPr>
                <w:iCs/>
                <w:sz w:val="26"/>
                <w:szCs w:val="26"/>
              </w:rPr>
              <w:t>6-2031</w:t>
            </w:r>
            <w:r w:rsidRPr="00070203">
              <w:rPr>
                <w:iCs/>
                <w:sz w:val="26"/>
                <w:szCs w:val="26"/>
              </w:rPr>
              <w:t xml:space="preserve"> годы составит –</w:t>
            </w:r>
            <w:r>
              <w:rPr>
                <w:iCs/>
                <w:sz w:val="26"/>
                <w:szCs w:val="26"/>
              </w:rPr>
              <w:t>0</w:t>
            </w:r>
            <w:r w:rsidRPr="00070203">
              <w:rPr>
                <w:iCs/>
                <w:sz w:val="26"/>
                <w:szCs w:val="26"/>
              </w:rPr>
              <w:t xml:space="preserve">  тыс.руб., из них:</w:t>
            </w:r>
          </w:p>
          <w:p w:rsidR="0096258E" w:rsidRPr="00070203" w:rsidRDefault="0096258E" w:rsidP="0096258E">
            <w:pPr>
              <w:widowControl w:val="0"/>
              <w:ind w:firstLine="708"/>
              <w:jc w:val="both"/>
              <w:rPr>
                <w:iCs/>
                <w:sz w:val="26"/>
                <w:szCs w:val="26"/>
              </w:rPr>
            </w:pPr>
            <w:r>
              <w:rPr>
                <w:iCs/>
                <w:sz w:val="26"/>
                <w:szCs w:val="26"/>
              </w:rPr>
              <w:t>- 2026</w:t>
            </w:r>
            <w:r w:rsidRPr="00070203">
              <w:rPr>
                <w:iCs/>
                <w:sz w:val="26"/>
                <w:szCs w:val="26"/>
              </w:rPr>
              <w:t xml:space="preserve"> год: </w:t>
            </w:r>
            <w:r>
              <w:rPr>
                <w:iCs/>
                <w:sz w:val="26"/>
                <w:szCs w:val="26"/>
              </w:rPr>
              <w:t>0</w:t>
            </w:r>
            <w:r w:rsidRPr="00070203">
              <w:rPr>
                <w:iCs/>
                <w:sz w:val="26"/>
                <w:szCs w:val="26"/>
              </w:rPr>
              <w:t xml:space="preserve"> тыс. руб., в том числе средства местного бюджета </w:t>
            </w:r>
            <w:r>
              <w:rPr>
                <w:iCs/>
                <w:sz w:val="26"/>
                <w:szCs w:val="26"/>
              </w:rPr>
              <w:t>0</w:t>
            </w:r>
            <w:r w:rsidRPr="00070203">
              <w:rPr>
                <w:iCs/>
                <w:sz w:val="26"/>
                <w:szCs w:val="26"/>
              </w:rPr>
              <w:t xml:space="preserve"> тыс. руб., республиканского бюджета- </w:t>
            </w:r>
            <w:r>
              <w:rPr>
                <w:iCs/>
                <w:sz w:val="26"/>
                <w:szCs w:val="26"/>
              </w:rPr>
              <w:t>0</w:t>
            </w:r>
            <w:r w:rsidRPr="00070203">
              <w:rPr>
                <w:iCs/>
                <w:sz w:val="26"/>
                <w:szCs w:val="26"/>
              </w:rPr>
              <w:t xml:space="preserve"> тыс.  руб. </w:t>
            </w:r>
          </w:p>
          <w:p w:rsidR="0096258E" w:rsidRPr="00C35A3C" w:rsidRDefault="0096258E" w:rsidP="0096258E">
            <w:pPr>
              <w:widowControl w:val="0"/>
              <w:ind w:firstLine="708"/>
              <w:jc w:val="both"/>
              <w:rPr>
                <w:iCs/>
                <w:sz w:val="26"/>
                <w:szCs w:val="26"/>
              </w:rPr>
            </w:pPr>
            <w:r w:rsidRPr="00C35A3C">
              <w:rPr>
                <w:iCs/>
                <w:sz w:val="26"/>
                <w:szCs w:val="26"/>
              </w:rPr>
              <w:t>- 202</w:t>
            </w:r>
            <w:r>
              <w:rPr>
                <w:iCs/>
                <w:sz w:val="26"/>
                <w:szCs w:val="26"/>
              </w:rPr>
              <w:t>7</w:t>
            </w:r>
            <w:r w:rsidRPr="00C35A3C">
              <w:rPr>
                <w:iCs/>
                <w:sz w:val="26"/>
                <w:szCs w:val="26"/>
              </w:rPr>
              <w:t xml:space="preserve"> год: 0 тыс. руб., в том числе средства местного бюджета 0 тыс. руб., республиканского бюджета- 0 тыс.  руб. </w:t>
            </w:r>
          </w:p>
          <w:p w:rsidR="0096258E" w:rsidRPr="00C35A3C" w:rsidRDefault="0096258E" w:rsidP="0096258E">
            <w:pPr>
              <w:widowControl w:val="0"/>
              <w:ind w:firstLine="708"/>
              <w:jc w:val="both"/>
              <w:rPr>
                <w:iCs/>
                <w:sz w:val="26"/>
                <w:szCs w:val="26"/>
              </w:rPr>
            </w:pPr>
            <w:r>
              <w:rPr>
                <w:iCs/>
                <w:sz w:val="26"/>
                <w:szCs w:val="26"/>
              </w:rPr>
              <w:t>- 2028</w:t>
            </w:r>
            <w:r w:rsidRPr="00C35A3C">
              <w:rPr>
                <w:iCs/>
                <w:sz w:val="26"/>
                <w:szCs w:val="26"/>
              </w:rPr>
              <w:t xml:space="preserve"> год: 0 тыс. руб., в том числе средства местного бюджета 0 тыс. руб., республиканского бюджета- 0 тыс.  руб. </w:t>
            </w:r>
          </w:p>
          <w:p w:rsidR="0096258E" w:rsidRPr="00C35A3C" w:rsidRDefault="0096258E" w:rsidP="0096258E">
            <w:pPr>
              <w:widowControl w:val="0"/>
              <w:ind w:firstLine="708"/>
              <w:jc w:val="both"/>
              <w:rPr>
                <w:iCs/>
                <w:sz w:val="26"/>
                <w:szCs w:val="26"/>
              </w:rPr>
            </w:pPr>
            <w:r w:rsidRPr="00C35A3C">
              <w:rPr>
                <w:iCs/>
                <w:sz w:val="26"/>
                <w:szCs w:val="26"/>
              </w:rPr>
              <w:lastRenderedPageBreak/>
              <w:t>- 202</w:t>
            </w:r>
            <w:r>
              <w:rPr>
                <w:iCs/>
                <w:sz w:val="26"/>
                <w:szCs w:val="26"/>
              </w:rPr>
              <w:t>9</w:t>
            </w:r>
            <w:r w:rsidRPr="00C35A3C">
              <w:rPr>
                <w:iCs/>
                <w:sz w:val="26"/>
                <w:szCs w:val="26"/>
              </w:rPr>
              <w:t xml:space="preserve"> год: 0 тыс. руб., в том числе средства местного бюджета 0 тыс. руб., республиканского бюджета- 0 тыс.  руб. </w:t>
            </w:r>
          </w:p>
          <w:p w:rsidR="0096258E" w:rsidRPr="00C35A3C" w:rsidRDefault="0096258E" w:rsidP="0096258E">
            <w:pPr>
              <w:widowControl w:val="0"/>
              <w:jc w:val="both"/>
              <w:rPr>
                <w:iCs/>
                <w:sz w:val="26"/>
                <w:szCs w:val="26"/>
              </w:rPr>
            </w:pPr>
            <w:r w:rsidRPr="00070203">
              <w:rPr>
                <w:iCs/>
                <w:sz w:val="26"/>
                <w:szCs w:val="26"/>
              </w:rPr>
              <w:t xml:space="preserve">  </w:t>
            </w:r>
            <w:r w:rsidRPr="00070203">
              <w:rPr>
                <w:iCs/>
                <w:sz w:val="26"/>
                <w:szCs w:val="26"/>
              </w:rPr>
              <w:tab/>
              <w:t xml:space="preserve"> </w:t>
            </w:r>
            <w:r>
              <w:rPr>
                <w:iCs/>
                <w:sz w:val="26"/>
                <w:szCs w:val="26"/>
              </w:rPr>
              <w:t>- 2030</w:t>
            </w:r>
            <w:r w:rsidRPr="00C35A3C">
              <w:rPr>
                <w:iCs/>
                <w:sz w:val="26"/>
                <w:szCs w:val="26"/>
              </w:rPr>
              <w:t xml:space="preserve"> год: 0 тыс. руб., в том числе средства местного бюджета 0 тыс. руб., республиканского бюджета- 0 тыс.  руб. </w:t>
            </w:r>
          </w:p>
          <w:p w:rsidR="006D1FEE" w:rsidRPr="00EA1085" w:rsidRDefault="0096258E" w:rsidP="0096258E">
            <w:pPr>
              <w:rPr>
                <w:sz w:val="26"/>
                <w:szCs w:val="26"/>
                <w:lang w:bidi="ru-RU"/>
              </w:rPr>
            </w:pPr>
            <w:r>
              <w:rPr>
                <w:iCs/>
                <w:sz w:val="26"/>
                <w:szCs w:val="26"/>
              </w:rPr>
              <w:t>- 2031</w:t>
            </w:r>
            <w:r w:rsidRPr="00C35A3C">
              <w:rPr>
                <w:iCs/>
                <w:sz w:val="26"/>
                <w:szCs w:val="26"/>
              </w:rPr>
              <w:t xml:space="preserve"> год: 0 тыс. руб., в том числе средства местного бюджета 0 тыс. руб., республиканского бюджета- 0 тыс.  руб.</w:t>
            </w:r>
          </w:p>
        </w:tc>
      </w:tr>
      <w:tr w:rsidR="000B591C" w:rsidRPr="000B591C" w:rsidTr="009217B0">
        <w:trPr>
          <w:jc w:val="center"/>
        </w:trPr>
        <w:tc>
          <w:tcPr>
            <w:tcW w:w="4191" w:type="dxa"/>
            <w:tcBorders>
              <w:top w:val="single" w:sz="4" w:space="0" w:color="auto"/>
              <w:left w:val="single" w:sz="4" w:space="0" w:color="auto"/>
              <w:bottom w:val="single" w:sz="4" w:space="0" w:color="auto"/>
            </w:tcBorders>
            <w:shd w:val="clear" w:color="auto" w:fill="FFFFFF"/>
            <w:vAlign w:val="center"/>
          </w:tcPr>
          <w:p w:rsidR="006D1FEE" w:rsidRPr="000B591C" w:rsidRDefault="006D1FEE" w:rsidP="006D1FEE">
            <w:pPr>
              <w:rPr>
                <w:sz w:val="26"/>
                <w:szCs w:val="26"/>
                <w:lang w:bidi="ru-RU"/>
              </w:rPr>
            </w:pPr>
            <w:r w:rsidRPr="000B591C">
              <w:rPr>
                <w:sz w:val="26"/>
                <w:szCs w:val="26"/>
                <w:lang w:bidi="ru-RU"/>
              </w:rPr>
              <w:lastRenderedPageBreak/>
              <w:t>Конечные результаты муниципальной подпрограммы</w:t>
            </w:r>
          </w:p>
        </w:tc>
        <w:tc>
          <w:tcPr>
            <w:tcW w:w="5606" w:type="dxa"/>
            <w:tcBorders>
              <w:top w:val="single" w:sz="4" w:space="0" w:color="auto"/>
              <w:left w:val="single" w:sz="4" w:space="0" w:color="auto"/>
              <w:bottom w:val="single" w:sz="4" w:space="0" w:color="auto"/>
              <w:right w:val="single" w:sz="4" w:space="0" w:color="auto"/>
            </w:tcBorders>
            <w:shd w:val="clear" w:color="auto" w:fill="FFFFFF"/>
            <w:vAlign w:val="center"/>
          </w:tcPr>
          <w:p w:rsidR="001004C1" w:rsidRPr="000B591C" w:rsidRDefault="001004C1" w:rsidP="001004C1">
            <w:pPr>
              <w:tabs>
                <w:tab w:val="left" w:pos="8100"/>
              </w:tabs>
              <w:jc w:val="both"/>
              <w:rPr>
                <w:sz w:val="26"/>
                <w:szCs w:val="26"/>
              </w:rPr>
            </w:pPr>
            <w:r w:rsidRPr="000B591C">
              <w:rPr>
                <w:sz w:val="26"/>
                <w:szCs w:val="26"/>
              </w:rPr>
              <w:t>Участие в работе общественных ветеранских организ</w:t>
            </w:r>
            <w:r w:rsidR="000B591C" w:rsidRPr="000B591C">
              <w:rPr>
                <w:sz w:val="26"/>
                <w:szCs w:val="26"/>
              </w:rPr>
              <w:t>аций, не менее 40</w:t>
            </w:r>
            <w:r w:rsidRPr="000B591C">
              <w:rPr>
                <w:sz w:val="26"/>
                <w:szCs w:val="26"/>
              </w:rPr>
              <w:t xml:space="preserve"> чел. ежегодно</w:t>
            </w:r>
            <w:r w:rsidR="000B591C" w:rsidRPr="000B591C">
              <w:rPr>
                <w:sz w:val="26"/>
                <w:szCs w:val="26"/>
              </w:rPr>
              <w:t>.</w:t>
            </w:r>
          </w:p>
          <w:p w:rsidR="001004C1" w:rsidRPr="000B591C" w:rsidRDefault="001004C1" w:rsidP="001004C1">
            <w:pPr>
              <w:tabs>
                <w:tab w:val="left" w:pos="8100"/>
              </w:tabs>
              <w:jc w:val="both"/>
              <w:rPr>
                <w:sz w:val="26"/>
                <w:szCs w:val="26"/>
              </w:rPr>
            </w:pPr>
            <w:r w:rsidRPr="000B591C">
              <w:rPr>
                <w:sz w:val="26"/>
                <w:szCs w:val="26"/>
              </w:rPr>
              <w:t>Охват граждан пожилого возраста спортивными и культурными мероприятиями, в т.ч. людей</w:t>
            </w:r>
            <w:r w:rsidR="000B591C" w:rsidRPr="000B591C">
              <w:rPr>
                <w:sz w:val="26"/>
                <w:szCs w:val="26"/>
              </w:rPr>
              <w:t xml:space="preserve"> с ограниченными возможностями </w:t>
            </w:r>
            <w:r w:rsidRPr="000B591C">
              <w:rPr>
                <w:sz w:val="26"/>
                <w:szCs w:val="26"/>
              </w:rPr>
              <w:t xml:space="preserve">, </w:t>
            </w:r>
            <w:r w:rsidR="000B591C" w:rsidRPr="000B591C">
              <w:rPr>
                <w:sz w:val="26"/>
                <w:szCs w:val="26"/>
              </w:rPr>
              <w:t xml:space="preserve">не менее 40 </w:t>
            </w:r>
            <w:r w:rsidRPr="000B591C">
              <w:rPr>
                <w:sz w:val="26"/>
                <w:szCs w:val="26"/>
              </w:rPr>
              <w:t>чел.</w:t>
            </w:r>
            <w:r w:rsidR="000B591C" w:rsidRPr="000B591C">
              <w:rPr>
                <w:sz w:val="26"/>
                <w:szCs w:val="26"/>
              </w:rPr>
              <w:t xml:space="preserve"> ежегодно.</w:t>
            </w:r>
          </w:p>
          <w:p w:rsidR="001004C1" w:rsidRPr="000B591C" w:rsidRDefault="001004C1" w:rsidP="001004C1">
            <w:pPr>
              <w:tabs>
                <w:tab w:val="left" w:pos="8100"/>
              </w:tabs>
              <w:jc w:val="both"/>
              <w:rPr>
                <w:sz w:val="26"/>
                <w:szCs w:val="26"/>
              </w:rPr>
            </w:pPr>
            <w:r w:rsidRPr="000B591C">
              <w:rPr>
                <w:sz w:val="26"/>
                <w:szCs w:val="26"/>
              </w:rPr>
              <w:t xml:space="preserve">Единовременные социальные выплаты почетным гражданам, </w:t>
            </w:r>
            <w:r w:rsidR="000B591C" w:rsidRPr="000B591C">
              <w:rPr>
                <w:sz w:val="26"/>
                <w:szCs w:val="26"/>
              </w:rPr>
              <w:t xml:space="preserve">100 </w:t>
            </w:r>
            <w:r w:rsidRPr="000B591C">
              <w:rPr>
                <w:sz w:val="26"/>
                <w:szCs w:val="26"/>
              </w:rPr>
              <w:t>%</w:t>
            </w:r>
            <w:r w:rsidR="000B591C" w:rsidRPr="000B591C">
              <w:rPr>
                <w:sz w:val="26"/>
                <w:szCs w:val="26"/>
              </w:rPr>
              <w:t xml:space="preserve"> ежегодно.</w:t>
            </w:r>
          </w:p>
          <w:p w:rsidR="001004C1" w:rsidRPr="000B591C" w:rsidRDefault="001004C1" w:rsidP="001004C1">
            <w:pPr>
              <w:tabs>
                <w:tab w:val="left" w:pos="8100"/>
              </w:tabs>
              <w:jc w:val="both"/>
              <w:rPr>
                <w:sz w:val="26"/>
                <w:szCs w:val="26"/>
              </w:rPr>
            </w:pPr>
            <w:r w:rsidRPr="000B591C">
              <w:rPr>
                <w:sz w:val="26"/>
                <w:szCs w:val="26"/>
              </w:rPr>
              <w:t xml:space="preserve">Выплата ежемесячной доплаты к государственной или трудовой пенсии лицам, замещавшим должности муниципальной службы, </w:t>
            </w:r>
            <w:r w:rsidR="000B591C" w:rsidRPr="000B591C">
              <w:rPr>
                <w:sz w:val="26"/>
                <w:szCs w:val="26"/>
              </w:rPr>
              <w:t xml:space="preserve">100 </w:t>
            </w:r>
            <w:r w:rsidRPr="000B591C">
              <w:rPr>
                <w:sz w:val="26"/>
                <w:szCs w:val="26"/>
              </w:rPr>
              <w:t>%</w:t>
            </w:r>
            <w:r w:rsidR="000B591C" w:rsidRPr="000B591C">
              <w:rPr>
                <w:sz w:val="26"/>
                <w:szCs w:val="26"/>
              </w:rPr>
              <w:t xml:space="preserve"> ежегодно.</w:t>
            </w:r>
          </w:p>
          <w:p w:rsidR="006D1FEE" w:rsidRPr="000B591C" w:rsidRDefault="001004C1" w:rsidP="000B591C">
            <w:pPr>
              <w:rPr>
                <w:sz w:val="26"/>
                <w:szCs w:val="26"/>
                <w:lang w:bidi="ru-RU"/>
              </w:rPr>
            </w:pPr>
            <w:r w:rsidRPr="000B591C">
              <w:rPr>
                <w:sz w:val="26"/>
                <w:szCs w:val="26"/>
              </w:rPr>
              <w:t xml:space="preserve">Проведение траурных </w:t>
            </w:r>
            <w:r w:rsidR="000B591C" w:rsidRPr="000B591C">
              <w:rPr>
                <w:sz w:val="26"/>
                <w:szCs w:val="26"/>
              </w:rPr>
              <w:t>мероприятий 100% ежегодно.</w:t>
            </w:r>
          </w:p>
        </w:tc>
      </w:tr>
    </w:tbl>
    <w:p w:rsidR="00EA1085" w:rsidRPr="00EA1085" w:rsidRDefault="00EA1085" w:rsidP="00EA1085">
      <w:pPr>
        <w:rPr>
          <w:sz w:val="26"/>
          <w:szCs w:val="26"/>
          <w:lang w:bidi="ru-RU"/>
        </w:rPr>
      </w:pPr>
    </w:p>
    <w:p w:rsidR="00EF6916" w:rsidRDefault="00EF6916" w:rsidP="00E016FC">
      <w:pPr>
        <w:rPr>
          <w:sz w:val="26"/>
          <w:szCs w:val="26"/>
        </w:rPr>
        <w:sectPr w:rsidR="00EF6916" w:rsidSect="00AF3596">
          <w:pgSz w:w="11906" w:h="16838"/>
          <w:pgMar w:top="993" w:right="851" w:bottom="1560" w:left="1701" w:header="709" w:footer="709" w:gutter="0"/>
          <w:cols w:space="708"/>
          <w:docGrid w:linePitch="360"/>
        </w:sectPr>
      </w:pPr>
    </w:p>
    <w:p w:rsidR="00161448" w:rsidRPr="0096258E" w:rsidRDefault="0096258E" w:rsidP="00161448">
      <w:pPr>
        <w:ind w:firstLine="709"/>
        <w:jc w:val="center"/>
        <w:rPr>
          <w:b/>
          <w:sz w:val="26"/>
          <w:szCs w:val="26"/>
          <w:lang w:bidi="ru-RU"/>
        </w:rPr>
      </w:pPr>
      <w:r w:rsidRPr="0096258E">
        <w:rPr>
          <w:b/>
          <w:sz w:val="26"/>
          <w:szCs w:val="26"/>
          <w:lang w:bidi="ru-RU"/>
        </w:rPr>
        <w:lastRenderedPageBreak/>
        <w:t>2.</w:t>
      </w:r>
      <w:r w:rsidR="00161448" w:rsidRPr="0096258E">
        <w:rPr>
          <w:b/>
          <w:sz w:val="26"/>
          <w:szCs w:val="26"/>
          <w:lang w:bidi="ru-RU"/>
        </w:rPr>
        <w:t xml:space="preserve">Перечень основных мероприятий </w:t>
      </w:r>
    </w:p>
    <w:p w:rsidR="00161448" w:rsidRPr="00161448" w:rsidRDefault="00161448" w:rsidP="00161448">
      <w:pPr>
        <w:rPr>
          <w:sz w:val="26"/>
          <w:szCs w:val="26"/>
          <w:lang w:bidi="ru-RU"/>
        </w:rPr>
      </w:pP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3126"/>
        <w:gridCol w:w="2410"/>
        <w:gridCol w:w="992"/>
        <w:gridCol w:w="851"/>
        <w:gridCol w:w="2835"/>
        <w:gridCol w:w="2693"/>
        <w:gridCol w:w="1574"/>
      </w:tblGrid>
      <w:tr w:rsidR="00BC2485" w:rsidRPr="00161448" w:rsidTr="001004C1">
        <w:trPr>
          <w:trHeight w:val="3299"/>
          <w:jc w:val="center"/>
        </w:trPr>
        <w:tc>
          <w:tcPr>
            <w:tcW w:w="749" w:type="dxa"/>
            <w:shd w:val="clear" w:color="auto" w:fill="FFFFFF"/>
            <w:vAlign w:val="center"/>
          </w:tcPr>
          <w:p w:rsidR="00BC2485" w:rsidRPr="00161448" w:rsidRDefault="00BC2485" w:rsidP="00161448">
            <w:pPr>
              <w:jc w:val="center"/>
              <w:rPr>
                <w:sz w:val="26"/>
                <w:szCs w:val="26"/>
                <w:lang w:bidi="ru-RU"/>
              </w:rPr>
            </w:pPr>
            <w:r w:rsidRPr="00161448">
              <w:rPr>
                <w:sz w:val="26"/>
                <w:szCs w:val="26"/>
                <w:lang w:bidi="ru-RU"/>
              </w:rPr>
              <w:t>№ п/п</w:t>
            </w:r>
          </w:p>
        </w:tc>
        <w:tc>
          <w:tcPr>
            <w:tcW w:w="3126" w:type="dxa"/>
            <w:shd w:val="clear" w:color="auto" w:fill="FFFFFF"/>
            <w:vAlign w:val="center"/>
          </w:tcPr>
          <w:p w:rsidR="00BC2485" w:rsidRPr="00161448" w:rsidRDefault="00B140BC" w:rsidP="00161448">
            <w:pPr>
              <w:jc w:val="center"/>
              <w:rPr>
                <w:sz w:val="26"/>
                <w:szCs w:val="26"/>
                <w:lang w:bidi="ru-RU"/>
              </w:rPr>
            </w:pPr>
            <w:r>
              <w:rPr>
                <w:sz w:val="26"/>
                <w:szCs w:val="26"/>
                <w:lang w:bidi="ru-RU"/>
              </w:rPr>
              <w:t>Н</w:t>
            </w:r>
            <w:r w:rsidR="00BC2485" w:rsidRPr="00161448">
              <w:rPr>
                <w:sz w:val="26"/>
                <w:szCs w:val="26"/>
                <w:lang w:bidi="ru-RU"/>
              </w:rPr>
              <w:t>аименование основного мероприятия</w:t>
            </w:r>
          </w:p>
        </w:tc>
        <w:tc>
          <w:tcPr>
            <w:tcW w:w="2410" w:type="dxa"/>
            <w:shd w:val="clear" w:color="auto" w:fill="FFFFFF"/>
            <w:vAlign w:val="center"/>
          </w:tcPr>
          <w:p w:rsidR="00BC2485" w:rsidRPr="00161448" w:rsidRDefault="00BC2485" w:rsidP="00161448">
            <w:pPr>
              <w:jc w:val="center"/>
              <w:rPr>
                <w:sz w:val="26"/>
                <w:szCs w:val="26"/>
                <w:lang w:bidi="ru-RU"/>
              </w:rPr>
            </w:pPr>
            <w:r>
              <w:rPr>
                <w:sz w:val="26"/>
                <w:szCs w:val="26"/>
                <w:lang w:bidi="ru-RU"/>
              </w:rPr>
              <w:t>И</w:t>
            </w:r>
            <w:r w:rsidRPr="00161448">
              <w:rPr>
                <w:sz w:val="26"/>
                <w:szCs w:val="26"/>
                <w:lang w:bidi="ru-RU"/>
              </w:rPr>
              <w:t>сполнитель</w:t>
            </w:r>
            <w:r>
              <w:rPr>
                <w:sz w:val="26"/>
                <w:szCs w:val="26"/>
                <w:lang w:bidi="ru-RU"/>
              </w:rPr>
              <w:t xml:space="preserve"> (участник)</w:t>
            </w:r>
          </w:p>
        </w:tc>
        <w:tc>
          <w:tcPr>
            <w:tcW w:w="1843" w:type="dxa"/>
            <w:gridSpan w:val="2"/>
            <w:shd w:val="clear" w:color="auto" w:fill="FFFFFF"/>
            <w:vAlign w:val="center"/>
          </w:tcPr>
          <w:p w:rsidR="00BC2485" w:rsidRPr="00161448" w:rsidRDefault="00BC2485" w:rsidP="00161448">
            <w:pPr>
              <w:jc w:val="center"/>
              <w:rPr>
                <w:sz w:val="26"/>
                <w:szCs w:val="26"/>
                <w:lang w:bidi="ru-RU"/>
              </w:rPr>
            </w:pPr>
            <w:r w:rsidRPr="00161448">
              <w:rPr>
                <w:sz w:val="26"/>
                <w:szCs w:val="26"/>
                <w:lang w:bidi="ru-RU"/>
              </w:rPr>
              <w:t>Срок реализации</w:t>
            </w:r>
          </w:p>
        </w:tc>
        <w:tc>
          <w:tcPr>
            <w:tcW w:w="2835" w:type="dxa"/>
            <w:shd w:val="clear" w:color="auto" w:fill="FFFFFF"/>
            <w:vAlign w:val="center"/>
          </w:tcPr>
          <w:p w:rsidR="00BC2485" w:rsidRPr="00AD62BB" w:rsidRDefault="00BC2485" w:rsidP="00161448">
            <w:pPr>
              <w:jc w:val="center"/>
              <w:rPr>
                <w:sz w:val="26"/>
                <w:szCs w:val="26"/>
                <w:lang w:bidi="ru-RU"/>
              </w:rPr>
            </w:pPr>
            <w:r w:rsidRPr="00AD62BB">
              <w:rPr>
                <w:sz w:val="26"/>
                <w:szCs w:val="26"/>
                <w:lang w:bidi="ru-RU"/>
              </w:rPr>
              <w:t>Конечные результаты</w:t>
            </w:r>
          </w:p>
        </w:tc>
        <w:tc>
          <w:tcPr>
            <w:tcW w:w="2693" w:type="dxa"/>
            <w:shd w:val="clear" w:color="auto" w:fill="FFFFFF"/>
            <w:vAlign w:val="center"/>
          </w:tcPr>
          <w:p w:rsidR="00BC2485" w:rsidRPr="00AD62BB" w:rsidRDefault="00BC2485" w:rsidP="00161448">
            <w:pPr>
              <w:jc w:val="center"/>
              <w:rPr>
                <w:sz w:val="26"/>
                <w:szCs w:val="26"/>
                <w:lang w:bidi="ru-RU"/>
              </w:rPr>
            </w:pPr>
            <w:r w:rsidRPr="00AD62BB">
              <w:rPr>
                <w:sz w:val="26"/>
                <w:szCs w:val="26"/>
                <w:lang w:bidi="ru-RU"/>
              </w:rPr>
              <w:t>Основные направления реализации</w:t>
            </w:r>
          </w:p>
        </w:tc>
        <w:tc>
          <w:tcPr>
            <w:tcW w:w="1574" w:type="dxa"/>
            <w:shd w:val="clear" w:color="auto" w:fill="FFFFFF"/>
            <w:vAlign w:val="center"/>
          </w:tcPr>
          <w:p w:rsidR="00BC2485" w:rsidRPr="00AD62BB" w:rsidRDefault="00BC2485" w:rsidP="00161448">
            <w:pPr>
              <w:jc w:val="center"/>
              <w:rPr>
                <w:sz w:val="26"/>
                <w:szCs w:val="26"/>
                <w:lang w:bidi="ru-RU"/>
              </w:rPr>
            </w:pPr>
            <w:r w:rsidRPr="00AD62BB">
              <w:rPr>
                <w:sz w:val="26"/>
                <w:szCs w:val="26"/>
                <w:lang w:bidi="ru-RU"/>
              </w:rPr>
              <w:t>Связь с показателями муниципальная программы (номер показателя, характеризующего результат реализации основного мероприятия)</w:t>
            </w:r>
          </w:p>
        </w:tc>
      </w:tr>
      <w:tr w:rsidR="006C31B5" w:rsidRPr="00161448" w:rsidTr="00E3011C">
        <w:trPr>
          <w:jc w:val="center"/>
        </w:trPr>
        <w:tc>
          <w:tcPr>
            <w:tcW w:w="15230" w:type="dxa"/>
            <w:gridSpan w:val="8"/>
            <w:shd w:val="clear" w:color="auto" w:fill="FFFFFF"/>
            <w:vAlign w:val="center"/>
          </w:tcPr>
          <w:p w:rsidR="006C31B5" w:rsidRDefault="006C31B5" w:rsidP="006C31B5">
            <w:pPr>
              <w:jc w:val="center"/>
              <w:rPr>
                <w:b/>
                <w:sz w:val="26"/>
                <w:szCs w:val="26"/>
              </w:rPr>
            </w:pPr>
            <w:r>
              <w:rPr>
                <w:b/>
                <w:sz w:val="26"/>
                <w:szCs w:val="26"/>
              </w:rPr>
              <w:t xml:space="preserve">Муниципальная программа </w:t>
            </w:r>
            <w:r w:rsidRPr="009C1E19">
              <w:rPr>
                <w:b/>
                <w:sz w:val="26"/>
                <w:szCs w:val="26"/>
              </w:rPr>
              <w:t xml:space="preserve">«Социальная поддержка граждан Бейского муниципального района </w:t>
            </w:r>
          </w:p>
          <w:p w:rsidR="006C31B5" w:rsidRDefault="006C31B5" w:rsidP="006C31B5">
            <w:pPr>
              <w:jc w:val="center"/>
              <w:rPr>
                <w:rFonts w:cs="Tahoma"/>
                <w:sz w:val="26"/>
                <w:szCs w:val="26"/>
              </w:rPr>
            </w:pPr>
            <w:r w:rsidRPr="009C1E19">
              <w:rPr>
                <w:b/>
                <w:sz w:val="26"/>
                <w:szCs w:val="26"/>
              </w:rPr>
              <w:t>Республики Хакасия на 2026-2031 годы»</w:t>
            </w:r>
          </w:p>
        </w:tc>
      </w:tr>
      <w:tr w:rsidR="006C31B5" w:rsidRPr="00161448" w:rsidTr="00E3011C">
        <w:trPr>
          <w:jc w:val="center"/>
        </w:trPr>
        <w:tc>
          <w:tcPr>
            <w:tcW w:w="15230" w:type="dxa"/>
            <w:gridSpan w:val="8"/>
            <w:shd w:val="clear" w:color="auto" w:fill="FFFFFF"/>
            <w:vAlign w:val="center"/>
          </w:tcPr>
          <w:p w:rsidR="006C31B5" w:rsidRPr="00161448" w:rsidRDefault="006C31B5" w:rsidP="00161448">
            <w:pPr>
              <w:pStyle w:val="a5"/>
              <w:tabs>
                <w:tab w:val="left" w:pos="0"/>
              </w:tabs>
              <w:jc w:val="center"/>
              <w:rPr>
                <w:sz w:val="26"/>
                <w:szCs w:val="26"/>
              </w:rPr>
            </w:pPr>
            <w:r>
              <w:rPr>
                <w:rFonts w:cs="Tahoma"/>
                <w:sz w:val="26"/>
                <w:szCs w:val="26"/>
              </w:rPr>
              <w:t xml:space="preserve">подпрограмма </w:t>
            </w:r>
            <w:r w:rsidRPr="0022616A">
              <w:rPr>
                <w:rFonts w:cs="Tahoma"/>
                <w:sz w:val="26"/>
                <w:szCs w:val="26"/>
              </w:rPr>
              <w:t>«</w:t>
            </w:r>
            <w:r>
              <w:rPr>
                <w:sz w:val="26"/>
                <w:szCs w:val="26"/>
              </w:rPr>
              <w:t>Старшее поколение на 2026</w:t>
            </w:r>
            <w:r w:rsidRPr="0022616A">
              <w:rPr>
                <w:sz w:val="26"/>
                <w:szCs w:val="26"/>
              </w:rPr>
              <w:t>-20</w:t>
            </w:r>
            <w:r>
              <w:rPr>
                <w:sz w:val="26"/>
                <w:szCs w:val="26"/>
              </w:rPr>
              <w:t>31</w:t>
            </w:r>
            <w:r w:rsidRPr="0022616A">
              <w:rPr>
                <w:sz w:val="26"/>
                <w:szCs w:val="26"/>
              </w:rPr>
              <w:t xml:space="preserve"> гг.»</w:t>
            </w:r>
          </w:p>
        </w:tc>
      </w:tr>
      <w:tr w:rsidR="006C31B5" w:rsidRPr="00161448" w:rsidTr="00E3011C">
        <w:trPr>
          <w:jc w:val="center"/>
        </w:trPr>
        <w:tc>
          <w:tcPr>
            <w:tcW w:w="15230" w:type="dxa"/>
            <w:gridSpan w:val="8"/>
            <w:shd w:val="clear" w:color="auto" w:fill="FFFFFF"/>
            <w:vAlign w:val="center"/>
          </w:tcPr>
          <w:p w:rsidR="006C31B5" w:rsidRPr="00161448" w:rsidRDefault="006C31B5" w:rsidP="00161448">
            <w:pPr>
              <w:jc w:val="center"/>
              <w:rPr>
                <w:sz w:val="26"/>
                <w:szCs w:val="26"/>
                <w:lang w:bidi="ru-RU"/>
              </w:rPr>
            </w:pPr>
            <w:r>
              <w:rPr>
                <w:sz w:val="26"/>
                <w:szCs w:val="26"/>
                <w:lang w:bidi="ru-RU"/>
              </w:rPr>
              <w:t>Направление:</w:t>
            </w:r>
            <w:r w:rsidRPr="003B7927">
              <w:rPr>
                <w:rFonts w:cs="Tahoma"/>
                <w:b/>
                <w:bCs/>
                <w:sz w:val="26"/>
                <w:szCs w:val="19"/>
              </w:rPr>
              <w:t xml:space="preserve"> Формирование условий для улучшения качества жизни пожилых людей</w:t>
            </w:r>
          </w:p>
        </w:tc>
      </w:tr>
      <w:tr w:rsidR="00EC104B" w:rsidRPr="00161448" w:rsidTr="001004C1">
        <w:trPr>
          <w:trHeight w:val="515"/>
          <w:jc w:val="center"/>
        </w:trPr>
        <w:tc>
          <w:tcPr>
            <w:tcW w:w="749" w:type="dxa"/>
            <w:shd w:val="clear" w:color="auto" w:fill="FFFFFF"/>
            <w:vAlign w:val="center"/>
          </w:tcPr>
          <w:p w:rsidR="00EC104B" w:rsidRPr="00161448" w:rsidRDefault="00EC104B" w:rsidP="00EC104B">
            <w:pPr>
              <w:jc w:val="center"/>
              <w:rPr>
                <w:sz w:val="26"/>
                <w:szCs w:val="26"/>
                <w:lang w:bidi="ru-RU"/>
              </w:rPr>
            </w:pPr>
            <w:r>
              <w:rPr>
                <w:sz w:val="26"/>
                <w:szCs w:val="26"/>
                <w:lang w:bidi="ru-RU"/>
              </w:rPr>
              <w:t>1</w:t>
            </w:r>
          </w:p>
        </w:tc>
        <w:tc>
          <w:tcPr>
            <w:tcW w:w="3126" w:type="dxa"/>
            <w:tcBorders>
              <w:top w:val="single" w:sz="4" w:space="0" w:color="000000"/>
              <w:left w:val="single" w:sz="4" w:space="0" w:color="000000"/>
            </w:tcBorders>
            <w:shd w:val="clear" w:color="auto" w:fill="auto"/>
          </w:tcPr>
          <w:p w:rsidR="009E112D" w:rsidRPr="003B7927" w:rsidRDefault="009E112D" w:rsidP="00EC104B">
            <w:pPr>
              <w:jc w:val="both"/>
              <w:rPr>
                <w:rFonts w:cs="Tahoma"/>
                <w:bCs/>
                <w:sz w:val="26"/>
                <w:szCs w:val="19"/>
              </w:rPr>
            </w:pPr>
            <w:r w:rsidRPr="002E0BD1">
              <w:rPr>
                <w:sz w:val="26"/>
                <w:szCs w:val="26"/>
              </w:rPr>
              <w:t>Охват граждан пожилого возраста спортивными и культурными мероприятиями</w:t>
            </w:r>
          </w:p>
        </w:tc>
        <w:tc>
          <w:tcPr>
            <w:tcW w:w="2410" w:type="dxa"/>
            <w:shd w:val="clear" w:color="auto" w:fill="FFFFFF"/>
          </w:tcPr>
          <w:p w:rsidR="00EC104B" w:rsidRDefault="00EC104B" w:rsidP="00EC104B">
            <w:r w:rsidRPr="00FB2F48">
              <w:rPr>
                <w:sz w:val="26"/>
                <w:szCs w:val="26"/>
                <w:lang w:bidi="ru-RU"/>
              </w:rPr>
              <w:t>Председатель районного совета ветеранов Бейского района Бобина  Н.И.</w:t>
            </w:r>
          </w:p>
        </w:tc>
        <w:tc>
          <w:tcPr>
            <w:tcW w:w="992" w:type="dxa"/>
            <w:shd w:val="clear" w:color="auto" w:fill="FFFFFF"/>
            <w:vAlign w:val="center"/>
          </w:tcPr>
          <w:p w:rsidR="00EC104B" w:rsidRPr="00161448" w:rsidRDefault="00EC104B" w:rsidP="00EC104B">
            <w:pPr>
              <w:jc w:val="center"/>
              <w:rPr>
                <w:sz w:val="26"/>
                <w:szCs w:val="26"/>
                <w:lang w:bidi="ru-RU"/>
              </w:rPr>
            </w:pPr>
            <w:r>
              <w:rPr>
                <w:sz w:val="26"/>
                <w:szCs w:val="26"/>
                <w:lang w:bidi="ru-RU"/>
              </w:rPr>
              <w:t>2026</w:t>
            </w:r>
          </w:p>
        </w:tc>
        <w:tc>
          <w:tcPr>
            <w:tcW w:w="851" w:type="dxa"/>
            <w:shd w:val="clear" w:color="auto" w:fill="FFFFFF"/>
            <w:vAlign w:val="center"/>
          </w:tcPr>
          <w:p w:rsidR="00EC104B" w:rsidRPr="00161448" w:rsidRDefault="00EC104B" w:rsidP="00EC104B">
            <w:pPr>
              <w:jc w:val="center"/>
              <w:rPr>
                <w:sz w:val="26"/>
                <w:szCs w:val="26"/>
                <w:lang w:bidi="ru-RU"/>
              </w:rPr>
            </w:pPr>
            <w:r>
              <w:rPr>
                <w:sz w:val="26"/>
                <w:szCs w:val="26"/>
                <w:lang w:bidi="ru-RU"/>
              </w:rPr>
              <w:t>2031</w:t>
            </w:r>
          </w:p>
        </w:tc>
        <w:tc>
          <w:tcPr>
            <w:tcW w:w="2835" w:type="dxa"/>
            <w:shd w:val="clear" w:color="auto" w:fill="FFFFFF"/>
            <w:vAlign w:val="center"/>
          </w:tcPr>
          <w:p w:rsidR="00EC104B" w:rsidRPr="00161448" w:rsidRDefault="009E112D" w:rsidP="00EC104B">
            <w:pPr>
              <w:jc w:val="center"/>
              <w:rPr>
                <w:sz w:val="26"/>
                <w:szCs w:val="26"/>
                <w:lang w:bidi="ru-RU"/>
              </w:rPr>
            </w:pPr>
            <w:r w:rsidRPr="002E0BD1">
              <w:rPr>
                <w:sz w:val="26"/>
                <w:szCs w:val="26"/>
              </w:rPr>
              <w:t>Охват граждан пожилого возраста спортивными и культурными мероприятиями, в т.ч.</w:t>
            </w:r>
            <w:r w:rsidRPr="002E0BD1">
              <w:rPr>
                <w:bCs/>
                <w:kern w:val="32"/>
                <w:sz w:val="26"/>
                <w:szCs w:val="26"/>
              </w:rPr>
              <w:t xml:space="preserve"> людей с ограниченными возможностями</w:t>
            </w:r>
            <w:r w:rsidRPr="002E0BD1">
              <w:rPr>
                <w:sz w:val="26"/>
                <w:szCs w:val="26"/>
              </w:rPr>
              <w:t xml:space="preserve">  </w:t>
            </w:r>
            <w:r>
              <w:rPr>
                <w:sz w:val="26"/>
                <w:szCs w:val="26"/>
              </w:rPr>
              <w:t>не менее 38 чел. ежегодно</w:t>
            </w:r>
          </w:p>
        </w:tc>
        <w:tc>
          <w:tcPr>
            <w:tcW w:w="2693" w:type="dxa"/>
            <w:shd w:val="clear" w:color="auto" w:fill="FFFFFF"/>
            <w:vAlign w:val="center"/>
          </w:tcPr>
          <w:p w:rsidR="00EC104B" w:rsidRDefault="00BD6A44" w:rsidP="00EC104B">
            <w:pPr>
              <w:jc w:val="center"/>
              <w:rPr>
                <w:rFonts w:cs="Tahoma"/>
                <w:bCs/>
                <w:sz w:val="26"/>
                <w:szCs w:val="19"/>
              </w:rPr>
            </w:pPr>
            <w:r>
              <w:rPr>
                <w:rFonts w:cs="Tahoma"/>
                <w:bCs/>
                <w:sz w:val="26"/>
                <w:szCs w:val="19"/>
              </w:rPr>
              <w:t>1.</w:t>
            </w:r>
            <w:r w:rsidRPr="003B7927">
              <w:rPr>
                <w:rFonts w:cs="Tahoma"/>
                <w:bCs/>
                <w:sz w:val="26"/>
                <w:szCs w:val="19"/>
              </w:rPr>
              <w:t xml:space="preserve">Проведение мероприятий, посвященных Дню </w:t>
            </w:r>
            <w:r>
              <w:rPr>
                <w:rFonts w:cs="Tahoma"/>
                <w:bCs/>
                <w:sz w:val="26"/>
                <w:szCs w:val="19"/>
              </w:rPr>
              <w:t>Победы</w:t>
            </w:r>
          </w:p>
          <w:p w:rsidR="00BD6A44" w:rsidRDefault="00BD6A44" w:rsidP="00EC104B">
            <w:pPr>
              <w:jc w:val="center"/>
              <w:rPr>
                <w:rFonts w:cs="Tahoma"/>
                <w:bCs/>
                <w:sz w:val="26"/>
                <w:szCs w:val="19"/>
              </w:rPr>
            </w:pPr>
            <w:r>
              <w:rPr>
                <w:rFonts w:cs="Tahoma"/>
                <w:bCs/>
                <w:sz w:val="26"/>
                <w:szCs w:val="19"/>
              </w:rPr>
              <w:t>2.</w:t>
            </w:r>
            <w:r w:rsidRPr="003B7927">
              <w:rPr>
                <w:rFonts w:cs="Tahoma"/>
                <w:bCs/>
                <w:sz w:val="26"/>
                <w:szCs w:val="19"/>
              </w:rPr>
              <w:t xml:space="preserve"> Мероприятия, посвященные Дню пожилых людей</w:t>
            </w:r>
          </w:p>
          <w:p w:rsidR="00BD6A44" w:rsidRDefault="00BD6A44" w:rsidP="00EC104B">
            <w:pPr>
              <w:jc w:val="center"/>
              <w:rPr>
                <w:rFonts w:cs="Tahoma"/>
                <w:bCs/>
                <w:sz w:val="26"/>
                <w:szCs w:val="19"/>
              </w:rPr>
            </w:pPr>
            <w:r>
              <w:rPr>
                <w:rFonts w:cs="Tahoma"/>
                <w:bCs/>
                <w:sz w:val="26"/>
                <w:szCs w:val="19"/>
              </w:rPr>
              <w:t>3.</w:t>
            </w:r>
            <w:r w:rsidRPr="003B7927">
              <w:rPr>
                <w:rFonts w:cs="Tahoma"/>
                <w:bCs/>
                <w:sz w:val="26"/>
                <w:szCs w:val="19"/>
              </w:rPr>
              <w:t xml:space="preserve"> Проведение спортивных мероприятий</w:t>
            </w:r>
          </w:p>
          <w:p w:rsidR="009E112D" w:rsidRDefault="00564B94" w:rsidP="00EC104B">
            <w:pPr>
              <w:jc w:val="center"/>
              <w:rPr>
                <w:rFonts w:cs="Tahoma"/>
                <w:bCs/>
                <w:sz w:val="26"/>
                <w:szCs w:val="19"/>
              </w:rPr>
            </w:pPr>
            <w:r>
              <w:rPr>
                <w:rFonts w:cs="Tahoma"/>
                <w:bCs/>
                <w:sz w:val="26"/>
                <w:szCs w:val="19"/>
              </w:rPr>
              <w:t xml:space="preserve">4. </w:t>
            </w:r>
            <w:r w:rsidRPr="003B7927">
              <w:rPr>
                <w:rFonts w:cs="Tahoma"/>
                <w:bCs/>
                <w:sz w:val="26"/>
                <w:szCs w:val="19"/>
              </w:rPr>
              <w:t xml:space="preserve">Проведение Новогодних </w:t>
            </w:r>
            <w:r w:rsidRPr="003B7927">
              <w:rPr>
                <w:rFonts w:cs="Tahoma"/>
                <w:bCs/>
                <w:sz w:val="26"/>
                <w:szCs w:val="19"/>
              </w:rPr>
              <w:lastRenderedPageBreak/>
              <w:t>мероприятий</w:t>
            </w:r>
          </w:p>
          <w:p w:rsidR="00564B94" w:rsidRDefault="009E112D" w:rsidP="00EC104B">
            <w:pPr>
              <w:jc w:val="center"/>
              <w:rPr>
                <w:rFonts w:cs="Tahoma"/>
                <w:bCs/>
                <w:sz w:val="26"/>
                <w:szCs w:val="19"/>
              </w:rPr>
            </w:pPr>
            <w:r>
              <w:rPr>
                <w:rFonts w:cs="Tahoma"/>
                <w:bCs/>
                <w:sz w:val="26"/>
                <w:szCs w:val="19"/>
              </w:rPr>
              <w:t>5.</w:t>
            </w:r>
            <w:r w:rsidR="00564B94" w:rsidRPr="003B7927">
              <w:rPr>
                <w:rFonts w:cs="Tahoma"/>
                <w:bCs/>
                <w:sz w:val="26"/>
                <w:szCs w:val="19"/>
              </w:rPr>
              <w:t xml:space="preserve">  </w:t>
            </w:r>
            <w:r>
              <w:rPr>
                <w:rFonts w:cs="Tahoma"/>
                <w:bCs/>
                <w:sz w:val="26"/>
                <w:szCs w:val="19"/>
              </w:rPr>
              <w:t>Посещение выставок, экскурсий, участие в конкурсах</w:t>
            </w:r>
          </w:p>
          <w:p w:rsidR="00564B94" w:rsidRPr="00161448" w:rsidRDefault="00564B94" w:rsidP="00EC104B">
            <w:pPr>
              <w:jc w:val="center"/>
              <w:rPr>
                <w:sz w:val="26"/>
                <w:szCs w:val="26"/>
                <w:lang w:bidi="ru-RU"/>
              </w:rPr>
            </w:pPr>
          </w:p>
        </w:tc>
        <w:tc>
          <w:tcPr>
            <w:tcW w:w="1574" w:type="dxa"/>
            <w:shd w:val="clear" w:color="auto" w:fill="FFFFFF"/>
            <w:vAlign w:val="center"/>
          </w:tcPr>
          <w:p w:rsidR="00EC104B" w:rsidRPr="00161448" w:rsidRDefault="009E112D" w:rsidP="00EC104B">
            <w:pPr>
              <w:jc w:val="center"/>
              <w:rPr>
                <w:sz w:val="26"/>
                <w:szCs w:val="26"/>
                <w:lang w:bidi="ru-RU"/>
              </w:rPr>
            </w:pPr>
            <w:r>
              <w:rPr>
                <w:sz w:val="26"/>
                <w:szCs w:val="26"/>
                <w:lang w:bidi="ru-RU"/>
              </w:rPr>
              <w:lastRenderedPageBreak/>
              <w:t>2</w:t>
            </w:r>
          </w:p>
        </w:tc>
      </w:tr>
      <w:tr w:rsidR="00EC104B" w:rsidRPr="00161448" w:rsidTr="001004C1">
        <w:trPr>
          <w:jc w:val="center"/>
        </w:trPr>
        <w:tc>
          <w:tcPr>
            <w:tcW w:w="749" w:type="dxa"/>
            <w:shd w:val="clear" w:color="auto" w:fill="FFFFFF"/>
            <w:vAlign w:val="center"/>
          </w:tcPr>
          <w:p w:rsidR="00EC104B" w:rsidRPr="00161448" w:rsidRDefault="00EC104B" w:rsidP="00EC104B">
            <w:pPr>
              <w:jc w:val="center"/>
              <w:rPr>
                <w:sz w:val="26"/>
                <w:szCs w:val="26"/>
                <w:lang w:bidi="ru-RU"/>
              </w:rPr>
            </w:pPr>
            <w:r>
              <w:rPr>
                <w:sz w:val="26"/>
                <w:szCs w:val="26"/>
                <w:lang w:bidi="ru-RU"/>
              </w:rPr>
              <w:lastRenderedPageBreak/>
              <w:t>2</w:t>
            </w:r>
          </w:p>
        </w:tc>
        <w:tc>
          <w:tcPr>
            <w:tcW w:w="3126" w:type="dxa"/>
            <w:tcBorders>
              <w:top w:val="single" w:sz="4" w:space="0" w:color="000000"/>
              <w:left w:val="single" w:sz="4" w:space="0" w:color="000000"/>
              <w:bottom w:val="single" w:sz="4" w:space="0" w:color="auto"/>
            </w:tcBorders>
            <w:shd w:val="clear" w:color="auto" w:fill="auto"/>
          </w:tcPr>
          <w:p w:rsidR="00EC104B" w:rsidRPr="003B7927" w:rsidRDefault="009E112D" w:rsidP="009E112D">
            <w:pPr>
              <w:jc w:val="both"/>
              <w:rPr>
                <w:rFonts w:cs="Tahoma"/>
                <w:bCs/>
                <w:sz w:val="26"/>
                <w:szCs w:val="19"/>
              </w:rPr>
            </w:pPr>
            <w:r>
              <w:rPr>
                <w:rFonts w:cs="Tahoma"/>
                <w:bCs/>
                <w:sz w:val="26"/>
                <w:szCs w:val="19"/>
              </w:rPr>
              <w:t xml:space="preserve"> Выплаты гражданам за заслуги в трудовой и общественной  деятельности района</w:t>
            </w:r>
          </w:p>
        </w:tc>
        <w:tc>
          <w:tcPr>
            <w:tcW w:w="2410" w:type="dxa"/>
            <w:shd w:val="clear" w:color="auto" w:fill="FFFFFF"/>
          </w:tcPr>
          <w:p w:rsidR="00EC104B" w:rsidRDefault="00EC104B" w:rsidP="00EC104B">
            <w:pPr>
              <w:rPr>
                <w:sz w:val="26"/>
                <w:szCs w:val="26"/>
                <w:lang w:bidi="ru-RU"/>
              </w:rPr>
            </w:pPr>
            <w:r w:rsidRPr="00FB2F48">
              <w:rPr>
                <w:sz w:val="26"/>
                <w:szCs w:val="26"/>
                <w:lang w:bidi="ru-RU"/>
              </w:rPr>
              <w:t>Председатель районного совета ветеранов Бейского района Бобина  Н.И.</w:t>
            </w:r>
          </w:p>
          <w:p w:rsidR="009E112D" w:rsidRDefault="009E112D" w:rsidP="00EC104B">
            <w:r>
              <w:rPr>
                <w:sz w:val="26"/>
                <w:szCs w:val="26"/>
                <w:lang w:bidi="ru-RU"/>
              </w:rPr>
              <w:t>Ведущий бухгалтер Гагарина И.А.</w:t>
            </w:r>
          </w:p>
        </w:tc>
        <w:tc>
          <w:tcPr>
            <w:tcW w:w="992" w:type="dxa"/>
            <w:shd w:val="clear" w:color="auto" w:fill="FFFFFF"/>
            <w:vAlign w:val="center"/>
          </w:tcPr>
          <w:p w:rsidR="00EC104B" w:rsidRPr="00161448" w:rsidRDefault="00EC104B" w:rsidP="00EC104B">
            <w:pPr>
              <w:jc w:val="center"/>
              <w:rPr>
                <w:sz w:val="26"/>
                <w:szCs w:val="26"/>
                <w:lang w:bidi="ru-RU"/>
              </w:rPr>
            </w:pPr>
            <w:r>
              <w:rPr>
                <w:sz w:val="26"/>
                <w:szCs w:val="26"/>
                <w:lang w:bidi="ru-RU"/>
              </w:rPr>
              <w:t>2026</w:t>
            </w:r>
          </w:p>
        </w:tc>
        <w:tc>
          <w:tcPr>
            <w:tcW w:w="851" w:type="dxa"/>
            <w:shd w:val="clear" w:color="auto" w:fill="FFFFFF"/>
            <w:vAlign w:val="center"/>
          </w:tcPr>
          <w:p w:rsidR="00EC104B" w:rsidRPr="00161448" w:rsidRDefault="00EC104B" w:rsidP="00EC104B">
            <w:pPr>
              <w:jc w:val="center"/>
              <w:rPr>
                <w:sz w:val="26"/>
                <w:szCs w:val="26"/>
                <w:lang w:bidi="ru-RU"/>
              </w:rPr>
            </w:pPr>
            <w:r>
              <w:rPr>
                <w:sz w:val="26"/>
                <w:szCs w:val="26"/>
                <w:lang w:bidi="ru-RU"/>
              </w:rPr>
              <w:t>2031</w:t>
            </w:r>
          </w:p>
        </w:tc>
        <w:tc>
          <w:tcPr>
            <w:tcW w:w="2835" w:type="dxa"/>
            <w:shd w:val="clear" w:color="auto" w:fill="FFFFFF"/>
            <w:vAlign w:val="center"/>
          </w:tcPr>
          <w:p w:rsidR="00EC104B" w:rsidRPr="00161448" w:rsidRDefault="009E112D" w:rsidP="009E112D">
            <w:pPr>
              <w:jc w:val="center"/>
              <w:rPr>
                <w:sz w:val="26"/>
                <w:szCs w:val="26"/>
                <w:lang w:bidi="ru-RU"/>
              </w:rPr>
            </w:pPr>
            <w:r w:rsidRPr="009E112D">
              <w:rPr>
                <w:sz w:val="26"/>
                <w:szCs w:val="26"/>
              </w:rPr>
              <w:t>Выплата ежемесячной доплаты к государственной или трудовой пенсии лицам, замещавшим должности муниципальной службы и единовременные выплаты,</w:t>
            </w:r>
            <w:r>
              <w:rPr>
                <w:sz w:val="26"/>
                <w:szCs w:val="26"/>
              </w:rPr>
              <w:t xml:space="preserve"> а так же е</w:t>
            </w:r>
            <w:r w:rsidRPr="001F5BCF">
              <w:rPr>
                <w:bCs/>
                <w:kern w:val="32"/>
                <w:sz w:val="26"/>
                <w:szCs w:val="26"/>
              </w:rPr>
              <w:t>диновременные социальные выплаты</w:t>
            </w:r>
            <w:r>
              <w:rPr>
                <w:bCs/>
                <w:kern w:val="32"/>
                <w:sz w:val="26"/>
                <w:szCs w:val="26"/>
              </w:rPr>
              <w:t xml:space="preserve"> почетным гражданам</w:t>
            </w:r>
            <w:r w:rsidRPr="009E112D">
              <w:rPr>
                <w:sz w:val="26"/>
                <w:szCs w:val="26"/>
              </w:rPr>
              <w:t xml:space="preserve"> 100% ежегодно</w:t>
            </w:r>
          </w:p>
        </w:tc>
        <w:tc>
          <w:tcPr>
            <w:tcW w:w="2693" w:type="dxa"/>
            <w:shd w:val="clear" w:color="auto" w:fill="FFFFFF"/>
            <w:vAlign w:val="center"/>
          </w:tcPr>
          <w:p w:rsidR="009E112D" w:rsidRPr="003B7927" w:rsidRDefault="009E112D" w:rsidP="009E112D">
            <w:pPr>
              <w:jc w:val="center"/>
              <w:rPr>
                <w:rFonts w:cs="Tahoma"/>
                <w:bCs/>
                <w:sz w:val="26"/>
                <w:szCs w:val="19"/>
              </w:rPr>
            </w:pPr>
            <w:r>
              <w:rPr>
                <w:rFonts w:cs="Tahoma"/>
                <w:bCs/>
                <w:sz w:val="26"/>
                <w:szCs w:val="19"/>
              </w:rPr>
              <w:t>1.</w:t>
            </w:r>
            <w:r w:rsidRPr="003B7927">
              <w:rPr>
                <w:rFonts w:cs="Tahoma"/>
                <w:bCs/>
                <w:sz w:val="26"/>
                <w:szCs w:val="19"/>
              </w:rPr>
              <w:t>Осуществление ежегодных единовременных социальных выплат</w:t>
            </w:r>
          </w:p>
          <w:p w:rsidR="00EC104B" w:rsidRDefault="009E112D" w:rsidP="009E112D">
            <w:pPr>
              <w:jc w:val="center"/>
              <w:rPr>
                <w:rFonts w:cs="Tahoma"/>
                <w:bCs/>
                <w:sz w:val="26"/>
                <w:szCs w:val="19"/>
              </w:rPr>
            </w:pPr>
            <w:r>
              <w:rPr>
                <w:rFonts w:cs="Tahoma"/>
                <w:bCs/>
                <w:sz w:val="26"/>
                <w:szCs w:val="19"/>
              </w:rPr>
              <w:t>«</w:t>
            </w:r>
            <w:r w:rsidRPr="003B7927">
              <w:rPr>
                <w:rFonts w:cs="Tahoma"/>
                <w:bCs/>
                <w:sz w:val="26"/>
                <w:szCs w:val="19"/>
              </w:rPr>
              <w:t>Почетным гражданам Бейского района</w:t>
            </w:r>
            <w:r>
              <w:rPr>
                <w:rFonts w:cs="Tahoma"/>
                <w:bCs/>
                <w:sz w:val="26"/>
                <w:szCs w:val="19"/>
              </w:rPr>
              <w:t>»</w:t>
            </w:r>
          </w:p>
          <w:p w:rsidR="009E112D" w:rsidRPr="00161448" w:rsidRDefault="009E112D" w:rsidP="009E112D">
            <w:pPr>
              <w:jc w:val="center"/>
              <w:rPr>
                <w:sz w:val="26"/>
                <w:szCs w:val="26"/>
                <w:lang w:bidi="ru-RU"/>
              </w:rPr>
            </w:pPr>
            <w:r>
              <w:rPr>
                <w:rFonts w:cs="Tahoma"/>
                <w:bCs/>
                <w:sz w:val="26"/>
                <w:szCs w:val="19"/>
              </w:rPr>
              <w:t xml:space="preserve">2. </w:t>
            </w:r>
            <w:r w:rsidRPr="003B7927">
              <w:rPr>
                <w:rFonts w:cs="Tahoma"/>
                <w:bCs/>
                <w:sz w:val="26"/>
                <w:szCs w:val="19"/>
              </w:rPr>
              <w:t>Доплата к пенсиям муниципальных служащих  Бейского района</w:t>
            </w:r>
          </w:p>
        </w:tc>
        <w:tc>
          <w:tcPr>
            <w:tcW w:w="1574" w:type="dxa"/>
            <w:shd w:val="clear" w:color="auto" w:fill="FFFFFF"/>
            <w:vAlign w:val="center"/>
          </w:tcPr>
          <w:p w:rsidR="00EC104B" w:rsidRPr="00161448" w:rsidRDefault="009E112D" w:rsidP="00EC104B">
            <w:pPr>
              <w:jc w:val="center"/>
              <w:rPr>
                <w:sz w:val="26"/>
                <w:szCs w:val="26"/>
                <w:lang w:bidi="ru-RU"/>
              </w:rPr>
            </w:pPr>
            <w:r>
              <w:rPr>
                <w:sz w:val="26"/>
                <w:szCs w:val="26"/>
                <w:lang w:bidi="ru-RU"/>
              </w:rPr>
              <w:t>3,4</w:t>
            </w:r>
          </w:p>
        </w:tc>
      </w:tr>
      <w:tr w:rsidR="00BC2485" w:rsidRPr="00161448" w:rsidTr="001004C1">
        <w:trPr>
          <w:jc w:val="center"/>
        </w:trPr>
        <w:tc>
          <w:tcPr>
            <w:tcW w:w="749" w:type="dxa"/>
            <w:shd w:val="clear" w:color="auto" w:fill="FFFFFF"/>
            <w:vAlign w:val="center"/>
          </w:tcPr>
          <w:p w:rsidR="00BC2485" w:rsidRDefault="001004C1" w:rsidP="00BC2485">
            <w:pPr>
              <w:jc w:val="center"/>
              <w:rPr>
                <w:sz w:val="26"/>
                <w:szCs w:val="26"/>
                <w:lang w:bidi="ru-RU"/>
              </w:rPr>
            </w:pPr>
            <w:r>
              <w:rPr>
                <w:sz w:val="26"/>
                <w:szCs w:val="26"/>
                <w:lang w:bidi="ru-RU"/>
              </w:rPr>
              <w:t>3</w:t>
            </w:r>
          </w:p>
        </w:tc>
        <w:tc>
          <w:tcPr>
            <w:tcW w:w="3126" w:type="dxa"/>
            <w:tcBorders>
              <w:top w:val="single" w:sz="4" w:space="0" w:color="000000"/>
              <w:left w:val="single" w:sz="4" w:space="0" w:color="000000"/>
              <w:bottom w:val="single" w:sz="4" w:space="0" w:color="auto"/>
            </w:tcBorders>
            <w:shd w:val="clear" w:color="auto" w:fill="auto"/>
          </w:tcPr>
          <w:p w:rsidR="009E112D" w:rsidRDefault="009E112D" w:rsidP="009E112D">
            <w:pPr>
              <w:jc w:val="both"/>
              <w:rPr>
                <w:rFonts w:cs="Tahoma"/>
                <w:bCs/>
                <w:sz w:val="26"/>
                <w:szCs w:val="19"/>
              </w:rPr>
            </w:pPr>
            <w:r>
              <w:rPr>
                <w:rFonts w:cs="Tahoma"/>
                <w:bCs/>
                <w:sz w:val="26"/>
                <w:szCs w:val="19"/>
              </w:rPr>
              <w:t>Участие пожилых людей в жизни района</w:t>
            </w:r>
          </w:p>
          <w:p w:rsidR="00BC2485" w:rsidRPr="003B7927" w:rsidRDefault="00BC2485" w:rsidP="00BC2485">
            <w:pPr>
              <w:jc w:val="both"/>
              <w:rPr>
                <w:rFonts w:cs="Tahoma"/>
                <w:bCs/>
                <w:sz w:val="26"/>
                <w:szCs w:val="19"/>
              </w:rPr>
            </w:pPr>
          </w:p>
        </w:tc>
        <w:tc>
          <w:tcPr>
            <w:tcW w:w="2410" w:type="dxa"/>
            <w:shd w:val="clear" w:color="auto" w:fill="FFFFFF"/>
            <w:vAlign w:val="center"/>
          </w:tcPr>
          <w:p w:rsidR="00BC2485" w:rsidRPr="00161448" w:rsidRDefault="00EC104B" w:rsidP="00BC2485">
            <w:pPr>
              <w:jc w:val="center"/>
              <w:rPr>
                <w:sz w:val="26"/>
                <w:szCs w:val="26"/>
                <w:lang w:bidi="ru-RU"/>
              </w:rPr>
            </w:pPr>
            <w:r w:rsidRPr="00396548">
              <w:rPr>
                <w:sz w:val="26"/>
                <w:szCs w:val="26"/>
                <w:lang w:bidi="ru-RU"/>
              </w:rPr>
              <w:t>Председатель районного совета ветеранов Бейского района Бобина  Н.И.</w:t>
            </w:r>
          </w:p>
        </w:tc>
        <w:tc>
          <w:tcPr>
            <w:tcW w:w="992" w:type="dxa"/>
            <w:shd w:val="clear" w:color="auto" w:fill="FFFFFF"/>
            <w:vAlign w:val="center"/>
          </w:tcPr>
          <w:p w:rsidR="00BC2485" w:rsidRPr="00161448" w:rsidRDefault="00BC2485" w:rsidP="00BC2485">
            <w:pPr>
              <w:jc w:val="center"/>
              <w:rPr>
                <w:sz w:val="26"/>
                <w:szCs w:val="26"/>
                <w:lang w:bidi="ru-RU"/>
              </w:rPr>
            </w:pPr>
            <w:r>
              <w:rPr>
                <w:sz w:val="26"/>
                <w:szCs w:val="26"/>
                <w:lang w:bidi="ru-RU"/>
              </w:rPr>
              <w:t>2026</w:t>
            </w:r>
          </w:p>
        </w:tc>
        <w:tc>
          <w:tcPr>
            <w:tcW w:w="851" w:type="dxa"/>
            <w:shd w:val="clear" w:color="auto" w:fill="FFFFFF"/>
            <w:vAlign w:val="center"/>
          </w:tcPr>
          <w:p w:rsidR="00BC2485" w:rsidRPr="00161448" w:rsidRDefault="00BC2485" w:rsidP="00BC2485">
            <w:pPr>
              <w:jc w:val="center"/>
              <w:rPr>
                <w:sz w:val="26"/>
                <w:szCs w:val="26"/>
                <w:lang w:bidi="ru-RU"/>
              </w:rPr>
            </w:pPr>
            <w:r>
              <w:rPr>
                <w:sz w:val="26"/>
                <w:szCs w:val="26"/>
                <w:lang w:bidi="ru-RU"/>
              </w:rPr>
              <w:t>2031</w:t>
            </w:r>
          </w:p>
        </w:tc>
        <w:tc>
          <w:tcPr>
            <w:tcW w:w="2835" w:type="dxa"/>
            <w:shd w:val="clear" w:color="auto" w:fill="FFFFFF"/>
            <w:vAlign w:val="center"/>
          </w:tcPr>
          <w:p w:rsidR="00BC2485" w:rsidRPr="00161448" w:rsidRDefault="009E112D" w:rsidP="00BC2485">
            <w:pPr>
              <w:jc w:val="center"/>
              <w:rPr>
                <w:sz w:val="26"/>
                <w:szCs w:val="26"/>
                <w:lang w:bidi="ru-RU"/>
              </w:rPr>
            </w:pPr>
            <w:r>
              <w:rPr>
                <w:color w:val="2D2D2D"/>
                <w:spacing w:val="2"/>
                <w:sz w:val="26"/>
                <w:szCs w:val="26"/>
                <w:shd w:val="clear" w:color="auto" w:fill="FFFFFF"/>
              </w:rPr>
              <w:t>У</w:t>
            </w:r>
            <w:r w:rsidRPr="00E86BE4">
              <w:rPr>
                <w:color w:val="2D2D2D"/>
                <w:spacing w:val="2"/>
                <w:sz w:val="26"/>
                <w:szCs w:val="26"/>
                <w:shd w:val="clear" w:color="auto" w:fill="FFFFFF"/>
              </w:rPr>
              <w:t xml:space="preserve">частие </w:t>
            </w:r>
            <w:r>
              <w:rPr>
                <w:color w:val="2D2D2D"/>
                <w:spacing w:val="2"/>
                <w:sz w:val="26"/>
                <w:szCs w:val="26"/>
                <w:shd w:val="clear" w:color="auto" w:fill="FFFFFF"/>
              </w:rPr>
              <w:t xml:space="preserve">граждан </w:t>
            </w:r>
            <w:r w:rsidRPr="00E86BE4">
              <w:rPr>
                <w:color w:val="2D2D2D"/>
                <w:spacing w:val="2"/>
                <w:sz w:val="26"/>
                <w:szCs w:val="26"/>
                <w:shd w:val="clear" w:color="auto" w:fill="FFFFFF"/>
              </w:rPr>
              <w:t>в работе общественных ветеранских организаций</w:t>
            </w:r>
            <w:r>
              <w:rPr>
                <w:color w:val="2D2D2D"/>
                <w:spacing w:val="2"/>
                <w:sz w:val="26"/>
                <w:szCs w:val="26"/>
                <w:shd w:val="clear" w:color="auto" w:fill="FFFFFF"/>
              </w:rPr>
              <w:t xml:space="preserve"> не менее 40 чел. ежегодно</w:t>
            </w:r>
          </w:p>
        </w:tc>
        <w:tc>
          <w:tcPr>
            <w:tcW w:w="2693" w:type="dxa"/>
            <w:shd w:val="clear" w:color="auto" w:fill="FFFFFF"/>
            <w:vAlign w:val="center"/>
          </w:tcPr>
          <w:p w:rsidR="00BC2485" w:rsidRDefault="009E112D" w:rsidP="00BC2485">
            <w:pPr>
              <w:jc w:val="center"/>
              <w:rPr>
                <w:rFonts w:cs="Tahoma"/>
                <w:bCs/>
                <w:sz w:val="26"/>
                <w:szCs w:val="19"/>
              </w:rPr>
            </w:pPr>
            <w:r>
              <w:rPr>
                <w:rFonts w:cs="Tahoma"/>
                <w:bCs/>
                <w:sz w:val="26"/>
                <w:szCs w:val="19"/>
              </w:rPr>
              <w:t>1.Приобретение банеров, печат. Продукции</w:t>
            </w:r>
          </w:p>
          <w:p w:rsidR="009E112D" w:rsidRPr="00161448" w:rsidRDefault="009E112D" w:rsidP="00BC2485">
            <w:pPr>
              <w:jc w:val="center"/>
              <w:rPr>
                <w:sz w:val="26"/>
                <w:szCs w:val="26"/>
                <w:lang w:bidi="ru-RU"/>
              </w:rPr>
            </w:pPr>
            <w:r>
              <w:rPr>
                <w:rFonts w:cs="Tahoma"/>
                <w:bCs/>
                <w:sz w:val="26"/>
                <w:szCs w:val="19"/>
              </w:rPr>
              <w:t>2.Иные мероприятия с участием старшего поколения</w:t>
            </w:r>
          </w:p>
        </w:tc>
        <w:tc>
          <w:tcPr>
            <w:tcW w:w="1574" w:type="dxa"/>
            <w:shd w:val="clear" w:color="auto" w:fill="FFFFFF"/>
            <w:vAlign w:val="center"/>
          </w:tcPr>
          <w:p w:rsidR="00BC2485" w:rsidRPr="00161448" w:rsidRDefault="001004C1" w:rsidP="00BC2485">
            <w:pPr>
              <w:jc w:val="center"/>
              <w:rPr>
                <w:sz w:val="26"/>
                <w:szCs w:val="26"/>
                <w:lang w:bidi="ru-RU"/>
              </w:rPr>
            </w:pPr>
            <w:r>
              <w:rPr>
                <w:sz w:val="26"/>
                <w:szCs w:val="26"/>
                <w:lang w:bidi="ru-RU"/>
              </w:rPr>
              <w:t>1</w:t>
            </w:r>
          </w:p>
        </w:tc>
      </w:tr>
      <w:tr w:rsidR="00BC2485" w:rsidRPr="00161448" w:rsidTr="001004C1">
        <w:trPr>
          <w:jc w:val="center"/>
        </w:trPr>
        <w:tc>
          <w:tcPr>
            <w:tcW w:w="749" w:type="dxa"/>
            <w:shd w:val="clear" w:color="auto" w:fill="FFFFFF"/>
            <w:vAlign w:val="center"/>
          </w:tcPr>
          <w:p w:rsidR="00BC2485" w:rsidRDefault="001004C1" w:rsidP="00BC2485">
            <w:pPr>
              <w:jc w:val="center"/>
              <w:rPr>
                <w:sz w:val="26"/>
                <w:szCs w:val="26"/>
                <w:lang w:bidi="ru-RU"/>
              </w:rPr>
            </w:pPr>
            <w:r>
              <w:rPr>
                <w:sz w:val="26"/>
                <w:szCs w:val="26"/>
                <w:lang w:bidi="ru-RU"/>
              </w:rPr>
              <w:t>4</w:t>
            </w:r>
          </w:p>
        </w:tc>
        <w:tc>
          <w:tcPr>
            <w:tcW w:w="3126" w:type="dxa"/>
            <w:tcBorders>
              <w:top w:val="single" w:sz="4" w:space="0" w:color="000000"/>
              <w:left w:val="single" w:sz="4" w:space="0" w:color="000000"/>
              <w:bottom w:val="single" w:sz="4" w:space="0" w:color="auto"/>
            </w:tcBorders>
            <w:shd w:val="clear" w:color="auto" w:fill="auto"/>
          </w:tcPr>
          <w:p w:rsidR="00BC2485" w:rsidRPr="003B7927" w:rsidRDefault="001004C1" w:rsidP="00BC2485">
            <w:pPr>
              <w:jc w:val="both"/>
              <w:rPr>
                <w:rFonts w:cs="Tahoma"/>
                <w:bCs/>
                <w:sz w:val="26"/>
                <w:szCs w:val="19"/>
              </w:rPr>
            </w:pPr>
            <w:r>
              <w:rPr>
                <w:rFonts w:cs="Tahoma"/>
                <w:bCs/>
                <w:sz w:val="26"/>
                <w:szCs w:val="19"/>
              </w:rPr>
              <w:t>Приобретение венков, цветов, лент</w:t>
            </w:r>
          </w:p>
        </w:tc>
        <w:tc>
          <w:tcPr>
            <w:tcW w:w="2410" w:type="dxa"/>
            <w:shd w:val="clear" w:color="auto" w:fill="FFFFFF"/>
            <w:vAlign w:val="center"/>
          </w:tcPr>
          <w:p w:rsidR="00BC2485" w:rsidRPr="00161448" w:rsidRDefault="00EC104B" w:rsidP="00BC2485">
            <w:pPr>
              <w:jc w:val="center"/>
              <w:rPr>
                <w:sz w:val="26"/>
                <w:szCs w:val="26"/>
                <w:lang w:bidi="ru-RU"/>
              </w:rPr>
            </w:pPr>
            <w:r>
              <w:rPr>
                <w:sz w:val="26"/>
                <w:szCs w:val="26"/>
              </w:rPr>
              <w:t>Начальник экономического отдела администрации Золотухина О.В.</w:t>
            </w:r>
          </w:p>
        </w:tc>
        <w:tc>
          <w:tcPr>
            <w:tcW w:w="992" w:type="dxa"/>
            <w:shd w:val="clear" w:color="auto" w:fill="FFFFFF"/>
            <w:vAlign w:val="center"/>
          </w:tcPr>
          <w:p w:rsidR="00BC2485" w:rsidRPr="00161448" w:rsidRDefault="00BC2485" w:rsidP="00BC2485">
            <w:pPr>
              <w:jc w:val="center"/>
              <w:rPr>
                <w:sz w:val="26"/>
                <w:szCs w:val="26"/>
                <w:lang w:bidi="ru-RU"/>
              </w:rPr>
            </w:pPr>
            <w:r>
              <w:rPr>
                <w:sz w:val="26"/>
                <w:szCs w:val="26"/>
                <w:lang w:bidi="ru-RU"/>
              </w:rPr>
              <w:t>2026</w:t>
            </w:r>
          </w:p>
        </w:tc>
        <w:tc>
          <w:tcPr>
            <w:tcW w:w="851" w:type="dxa"/>
            <w:shd w:val="clear" w:color="auto" w:fill="FFFFFF"/>
            <w:vAlign w:val="center"/>
          </w:tcPr>
          <w:p w:rsidR="00BC2485" w:rsidRPr="00161448" w:rsidRDefault="00BC2485" w:rsidP="00BC2485">
            <w:pPr>
              <w:jc w:val="center"/>
              <w:rPr>
                <w:sz w:val="26"/>
                <w:szCs w:val="26"/>
                <w:lang w:bidi="ru-RU"/>
              </w:rPr>
            </w:pPr>
            <w:r>
              <w:rPr>
                <w:sz w:val="26"/>
                <w:szCs w:val="26"/>
                <w:lang w:bidi="ru-RU"/>
              </w:rPr>
              <w:t>2031</w:t>
            </w:r>
          </w:p>
        </w:tc>
        <w:tc>
          <w:tcPr>
            <w:tcW w:w="2835" w:type="dxa"/>
            <w:shd w:val="clear" w:color="auto" w:fill="FFFFFF"/>
            <w:vAlign w:val="center"/>
          </w:tcPr>
          <w:p w:rsidR="00BC2485" w:rsidRPr="00161448" w:rsidRDefault="001004C1" w:rsidP="001004C1">
            <w:pPr>
              <w:jc w:val="center"/>
              <w:rPr>
                <w:sz w:val="26"/>
                <w:szCs w:val="26"/>
                <w:lang w:bidi="ru-RU"/>
              </w:rPr>
            </w:pPr>
            <w:r>
              <w:rPr>
                <w:sz w:val="26"/>
                <w:szCs w:val="26"/>
                <w:lang w:bidi="ru-RU"/>
              </w:rPr>
              <w:t>Проведение мероприятий по памятным датам, а так же траурных мероприятий 100%</w:t>
            </w:r>
          </w:p>
        </w:tc>
        <w:tc>
          <w:tcPr>
            <w:tcW w:w="2693" w:type="dxa"/>
            <w:shd w:val="clear" w:color="auto" w:fill="FFFFFF"/>
            <w:vAlign w:val="center"/>
          </w:tcPr>
          <w:p w:rsidR="00BC2485" w:rsidRPr="00161448" w:rsidRDefault="001004C1" w:rsidP="00BC2485">
            <w:pPr>
              <w:jc w:val="center"/>
              <w:rPr>
                <w:sz w:val="26"/>
                <w:szCs w:val="26"/>
                <w:lang w:bidi="ru-RU"/>
              </w:rPr>
            </w:pPr>
            <w:r w:rsidRPr="003B7927">
              <w:rPr>
                <w:rFonts w:cs="Tahoma"/>
                <w:bCs/>
                <w:sz w:val="26"/>
                <w:szCs w:val="19"/>
              </w:rPr>
              <w:t>Мероприятия, посвященные дням воинской славы России</w:t>
            </w:r>
          </w:p>
        </w:tc>
        <w:tc>
          <w:tcPr>
            <w:tcW w:w="1574" w:type="dxa"/>
            <w:shd w:val="clear" w:color="auto" w:fill="FFFFFF"/>
            <w:vAlign w:val="center"/>
          </w:tcPr>
          <w:p w:rsidR="00BC2485" w:rsidRPr="00161448" w:rsidRDefault="001004C1" w:rsidP="00BC2485">
            <w:pPr>
              <w:jc w:val="center"/>
              <w:rPr>
                <w:sz w:val="26"/>
                <w:szCs w:val="26"/>
                <w:lang w:bidi="ru-RU"/>
              </w:rPr>
            </w:pPr>
            <w:r>
              <w:rPr>
                <w:sz w:val="26"/>
                <w:szCs w:val="26"/>
                <w:lang w:bidi="ru-RU"/>
              </w:rPr>
              <w:t>5</w:t>
            </w:r>
          </w:p>
        </w:tc>
      </w:tr>
    </w:tbl>
    <w:p w:rsidR="00E67B7F" w:rsidRDefault="00E67B7F" w:rsidP="00E016FC">
      <w:pPr>
        <w:ind w:left="360"/>
        <w:jc w:val="center"/>
        <w:rPr>
          <w:b/>
          <w:bCs/>
          <w:kern w:val="32"/>
          <w:sz w:val="26"/>
          <w:szCs w:val="26"/>
        </w:rPr>
      </w:pPr>
    </w:p>
    <w:p w:rsidR="00D00FC5" w:rsidRDefault="00D00FC5" w:rsidP="00D00FC5">
      <w:pPr>
        <w:ind w:left="360"/>
        <w:jc w:val="both"/>
        <w:rPr>
          <w:b/>
          <w:bCs/>
          <w:kern w:val="32"/>
          <w:sz w:val="26"/>
          <w:szCs w:val="26"/>
        </w:rPr>
      </w:pPr>
    </w:p>
    <w:p w:rsidR="004C7CDB" w:rsidRPr="00D04BD8" w:rsidRDefault="00D00FC5" w:rsidP="00583943">
      <w:pPr>
        <w:jc w:val="center"/>
        <w:rPr>
          <w:b/>
          <w:sz w:val="26"/>
          <w:szCs w:val="26"/>
          <w:lang w:bidi="ru-RU"/>
        </w:rPr>
      </w:pPr>
      <w:r>
        <w:rPr>
          <w:b/>
          <w:bCs/>
          <w:kern w:val="32"/>
          <w:sz w:val="26"/>
          <w:szCs w:val="26"/>
        </w:rPr>
        <w:br w:type="page"/>
      </w:r>
      <w:r w:rsidR="00140C3D" w:rsidRPr="00D04BD8">
        <w:rPr>
          <w:b/>
          <w:bCs/>
          <w:kern w:val="32"/>
          <w:sz w:val="26"/>
          <w:szCs w:val="26"/>
        </w:rPr>
        <w:lastRenderedPageBreak/>
        <w:t>3.</w:t>
      </w:r>
      <w:r w:rsidR="00583943" w:rsidRPr="00D04BD8">
        <w:rPr>
          <w:b/>
          <w:bCs/>
          <w:kern w:val="32"/>
          <w:sz w:val="26"/>
          <w:szCs w:val="26"/>
        </w:rPr>
        <w:t>П</w:t>
      </w:r>
      <w:r w:rsidR="004C7CDB" w:rsidRPr="00D04BD8">
        <w:rPr>
          <w:b/>
          <w:sz w:val="26"/>
          <w:szCs w:val="26"/>
          <w:lang w:bidi="ru-RU"/>
        </w:rPr>
        <w:t>еречень основных показателей результативности</w:t>
      </w:r>
    </w:p>
    <w:p w:rsidR="00583943" w:rsidRDefault="00583943" w:rsidP="00583943">
      <w:pPr>
        <w:rPr>
          <w:sz w:val="26"/>
          <w:szCs w:val="26"/>
          <w:lang w:bidi="ru-RU"/>
        </w:rPr>
      </w:pPr>
    </w:p>
    <w:tbl>
      <w:tblPr>
        <w:tblOverlap w:val="never"/>
        <w:tblW w:w="16013" w:type="dxa"/>
        <w:jc w:val="center"/>
        <w:tblLayout w:type="fixed"/>
        <w:tblCellMar>
          <w:left w:w="10" w:type="dxa"/>
          <w:right w:w="10" w:type="dxa"/>
        </w:tblCellMar>
        <w:tblLook w:val="0000" w:firstRow="0" w:lastRow="0" w:firstColumn="0" w:lastColumn="0" w:noHBand="0" w:noVBand="0"/>
      </w:tblPr>
      <w:tblGrid>
        <w:gridCol w:w="704"/>
        <w:gridCol w:w="2556"/>
        <w:gridCol w:w="1153"/>
        <w:gridCol w:w="27"/>
        <w:gridCol w:w="1102"/>
        <w:gridCol w:w="1584"/>
        <w:gridCol w:w="1843"/>
        <w:gridCol w:w="1984"/>
        <w:gridCol w:w="1701"/>
        <w:gridCol w:w="1985"/>
        <w:gridCol w:w="1374"/>
      </w:tblGrid>
      <w:tr w:rsidR="00583943" w:rsidRPr="00B1154A" w:rsidTr="00E3011C">
        <w:trPr>
          <w:jc w:val="center"/>
        </w:trPr>
        <w:tc>
          <w:tcPr>
            <w:tcW w:w="704" w:type="dxa"/>
            <w:vMerge w:val="restart"/>
            <w:tcBorders>
              <w:top w:val="single" w:sz="4" w:space="0" w:color="auto"/>
              <w:left w:val="single" w:sz="4" w:space="0" w:color="auto"/>
            </w:tcBorders>
            <w:shd w:val="clear" w:color="auto" w:fill="FFFFFF"/>
            <w:vAlign w:val="center"/>
          </w:tcPr>
          <w:p w:rsidR="00583943" w:rsidRPr="00B1154A" w:rsidRDefault="00583943" w:rsidP="00E3011C">
            <w:pPr>
              <w:jc w:val="center"/>
              <w:rPr>
                <w:sz w:val="26"/>
                <w:szCs w:val="26"/>
                <w:lang w:bidi="ru-RU"/>
              </w:rPr>
            </w:pPr>
            <w:r w:rsidRPr="00B1154A">
              <w:rPr>
                <w:sz w:val="26"/>
                <w:szCs w:val="26"/>
                <w:lang w:bidi="en-US"/>
              </w:rPr>
              <w:t>N</w:t>
            </w:r>
            <w:r w:rsidRPr="00B1154A">
              <w:rPr>
                <w:sz w:val="26"/>
                <w:szCs w:val="26"/>
                <w:lang w:bidi="ru-RU"/>
              </w:rPr>
              <w:t xml:space="preserve"> п/п</w:t>
            </w:r>
          </w:p>
        </w:tc>
        <w:tc>
          <w:tcPr>
            <w:tcW w:w="2556" w:type="dxa"/>
            <w:tcBorders>
              <w:top w:val="single" w:sz="4" w:space="0" w:color="auto"/>
              <w:left w:val="single" w:sz="4" w:space="0" w:color="auto"/>
            </w:tcBorders>
            <w:shd w:val="clear" w:color="auto" w:fill="FFFFFF"/>
            <w:vAlign w:val="center"/>
          </w:tcPr>
          <w:p w:rsidR="00583943" w:rsidRPr="00B1154A" w:rsidRDefault="00583943" w:rsidP="00E3011C">
            <w:pPr>
              <w:jc w:val="center"/>
              <w:rPr>
                <w:sz w:val="26"/>
                <w:szCs w:val="26"/>
                <w:lang w:bidi="ru-RU"/>
              </w:rPr>
            </w:pPr>
            <w:r w:rsidRPr="00B1154A">
              <w:rPr>
                <w:sz w:val="26"/>
                <w:szCs w:val="26"/>
                <w:lang w:bidi="ru-RU"/>
              </w:rPr>
              <w:t>Наименование показателя</w:t>
            </w:r>
          </w:p>
        </w:tc>
        <w:tc>
          <w:tcPr>
            <w:tcW w:w="2282" w:type="dxa"/>
            <w:gridSpan w:val="3"/>
            <w:tcBorders>
              <w:top w:val="single" w:sz="4" w:space="0" w:color="auto"/>
              <w:left w:val="single" w:sz="4" w:space="0" w:color="auto"/>
              <w:right w:val="single" w:sz="4" w:space="0" w:color="auto"/>
            </w:tcBorders>
            <w:shd w:val="clear" w:color="auto" w:fill="FFFFFF"/>
          </w:tcPr>
          <w:p w:rsidR="00583943" w:rsidRPr="00B1154A" w:rsidRDefault="00583943" w:rsidP="00E3011C">
            <w:pPr>
              <w:jc w:val="center"/>
              <w:rPr>
                <w:sz w:val="26"/>
                <w:szCs w:val="26"/>
                <w:lang w:bidi="ru-RU"/>
              </w:rPr>
            </w:pPr>
          </w:p>
        </w:tc>
        <w:tc>
          <w:tcPr>
            <w:tcW w:w="10471" w:type="dxa"/>
            <w:gridSpan w:val="6"/>
            <w:tcBorders>
              <w:top w:val="single" w:sz="4" w:space="0" w:color="auto"/>
              <w:left w:val="single" w:sz="4" w:space="0" w:color="auto"/>
              <w:right w:val="single" w:sz="4" w:space="0" w:color="auto"/>
            </w:tcBorders>
            <w:shd w:val="clear" w:color="auto" w:fill="FFFFFF"/>
            <w:vAlign w:val="center"/>
          </w:tcPr>
          <w:p w:rsidR="00583943" w:rsidRPr="00B1154A" w:rsidRDefault="00583943" w:rsidP="00E3011C">
            <w:pPr>
              <w:jc w:val="center"/>
              <w:rPr>
                <w:sz w:val="26"/>
                <w:szCs w:val="26"/>
                <w:lang w:bidi="ru-RU"/>
              </w:rPr>
            </w:pPr>
            <w:r w:rsidRPr="003E7EBC">
              <w:rPr>
                <w:sz w:val="26"/>
                <w:szCs w:val="26"/>
                <w:lang w:bidi="ru-RU"/>
              </w:rPr>
              <w:t>Плановые значения показателя по годам</w:t>
            </w:r>
            <w:r w:rsidRPr="003E7EBC">
              <w:rPr>
                <w:sz w:val="26"/>
                <w:szCs w:val="26"/>
                <w:lang w:bidi="ru-RU"/>
              </w:rPr>
              <w:tab/>
            </w:r>
          </w:p>
        </w:tc>
      </w:tr>
      <w:tr w:rsidR="00583943" w:rsidRPr="00B1154A" w:rsidTr="00E3011C">
        <w:trPr>
          <w:jc w:val="center"/>
        </w:trPr>
        <w:tc>
          <w:tcPr>
            <w:tcW w:w="704" w:type="dxa"/>
            <w:vMerge/>
            <w:tcBorders>
              <w:left w:val="single" w:sz="4" w:space="0" w:color="auto"/>
              <w:bottom w:val="single" w:sz="4" w:space="0" w:color="auto"/>
            </w:tcBorders>
            <w:shd w:val="clear" w:color="auto" w:fill="FFFFFF"/>
            <w:vAlign w:val="center"/>
          </w:tcPr>
          <w:p w:rsidR="00583943" w:rsidRPr="00B1154A" w:rsidRDefault="00583943" w:rsidP="00E3011C">
            <w:pPr>
              <w:jc w:val="center"/>
              <w:rPr>
                <w:sz w:val="26"/>
                <w:szCs w:val="26"/>
                <w:lang w:bidi="ru-RU"/>
              </w:rPr>
            </w:pPr>
          </w:p>
        </w:tc>
        <w:tc>
          <w:tcPr>
            <w:tcW w:w="2556" w:type="dxa"/>
            <w:tcBorders>
              <w:left w:val="single" w:sz="4" w:space="0" w:color="auto"/>
              <w:bottom w:val="single" w:sz="4" w:space="0" w:color="auto"/>
            </w:tcBorders>
            <w:shd w:val="clear" w:color="auto" w:fill="FFFFFF"/>
            <w:vAlign w:val="center"/>
          </w:tcPr>
          <w:p w:rsidR="00583943" w:rsidRPr="00B1154A" w:rsidRDefault="00583943" w:rsidP="00E3011C">
            <w:pPr>
              <w:jc w:val="center"/>
              <w:rPr>
                <w:sz w:val="26"/>
                <w:szCs w:val="26"/>
                <w:lang w:bidi="ru-RU"/>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FFFFFF"/>
          </w:tcPr>
          <w:p w:rsidR="00583943" w:rsidRPr="00B1154A" w:rsidRDefault="00583943" w:rsidP="00E3011C">
            <w:pPr>
              <w:jc w:val="center"/>
              <w:rPr>
                <w:sz w:val="26"/>
                <w:szCs w:val="26"/>
                <w:lang w:bidi="ru-RU"/>
              </w:rPr>
            </w:pPr>
            <w:r>
              <w:rPr>
                <w:sz w:val="26"/>
                <w:szCs w:val="26"/>
                <w:lang w:bidi="ru-RU"/>
              </w:rPr>
              <w:t>Факт 2024г.</w:t>
            </w:r>
          </w:p>
        </w:tc>
        <w:tc>
          <w:tcPr>
            <w:tcW w:w="1102" w:type="dxa"/>
            <w:tcBorders>
              <w:top w:val="single" w:sz="4" w:space="0" w:color="auto"/>
              <w:left w:val="single" w:sz="4" w:space="0" w:color="auto"/>
              <w:bottom w:val="single" w:sz="4" w:space="0" w:color="auto"/>
            </w:tcBorders>
            <w:shd w:val="clear" w:color="auto" w:fill="FFFFFF"/>
            <w:vAlign w:val="center"/>
          </w:tcPr>
          <w:p w:rsidR="00583943" w:rsidRPr="00B1154A" w:rsidRDefault="00583943" w:rsidP="00E3011C">
            <w:pPr>
              <w:jc w:val="center"/>
              <w:rPr>
                <w:sz w:val="26"/>
                <w:szCs w:val="26"/>
                <w:lang w:bidi="ru-RU"/>
              </w:rPr>
            </w:pPr>
            <w:r w:rsidRPr="00B1154A">
              <w:rPr>
                <w:sz w:val="26"/>
                <w:szCs w:val="26"/>
                <w:lang w:bidi="ru-RU"/>
              </w:rPr>
              <w:t>базовый год</w:t>
            </w:r>
            <w:r>
              <w:rPr>
                <w:sz w:val="26"/>
                <w:szCs w:val="26"/>
                <w:lang w:bidi="ru-RU"/>
              </w:rPr>
              <w:t xml:space="preserve"> (2025г.)</w:t>
            </w:r>
          </w:p>
        </w:tc>
        <w:tc>
          <w:tcPr>
            <w:tcW w:w="1584" w:type="dxa"/>
            <w:tcBorders>
              <w:top w:val="single" w:sz="4" w:space="0" w:color="auto"/>
              <w:left w:val="single" w:sz="4" w:space="0" w:color="auto"/>
              <w:bottom w:val="single" w:sz="4" w:space="0" w:color="auto"/>
            </w:tcBorders>
            <w:shd w:val="clear" w:color="auto" w:fill="FFFFFF"/>
            <w:vAlign w:val="center"/>
          </w:tcPr>
          <w:p w:rsidR="00583943" w:rsidRPr="00B1154A" w:rsidRDefault="00583943" w:rsidP="00E3011C">
            <w:pPr>
              <w:jc w:val="center"/>
              <w:rPr>
                <w:sz w:val="26"/>
                <w:szCs w:val="26"/>
                <w:lang w:bidi="ru-RU"/>
              </w:rPr>
            </w:pPr>
            <w:r>
              <w:rPr>
                <w:sz w:val="26"/>
                <w:szCs w:val="26"/>
                <w:lang w:bidi="ru-RU"/>
              </w:rPr>
              <w:t>2026</w:t>
            </w:r>
          </w:p>
        </w:tc>
        <w:tc>
          <w:tcPr>
            <w:tcW w:w="1843" w:type="dxa"/>
            <w:tcBorders>
              <w:top w:val="single" w:sz="4" w:space="0" w:color="auto"/>
              <w:left w:val="single" w:sz="4" w:space="0" w:color="auto"/>
              <w:bottom w:val="single" w:sz="4" w:space="0" w:color="auto"/>
            </w:tcBorders>
            <w:shd w:val="clear" w:color="auto" w:fill="FFFFFF"/>
            <w:vAlign w:val="center"/>
          </w:tcPr>
          <w:p w:rsidR="00583943" w:rsidRPr="00B1154A" w:rsidRDefault="00583943" w:rsidP="00E3011C">
            <w:pPr>
              <w:jc w:val="center"/>
              <w:rPr>
                <w:sz w:val="26"/>
                <w:szCs w:val="26"/>
                <w:lang w:bidi="ru-RU"/>
              </w:rPr>
            </w:pPr>
            <w:r>
              <w:rPr>
                <w:sz w:val="26"/>
                <w:szCs w:val="26"/>
                <w:lang w:bidi="ru-RU"/>
              </w:rPr>
              <w:t>2027</w:t>
            </w:r>
          </w:p>
        </w:tc>
        <w:tc>
          <w:tcPr>
            <w:tcW w:w="1984" w:type="dxa"/>
            <w:tcBorders>
              <w:top w:val="single" w:sz="4" w:space="0" w:color="auto"/>
              <w:left w:val="single" w:sz="4" w:space="0" w:color="auto"/>
              <w:bottom w:val="single" w:sz="4" w:space="0" w:color="auto"/>
            </w:tcBorders>
            <w:shd w:val="clear" w:color="auto" w:fill="FFFFFF"/>
            <w:vAlign w:val="center"/>
          </w:tcPr>
          <w:p w:rsidR="00583943" w:rsidRPr="00B1154A" w:rsidRDefault="00583943" w:rsidP="00E3011C">
            <w:pPr>
              <w:jc w:val="center"/>
              <w:rPr>
                <w:sz w:val="26"/>
                <w:szCs w:val="26"/>
                <w:lang w:bidi="ru-RU"/>
              </w:rPr>
            </w:pPr>
            <w:r>
              <w:rPr>
                <w:sz w:val="26"/>
                <w:szCs w:val="26"/>
                <w:lang w:bidi="ru-RU"/>
              </w:rPr>
              <w:t>2028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83943" w:rsidRDefault="00583943" w:rsidP="00E3011C">
            <w:pPr>
              <w:jc w:val="center"/>
              <w:rPr>
                <w:sz w:val="26"/>
                <w:szCs w:val="26"/>
                <w:lang w:bidi="ru-RU"/>
              </w:rPr>
            </w:pPr>
          </w:p>
          <w:p w:rsidR="00583943" w:rsidRPr="00B1154A" w:rsidRDefault="00583943" w:rsidP="00E3011C">
            <w:pPr>
              <w:jc w:val="center"/>
              <w:rPr>
                <w:sz w:val="26"/>
                <w:szCs w:val="26"/>
                <w:lang w:bidi="ru-RU"/>
              </w:rPr>
            </w:pPr>
            <w:r>
              <w:rPr>
                <w:sz w:val="26"/>
                <w:szCs w:val="26"/>
                <w:lang w:bidi="ru-RU"/>
              </w:rPr>
              <w:t>2029</w:t>
            </w:r>
          </w:p>
        </w:tc>
        <w:tc>
          <w:tcPr>
            <w:tcW w:w="1985" w:type="dxa"/>
            <w:tcBorders>
              <w:top w:val="single" w:sz="4" w:space="0" w:color="auto"/>
              <w:left w:val="single" w:sz="4" w:space="0" w:color="auto"/>
              <w:bottom w:val="single" w:sz="4" w:space="0" w:color="auto"/>
            </w:tcBorders>
            <w:shd w:val="clear" w:color="auto" w:fill="FFFFFF"/>
            <w:vAlign w:val="center"/>
          </w:tcPr>
          <w:p w:rsidR="00583943" w:rsidRPr="00B1154A" w:rsidRDefault="00583943" w:rsidP="00E3011C">
            <w:pPr>
              <w:jc w:val="center"/>
              <w:rPr>
                <w:sz w:val="26"/>
                <w:szCs w:val="26"/>
                <w:lang w:bidi="ru-RU"/>
              </w:rPr>
            </w:pPr>
            <w:r>
              <w:rPr>
                <w:sz w:val="26"/>
                <w:szCs w:val="26"/>
                <w:lang w:bidi="ru-RU"/>
              </w:rPr>
              <w:t>2030</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583943" w:rsidRPr="00B1154A" w:rsidRDefault="00583943" w:rsidP="00E3011C">
            <w:pPr>
              <w:jc w:val="center"/>
              <w:rPr>
                <w:sz w:val="26"/>
                <w:szCs w:val="26"/>
                <w:lang w:bidi="ru-RU"/>
              </w:rPr>
            </w:pPr>
            <w:r>
              <w:rPr>
                <w:sz w:val="26"/>
                <w:szCs w:val="26"/>
                <w:lang w:bidi="ru-RU"/>
              </w:rPr>
              <w:t>2031</w:t>
            </w:r>
          </w:p>
        </w:tc>
      </w:tr>
      <w:tr w:rsidR="00E3011C" w:rsidRPr="00B1154A" w:rsidTr="00E3011C">
        <w:trPr>
          <w:jc w:val="center"/>
        </w:trPr>
        <w:tc>
          <w:tcPr>
            <w:tcW w:w="1601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b/>
                <w:sz w:val="26"/>
                <w:szCs w:val="26"/>
              </w:rPr>
            </w:pPr>
            <w:r>
              <w:rPr>
                <w:b/>
                <w:sz w:val="26"/>
                <w:szCs w:val="26"/>
              </w:rPr>
              <w:t xml:space="preserve">Муниципальная программа </w:t>
            </w:r>
            <w:r w:rsidRPr="009C1E19">
              <w:rPr>
                <w:b/>
                <w:sz w:val="26"/>
                <w:szCs w:val="26"/>
              </w:rPr>
              <w:t xml:space="preserve">«Социальная поддержка граждан Бейского муниципального района </w:t>
            </w:r>
          </w:p>
          <w:p w:rsidR="00E3011C" w:rsidRDefault="00E3011C" w:rsidP="00E3011C">
            <w:pPr>
              <w:jc w:val="center"/>
              <w:rPr>
                <w:rFonts w:cs="Tahoma"/>
                <w:sz w:val="26"/>
                <w:szCs w:val="26"/>
              </w:rPr>
            </w:pPr>
            <w:r w:rsidRPr="009C1E19">
              <w:rPr>
                <w:b/>
                <w:sz w:val="26"/>
                <w:szCs w:val="26"/>
              </w:rPr>
              <w:t>Республики Хакасия на 2026-2031 годы»</w:t>
            </w:r>
          </w:p>
        </w:tc>
      </w:tr>
      <w:tr w:rsidR="00E3011C" w:rsidRPr="00DF4FC4" w:rsidTr="00E3011C">
        <w:trPr>
          <w:jc w:val="center"/>
        </w:trPr>
        <w:tc>
          <w:tcPr>
            <w:tcW w:w="1601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E3011C" w:rsidRPr="00161448" w:rsidRDefault="00E3011C" w:rsidP="00E3011C">
            <w:pPr>
              <w:pStyle w:val="a5"/>
              <w:tabs>
                <w:tab w:val="left" w:pos="0"/>
              </w:tabs>
              <w:jc w:val="center"/>
              <w:rPr>
                <w:sz w:val="26"/>
                <w:szCs w:val="26"/>
              </w:rPr>
            </w:pPr>
            <w:r>
              <w:rPr>
                <w:rFonts w:cs="Tahoma"/>
                <w:sz w:val="26"/>
                <w:szCs w:val="26"/>
              </w:rPr>
              <w:t xml:space="preserve">подпрограмма </w:t>
            </w:r>
            <w:r w:rsidRPr="0022616A">
              <w:rPr>
                <w:rFonts w:cs="Tahoma"/>
                <w:sz w:val="26"/>
                <w:szCs w:val="26"/>
              </w:rPr>
              <w:t>«</w:t>
            </w:r>
            <w:r>
              <w:rPr>
                <w:sz w:val="26"/>
                <w:szCs w:val="26"/>
              </w:rPr>
              <w:t>Старшее поколение на 2026</w:t>
            </w:r>
            <w:r w:rsidRPr="0022616A">
              <w:rPr>
                <w:sz w:val="26"/>
                <w:szCs w:val="26"/>
              </w:rPr>
              <w:t>-20</w:t>
            </w:r>
            <w:r>
              <w:rPr>
                <w:sz w:val="26"/>
                <w:szCs w:val="26"/>
              </w:rPr>
              <w:t>31</w:t>
            </w:r>
            <w:r w:rsidRPr="0022616A">
              <w:rPr>
                <w:sz w:val="26"/>
                <w:szCs w:val="26"/>
              </w:rPr>
              <w:t xml:space="preserve"> гг.»</w:t>
            </w:r>
          </w:p>
        </w:tc>
      </w:tr>
      <w:tr w:rsidR="00583943" w:rsidRPr="00B1154A" w:rsidTr="00E3011C">
        <w:trPr>
          <w:jc w:val="center"/>
        </w:trPr>
        <w:tc>
          <w:tcPr>
            <w:tcW w:w="704" w:type="dxa"/>
            <w:tcBorders>
              <w:top w:val="single" w:sz="4" w:space="0" w:color="auto"/>
              <w:left w:val="single" w:sz="4" w:space="0" w:color="auto"/>
            </w:tcBorders>
            <w:shd w:val="clear" w:color="auto" w:fill="FFFFFF"/>
            <w:vAlign w:val="center"/>
          </w:tcPr>
          <w:p w:rsidR="00583943" w:rsidRPr="00DF4FC4" w:rsidRDefault="00583943" w:rsidP="00583943">
            <w:pPr>
              <w:jc w:val="center"/>
              <w:rPr>
                <w:sz w:val="26"/>
                <w:szCs w:val="26"/>
                <w:highlight w:val="yellow"/>
                <w:lang w:bidi="ru-RU"/>
              </w:rPr>
            </w:pPr>
            <w:r w:rsidRPr="002B16E8">
              <w:rPr>
                <w:sz w:val="26"/>
                <w:szCs w:val="26"/>
                <w:lang w:bidi="ru-RU"/>
              </w:rPr>
              <w:t>1</w:t>
            </w:r>
          </w:p>
        </w:tc>
        <w:tc>
          <w:tcPr>
            <w:tcW w:w="2556" w:type="dxa"/>
            <w:tcBorders>
              <w:top w:val="single" w:sz="4" w:space="0" w:color="auto"/>
              <w:left w:val="single" w:sz="8" w:space="0" w:color="auto"/>
              <w:bottom w:val="single" w:sz="4" w:space="0" w:color="auto"/>
              <w:right w:val="single" w:sz="8" w:space="0" w:color="auto"/>
            </w:tcBorders>
          </w:tcPr>
          <w:p w:rsidR="00583943" w:rsidRDefault="00583943" w:rsidP="00583943">
            <w:pPr>
              <w:pStyle w:val="ConsPlusNormal"/>
              <w:ind w:firstLine="0"/>
              <w:jc w:val="both"/>
              <w:rPr>
                <w:rFonts w:ascii="Times New Roman" w:hAnsi="Times New Roman" w:cs="Times New Roman"/>
                <w:color w:val="2D2D2D"/>
                <w:spacing w:val="2"/>
                <w:sz w:val="26"/>
                <w:szCs w:val="26"/>
                <w:shd w:val="clear" w:color="auto" w:fill="FFFFFF"/>
              </w:rPr>
            </w:pPr>
          </w:p>
          <w:p w:rsidR="00583943" w:rsidRPr="00E86BE4" w:rsidRDefault="00583943" w:rsidP="00583943">
            <w:pPr>
              <w:pStyle w:val="ConsPlusNormal"/>
              <w:ind w:firstLine="0"/>
              <w:jc w:val="both"/>
              <w:rPr>
                <w:rFonts w:ascii="Times New Roman" w:hAnsi="Times New Roman" w:cs="Times New Roman"/>
                <w:sz w:val="26"/>
                <w:szCs w:val="26"/>
              </w:rPr>
            </w:pPr>
            <w:r>
              <w:rPr>
                <w:rFonts w:ascii="Times New Roman" w:hAnsi="Times New Roman" w:cs="Times New Roman"/>
                <w:color w:val="2D2D2D"/>
                <w:spacing w:val="2"/>
                <w:sz w:val="26"/>
                <w:szCs w:val="26"/>
                <w:shd w:val="clear" w:color="auto" w:fill="FFFFFF"/>
              </w:rPr>
              <w:t>У</w:t>
            </w:r>
            <w:r w:rsidRPr="00E86BE4">
              <w:rPr>
                <w:rFonts w:ascii="Times New Roman" w:hAnsi="Times New Roman" w:cs="Times New Roman"/>
                <w:color w:val="2D2D2D"/>
                <w:spacing w:val="2"/>
                <w:sz w:val="26"/>
                <w:szCs w:val="26"/>
                <w:shd w:val="clear" w:color="auto" w:fill="FFFFFF"/>
              </w:rPr>
              <w:t>частие в работе общественных ветеранских организаций</w:t>
            </w:r>
            <w:r w:rsidR="00E3011C">
              <w:rPr>
                <w:rFonts w:ascii="Times New Roman" w:hAnsi="Times New Roman" w:cs="Times New Roman"/>
                <w:color w:val="2D2D2D"/>
                <w:spacing w:val="2"/>
                <w:sz w:val="26"/>
                <w:szCs w:val="26"/>
                <w:shd w:val="clear" w:color="auto" w:fill="FFFFFF"/>
              </w:rPr>
              <w:t>, чел.</w:t>
            </w:r>
          </w:p>
        </w:tc>
        <w:tc>
          <w:tcPr>
            <w:tcW w:w="1153" w:type="dxa"/>
            <w:tcBorders>
              <w:top w:val="single" w:sz="4" w:space="0" w:color="auto"/>
              <w:left w:val="single" w:sz="4" w:space="0" w:color="auto"/>
              <w:right w:val="single" w:sz="4" w:space="0" w:color="auto"/>
            </w:tcBorders>
            <w:shd w:val="clear" w:color="auto" w:fill="FFFFFF"/>
            <w:vAlign w:val="center"/>
          </w:tcPr>
          <w:p w:rsidR="00583943" w:rsidRPr="002B16E8" w:rsidRDefault="00E3011C" w:rsidP="00E3011C">
            <w:pPr>
              <w:jc w:val="center"/>
              <w:rPr>
                <w:sz w:val="26"/>
                <w:szCs w:val="26"/>
                <w:lang w:bidi="ru-RU"/>
              </w:rPr>
            </w:pPr>
            <w:r>
              <w:rPr>
                <w:sz w:val="26"/>
                <w:szCs w:val="26"/>
                <w:lang w:bidi="ru-RU"/>
              </w:rPr>
              <w:t>40</w:t>
            </w:r>
          </w:p>
        </w:tc>
        <w:tc>
          <w:tcPr>
            <w:tcW w:w="1129" w:type="dxa"/>
            <w:gridSpan w:val="2"/>
            <w:tcBorders>
              <w:top w:val="single" w:sz="4" w:space="0" w:color="auto"/>
              <w:left w:val="single" w:sz="4" w:space="0" w:color="auto"/>
            </w:tcBorders>
            <w:shd w:val="clear" w:color="auto" w:fill="FFFFFF"/>
            <w:vAlign w:val="center"/>
          </w:tcPr>
          <w:p w:rsidR="00583943" w:rsidRPr="002B16E8" w:rsidRDefault="00583943" w:rsidP="00E3011C">
            <w:pPr>
              <w:jc w:val="center"/>
              <w:rPr>
                <w:sz w:val="26"/>
                <w:szCs w:val="26"/>
                <w:lang w:bidi="ru-RU"/>
              </w:rPr>
            </w:pPr>
          </w:p>
        </w:tc>
        <w:tc>
          <w:tcPr>
            <w:tcW w:w="1584" w:type="dxa"/>
            <w:tcBorders>
              <w:top w:val="single" w:sz="4" w:space="0" w:color="auto"/>
              <w:left w:val="single" w:sz="4" w:space="0" w:color="auto"/>
            </w:tcBorders>
            <w:shd w:val="clear" w:color="auto" w:fill="FFFFFF"/>
            <w:vAlign w:val="center"/>
          </w:tcPr>
          <w:p w:rsidR="00583943" w:rsidRPr="002B16E8" w:rsidRDefault="00E3011C" w:rsidP="00E3011C">
            <w:pPr>
              <w:jc w:val="center"/>
              <w:rPr>
                <w:sz w:val="26"/>
                <w:szCs w:val="26"/>
                <w:lang w:bidi="ru-RU"/>
              </w:rPr>
            </w:pPr>
            <w:r>
              <w:rPr>
                <w:sz w:val="26"/>
                <w:szCs w:val="26"/>
                <w:lang w:bidi="ru-RU"/>
              </w:rPr>
              <w:t>40</w:t>
            </w:r>
          </w:p>
        </w:tc>
        <w:tc>
          <w:tcPr>
            <w:tcW w:w="1843" w:type="dxa"/>
            <w:tcBorders>
              <w:top w:val="single" w:sz="4" w:space="0" w:color="auto"/>
              <w:left w:val="single" w:sz="4" w:space="0" w:color="auto"/>
            </w:tcBorders>
            <w:shd w:val="clear" w:color="auto" w:fill="FFFFFF"/>
            <w:vAlign w:val="center"/>
          </w:tcPr>
          <w:p w:rsidR="00583943" w:rsidRPr="002B16E8" w:rsidRDefault="00E3011C" w:rsidP="00E3011C">
            <w:pPr>
              <w:jc w:val="center"/>
              <w:rPr>
                <w:sz w:val="26"/>
                <w:szCs w:val="26"/>
                <w:lang w:bidi="ru-RU"/>
              </w:rPr>
            </w:pPr>
            <w:r>
              <w:rPr>
                <w:sz w:val="26"/>
                <w:szCs w:val="26"/>
                <w:lang w:bidi="ru-RU"/>
              </w:rPr>
              <w:t>40</w:t>
            </w:r>
          </w:p>
        </w:tc>
        <w:tc>
          <w:tcPr>
            <w:tcW w:w="1984" w:type="dxa"/>
            <w:tcBorders>
              <w:top w:val="single" w:sz="4" w:space="0" w:color="auto"/>
              <w:left w:val="single" w:sz="4" w:space="0" w:color="auto"/>
            </w:tcBorders>
            <w:shd w:val="clear" w:color="auto" w:fill="FFFFFF"/>
            <w:vAlign w:val="center"/>
          </w:tcPr>
          <w:p w:rsidR="00583943" w:rsidRPr="002B16E8" w:rsidRDefault="00E3011C" w:rsidP="00E3011C">
            <w:pPr>
              <w:jc w:val="center"/>
              <w:rPr>
                <w:sz w:val="26"/>
                <w:szCs w:val="26"/>
                <w:lang w:bidi="ru-RU"/>
              </w:rPr>
            </w:pPr>
            <w:r>
              <w:rPr>
                <w:sz w:val="26"/>
                <w:szCs w:val="26"/>
                <w:lang w:bidi="ru-RU"/>
              </w:rPr>
              <w:t>40</w:t>
            </w:r>
          </w:p>
        </w:tc>
        <w:tc>
          <w:tcPr>
            <w:tcW w:w="1701" w:type="dxa"/>
            <w:tcBorders>
              <w:top w:val="single" w:sz="4" w:space="0" w:color="auto"/>
              <w:left w:val="single" w:sz="4" w:space="0" w:color="auto"/>
              <w:right w:val="single" w:sz="4" w:space="0" w:color="auto"/>
            </w:tcBorders>
            <w:shd w:val="clear" w:color="auto" w:fill="FFFFFF"/>
            <w:vAlign w:val="center"/>
          </w:tcPr>
          <w:p w:rsidR="00583943" w:rsidRPr="002B16E8" w:rsidRDefault="00E3011C" w:rsidP="00E3011C">
            <w:pPr>
              <w:jc w:val="center"/>
              <w:rPr>
                <w:sz w:val="26"/>
                <w:szCs w:val="26"/>
                <w:lang w:bidi="ru-RU"/>
              </w:rPr>
            </w:pPr>
            <w:r>
              <w:rPr>
                <w:sz w:val="26"/>
                <w:szCs w:val="26"/>
                <w:lang w:bidi="ru-RU"/>
              </w:rPr>
              <w:t>45</w:t>
            </w:r>
          </w:p>
        </w:tc>
        <w:tc>
          <w:tcPr>
            <w:tcW w:w="1985" w:type="dxa"/>
            <w:tcBorders>
              <w:top w:val="single" w:sz="4" w:space="0" w:color="auto"/>
              <w:left w:val="single" w:sz="4" w:space="0" w:color="auto"/>
            </w:tcBorders>
            <w:shd w:val="clear" w:color="auto" w:fill="FFFFFF"/>
            <w:vAlign w:val="center"/>
          </w:tcPr>
          <w:p w:rsidR="00583943" w:rsidRPr="002B16E8" w:rsidRDefault="00E3011C" w:rsidP="00E3011C">
            <w:pPr>
              <w:jc w:val="center"/>
              <w:rPr>
                <w:sz w:val="26"/>
                <w:szCs w:val="26"/>
                <w:lang w:bidi="ru-RU"/>
              </w:rPr>
            </w:pPr>
            <w:r>
              <w:rPr>
                <w:sz w:val="26"/>
                <w:szCs w:val="26"/>
                <w:lang w:bidi="ru-RU"/>
              </w:rPr>
              <w:t>45</w:t>
            </w:r>
          </w:p>
        </w:tc>
        <w:tc>
          <w:tcPr>
            <w:tcW w:w="1374" w:type="dxa"/>
            <w:tcBorders>
              <w:top w:val="single" w:sz="4" w:space="0" w:color="auto"/>
              <w:left w:val="single" w:sz="4" w:space="0" w:color="auto"/>
              <w:right w:val="single" w:sz="4" w:space="0" w:color="auto"/>
            </w:tcBorders>
            <w:shd w:val="clear" w:color="auto" w:fill="FFFFFF"/>
            <w:vAlign w:val="center"/>
          </w:tcPr>
          <w:p w:rsidR="00583943" w:rsidRPr="002B16E8" w:rsidRDefault="00E3011C" w:rsidP="00E3011C">
            <w:pPr>
              <w:jc w:val="center"/>
              <w:rPr>
                <w:sz w:val="26"/>
                <w:szCs w:val="26"/>
                <w:lang w:bidi="ru-RU"/>
              </w:rPr>
            </w:pPr>
            <w:r>
              <w:rPr>
                <w:sz w:val="26"/>
                <w:szCs w:val="26"/>
                <w:lang w:bidi="ru-RU"/>
              </w:rPr>
              <w:t>50</w:t>
            </w:r>
          </w:p>
        </w:tc>
      </w:tr>
      <w:tr w:rsidR="00583943" w:rsidRPr="00B1154A" w:rsidTr="00E3011C">
        <w:trPr>
          <w:jc w:val="center"/>
        </w:trPr>
        <w:tc>
          <w:tcPr>
            <w:tcW w:w="704" w:type="dxa"/>
            <w:tcBorders>
              <w:top w:val="single" w:sz="4" w:space="0" w:color="auto"/>
              <w:left w:val="single" w:sz="4" w:space="0" w:color="auto"/>
              <w:bottom w:val="single" w:sz="4" w:space="0" w:color="auto"/>
            </w:tcBorders>
            <w:shd w:val="clear" w:color="auto" w:fill="FFFFFF"/>
            <w:vAlign w:val="center"/>
          </w:tcPr>
          <w:p w:rsidR="00583943" w:rsidRPr="00B1154A" w:rsidRDefault="00583943" w:rsidP="00583943">
            <w:pPr>
              <w:jc w:val="center"/>
              <w:rPr>
                <w:sz w:val="26"/>
                <w:szCs w:val="26"/>
                <w:lang w:bidi="ru-RU"/>
              </w:rPr>
            </w:pPr>
            <w:r>
              <w:rPr>
                <w:sz w:val="26"/>
                <w:szCs w:val="26"/>
                <w:lang w:bidi="ru-RU"/>
              </w:rPr>
              <w:t>2</w:t>
            </w:r>
          </w:p>
        </w:tc>
        <w:tc>
          <w:tcPr>
            <w:tcW w:w="2556" w:type="dxa"/>
            <w:tcBorders>
              <w:left w:val="single" w:sz="8" w:space="0" w:color="auto"/>
              <w:bottom w:val="single" w:sz="8" w:space="0" w:color="auto"/>
              <w:right w:val="single" w:sz="8" w:space="0" w:color="auto"/>
            </w:tcBorders>
          </w:tcPr>
          <w:p w:rsidR="00583943" w:rsidRPr="002E0BD1" w:rsidRDefault="00583943" w:rsidP="00E3011C">
            <w:pPr>
              <w:pStyle w:val="ConsPlusNormal"/>
              <w:ind w:firstLine="0"/>
              <w:jc w:val="both"/>
              <w:rPr>
                <w:rFonts w:ascii="Times New Roman" w:hAnsi="Times New Roman" w:cs="Times New Roman"/>
                <w:spacing w:val="2"/>
                <w:sz w:val="26"/>
                <w:szCs w:val="26"/>
                <w:shd w:val="clear" w:color="auto" w:fill="FFFFFF"/>
              </w:rPr>
            </w:pPr>
            <w:r w:rsidRPr="002E0BD1">
              <w:rPr>
                <w:rFonts w:ascii="Times New Roman" w:hAnsi="Times New Roman" w:cs="Times New Roman"/>
                <w:sz w:val="26"/>
                <w:szCs w:val="26"/>
              </w:rPr>
              <w:t>Охват граждан пожилого возраста спортивными и культурными мероприятиями, в т.ч.</w:t>
            </w:r>
            <w:r w:rsidRPr="002E0BD1">
              <w:rPr>
                <w:rFonts w:ascii="Times New Roman" w:hAnsi="Times New Roman" w:cs="Times New Roman"/>
                <w:bCs/>
                <w:kern w:val="32"/>
                <w:sz w:val="26"/>
                <w:szCs w:val="26"/>
              </w:rPr>
              <w:t xml:space="preserve"> людей с ограниченными возможностями</w:t>
            </w:r>
            <w:r w:rsidRPr="002E0BD1">
              <w:rPr>
                <w:rFonts w:ascii="Times New Roman" w:hAnsi="Times New Roman" w:cs="Times New Roman"/>
                <w:sz w:val="26"/>
                <w:szCs w:val="26"/>
              </w:rPr>
              <w:t xml:space="preserve">  </w:t>
            </w:r>
            <w:r w:rsidR="00E3011C">
              <w:rPr>
                <w:rFonts w:ascii="Times New Roman" w:hAnsi="Times New Roman" w:cs="Times New Roman"/>
                <w:sz w:val="26"/>
                <w:szCs w:val="26"/>
              </w:rPr>
              <w:t>, чел.</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rsidR="00583943" w:rsidRPr="00B1154A" w:rsidRDefault="00E3011C" w:rsidP="00583943">
            <w:pPr>
              <w:jc w:val="center"/>
              <w:rPr>
                <w:sz w:val="26"/>
                <w:szCs w:val="26"/>
                <w:lang w:bidi="ru-RU"/>
              </w:rPr>
            </w:pPr>
            <w:r>
              <w:rPr>
                <w:sz w:val="26"/>
                <w:szCs w:val="26"/>
                <w:lang w:bidi="ru-RU"/>
              </w:rPr>
              <w:t>36</w:t>
            </w:r>
          </w:p>
        </w:tc>
        <w:tc>
          <w:tcPr>
            <w:tcW w:w="1129" w:type="dxa"/>
            <w:gridSpan w:val="2"/>
            <w:tcBorders>
              <w:top w:val="single" w:sz="4" w:space="0" w:color="auto"/>
              <w:left w:val="single" w:sz="4" w:space="0" w:color="auto"/>
              <w:bottom w:val="single" w:sz="4" w:space="0" w:color="auto"/>
            </w:tcBorders>
            <w:shd w:val="clear" w:color="auto" w:fill="FFFFFF"/>
            <w:vAlign w:val="center"/>
          </w:tcPr>
          <w:p w:rsidR="00583943" w:rsidRPr="00B1154A" w:rsidRDefault="00583943" w:rsidP="00583943">
            <w:pPr>
              <w:jc w:val="center"/>
              <w:rPr>
                <w:sz w:val="26"/>
                <w:szCs w:val="26"/>
                <w:lang w:bidi="ru-RU"/>
              </w:rPr>
            </w:pPr>
          </w:p>
        </w:tc>
        <w:tc>
          <w:tcPr>
            <w:tcW w:w="1584" w:type="dxa"/>
            <w:tcBorders>
              <w:top w:val="single" w:sz="4" w:space="0" w:color="auto"/>
              <w:left w:val="single" w:sz="4" w:space="0" w:color="auto"/>
              <w:bottom w:val="single" w:sz="4" w:space="0" w:color="auto"/>
            </w:tcBorders>
            <w:shd w:val="clear" w:color="auto" w:fill="FFFFFF"/>
            <w:vAlign w:val="center"/>
          </w:tcPr>
          <w:p w:rsidR="00583943" w:rsidRPr="00B1154A" w:rsidRDefault="00E3011C" w:rsidP="00583943">
            <w:pPr>
              <w:jc w:val="center"/>
              <w:rPr>
                <w:sz w:val="26"/>
                <w:szCs w:val="26"/>
                <w:lang w:bidi="ru-RU"/>
              </w:rPr>
            </w:pPr>
            <w:r>
              <w:rPr>
                <w:sz w:val="26"/>
                <w:szCs w:val="26"/>
                <w:lang w:bidi="ru-RU"/>
              </w:rPr>
              <w:t>38</w:t>
            </w:r>
          </w:p>
        </w:tc>
        <w:tc>
          <w:tcPr>
            <w:tcW w:w="1843" w:type="dxa"/>
            <w:tcBorders>
              <w:top w:val="single" w:sz="4" w:space="0" w:color="auto"/>
              <w:left w:val="single" w:sz="4" w:space="0" w:color="auto"/>
              <w:bottom w:val="single" w:sz="4" w:space="0" w:color="auto"/>
            </w:tcBorders>
            <w:shd w:val="clear" w:color="auto" w:fill="FFFFFF"/>
            <w:vAlign w:val="center"/>
          </w:tcPr>
          <w:p w:rsidR="00583943" w:rsidRPr="00B1154A" w:rsidRDefault="00E3011C" w:rsidP="00583943">
            <w:pPr>
              <w:jc w:val="center"/>
              <w:rPr>
                <w:sz w:val="26"/>
                <w:szCs w:val="26"/>
                <w:lang w:bidi="ru-RU"/>
              </w:rPr>
            </w:pPr>
            <w:r>
              <w:rPr>
                <w:sz w:val="26"/>
                <w:szCs w:val="26"/>
                <w:lang w:bidi="ru-RU"/>
              </w:rPr>
              <w:t>38</w:t>
            </w:r>
          </w:p>
        </w:tc>
        <w:tc>
          <w:tcPr>
            <w:tcW w:w="1984" w:type="dxa"/>
            <w:tcBorders>
              <w:top w:val="single" w:sz="4" w:space="0" w:color="auto"/>
              <w:left w:val="single" w:sz="4" w:space="0" w:color="auto"/>
              <w:bottom w:val="single" w:sz="4" w:space="0" w:color="auto"/>
            </w:tcBorders>
            <w:shd w:val="clear" w:color="auto" w:fill="FFFFFF"/>
            <w:vAlign w:val="center"/>
          </w:tcPr>
          <w:p w:rsidR="00583943" w:rsidRPr="00B1154A" w:rsidRDefault="00E3011C" w:rsidP="00583943">
            <w:pPr>
              <w:jc w:val="center"/>
              <w:rPr>
                <w:sz w:val="26"/>
                <w:szCs w:val="26"/>
                <w:lang w:bidi="ru-RU"/>
              </w:rPr>
            </w:pPr>
            <w:r>
              <w:rPr>
                <w:sz w:val="26"/>
                <w:szCs w:val="26"/>
                <w:lang w:bidi="ru-RU"/>
              </w:rPr>
              <w:t>38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83943" w:rsidRPr="00B1154A" w:rsidRDefault="00E3011C" w:rsidP="00583943">
            <w:pPr>
              <w:jc w:val="center"/>
              <w:rPr>
                <w:sz w:val="26"/>
                <w:szCs w:val="26"/>
                <w:lang w:bidi="ru-RU"/>
              </w:rPr>
            </w:pPr>
            <w:r>
              <w:rPr>
                <w:sz w:val="26"/>
                <w:szCs w:val="26"/>
                <w:lang w:bidi="ru-RU"/>
              </w:rPr>
              <w:t>40</w:t>
            </w:r>
          </w:p>
        </w:tc>
        <w:tc>
          <w:tcPr>
            <w:tcW w:w="1985" w:type="dxa"/>
            <w:tcBorders>
              <w:top w:val="single" w:sz="4" w:space="0" w:color="auto"/>
              <w:left w:val="single" w:sz="4" w:space="0" w:color="auto"/>
              <w:bottom w:val="single" w:sz="4" w:space="0" w:color="auto"/>
            </w:tcBorders>
            <w:shd w:val="clear" w:color="auto" w:fill="FFFFFF"/>
            <w:vAlign w:val="center"/>
          </w:tcPr>
          <w:p w:rsidR="00583943" w:rsidRPr="00B1154A" w:rsidRDefault="00E3011C" w:rsidP="00583943">
            <w:pPr>
              <w:jc w:val="center"/>
              <w:rPr>
                <w:sz w:val="26"/>
                <w:szCs w:val="26"/>
                <w:lang w:bidi="ru-RU"/>
              </w:rPr>
            </w:pPr>
            <w:r>
              <w:rPr>
                <w:sz w:val="26"/>
                <w:szCs w:val="26"/>
                <w:lang w:bidi="ru-RU"/>
              </w:rPr>
              <w:t>40</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583943" w:rsidRPr="00B1154A" w:rsidRDefault="00E3011C" w:rsidP="00583943">
            <w:pPr>
              <w:jc w:val="center"/>
              <w:rPr>
                <w:sz w:val="26"/>
                <w:szCs w:val="26"/>
                <w:lang w:bidi="ru-RU"/>
              </w:rPr>
            </w:pPr>
            <w:r>
              <w:rPr>
                <w:sz w:val="26"/>
                <w:szCs w:val="26"/>
                <w:lang w:bidi="ru-RU"/>
              </w:rPr>
              <w:t>42</w:t>
            </w:r>
          </w:p>
        </w:tc>
      </w:tr>
      <w:tr w:rsidR="00E3011C" w:rsidRPr="00B1154A" w:rsidTr="00E3011C">
        <w:trPr>
          <w:jc w:val="center"/>
        </w:trPr>
        <w:tc>
          <w:tcPr>
            <w:tcW w:w="704" w:type="dxa"/>
            <w:tcBorders>
              <w:top w:val="single" w:sz="4" w:space="0" w:color="auto"/>
              <w:left w:val="single" w:sz="4" w:space="0" w:color="auto"/>
              <w:bottom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3</w:t>
            </w:r>
          </w:p>
        </w:tc>
        <w:tc>
          <w:tcPr>
            <w:tcW w:w="2556" w:type="dxa"/>
            <w:tcBorders>
              <w:left w:val="single" w:sz="8" w:space="0" w:color="auto"/>
              <w:bottom w:val="single" w:sz="8" w:space="0" w:color="auto"/>
              <w:right w:val="single" w:sz="8" w:space="0" w:color="auto"/>
            </w:tcBorders>
          </w:tcPr>
          <w:p w:rsidR="00E3011C" w:rsidRPr="00AC6D42" w:rsidRDefault="00E3011C" w:rsidP="00E3011C">
            <w:pPr>
              <w:rPr>
                <w:sz w:val="26"/>
                <w:szCs w:val="26"/>
              </w:rPr>
            </w:pPr>
            <w:r w:rsidRPr="001F5BCF">
              <w:rPr>
                <w:sz w:val="26"/>
                <w:szCs w:val="26"/>
              </w:rPr>
              <w:t>Е</w:t>
            </w:r>
            <w:r w:rsidRPr="001F5BCF">
              <w:rPr>
                <w:bCs/>
                <w:kern w:val="32"/>
                <w:sz w:val="26"/>
                <w:szCs w:val="26"/>
              </w:rPr>
              <w:t>диновременные социальные выплаты</w:t>
            </w:r>
            <w:r>
              <w:rPr>
                <w:bCs/>
                <w:kern w:val="32"/>
                <w:sz w:val="26"/>
                <w:szCs w:val="26"/>
              </w:rPr>
              <w:t xml:space="preserve"> почетным гражданам, %</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r>
      <w:tr w:rsidR="00E3011C" w:rsidRPr="00B1154A" w:rsidTr="001004C1">
        <w:trPr>
          <w:jc w:val="center"/>
        </w:trPr>
        <w:tc>
          <w:tcPr>
            <w:tcW w:w="704" w:type="dxa"/>
            <w:tcBorders>
              <w:top w:val="single" w:sz="4" w:space="0" w:color="auto"/>
              <w:left w:val="single" w:sz="4" w:space="0" w:color="auto"/>
              <w:bottom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4</w:t>
            </w:r>
          </w:p>
        </w:tc>
        <w:tc>
          <w:tcPr>
            <w:tcW w:w="2556" w:type="dxa"/>
            <w:tcBorders>
              <w:left w:val="single" w:sz="8" w:space="0" w:color="auto"/>
              <w:bottom w:val="single" w:sz="4" w:space="0" w:color="auto"/>
              <w:right w:val="single" w:sz="8" w:space="0" w:color="auto"/>
            </w:tcBorders>
          </w:tcPr>
          <w:p w:rsidR="00E3011C" w:rsidRPr="007E4E1A" w:rsidRDefault="00E3011C" w:rsidP="00E3011C">
            <w:pPr>
              <w:pStyle w:val="a5"/>
              <w:rPr>
                <w:sz w:val="26"/>
                <w:szCs w:val="26"/>
              </w:rPr>
            </w:pPr>
            <w:r w:rsidRPr="001F5BCF">
              <w:rPr>
                <w:sz w:val="26"/>
                <w:szCs w:val="26"/>
              </w:rPr>
              <w:t xml:space="preserve">Выплата ежемесячной доплаты к государственной или </w:t>
            </w:r>
            <w:r w:rsidRPr="001F5BCF">
              <w:rPr>
                <w:sz w:val="26"/>
                <w:szCs w:val="26"/>
              </w:rPr>
              <w:lastRenderedPageBreak/>
              <w:t>трудовой пенсии лицам, замещавшим должности муниципальной службы</w:t>
            </w:r>
            <w:r>
              <w:rPr>
                <w:sz w:val="26"/>
                <w:szCs w:val="26"/>
              </w:rPr>
              <w:t>, %</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lastRenderedPageBreak/>
              <w:t>100</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E3011C" w:rsidRDefault="00E3011C" w:rsidP="00E3011C">
            <w:pPr>
              <w:jc w:val="center"/>
              <w:rPr>
                <w:sz w:val="26"/>
                <w:szCs w:val="26"/>
                <w:lang w:bidi="ru-RU"/>
              </w:rPr>
            </w:pPr>
            <w:r>
              <w:rPr>
                <w:sz w:val="26"/>
                <w:szCs w:val="26"/>
                <w:lang w:bidi="ru-RU"/>
              </w:rPr>
              <w:t>100</w:t>
            </w:r>
          </w:p>
        </w:tc>
      </w:tr>
      <w:tr w:rsidR="001004C1" w:rsidRPr="00B1154A" w:rsidTr="001004C1">
        <w:trPr>
          <w:jc w:val="center"/>
        </w:trPr>
        <w:tc>
          <w:tcPr>
            <w:tcW w:w="704" w:type="dxa"/>
            <w:tcBorders>
              <w:top w:val="single" w:sz="4" w:space="0" w:color="auto"/>
              <w:left w:val="single" w:sz="4" w:space="0" w:color="auto"/>
              <w:bottom w:val="single" w:sz="4" w:space="0" w:color="auto"/>
            </w:tcBorders>
            <w:shd w:val="clear" w:color="auto" w:fill="FFFFFF"/>
            <w:vAlign w:val="center"/>
          </w:tcPr>
          <w:p w:rsidR="001004C1" w:rsidRDefault="001004C1" w:rsidP="00E3011C">
            <w:pPr>
              <w:jc w:val="center"/>
              <w:rPr>
                <w:sz w:val="26"/>
                <w:szCs w:val="26"/>
                <w:lang w:bidi="ru-RU"/>
              </w:rPr>
            </w:pPr>
            <w:r>
              <w:rPr>
                <w:sz w:val="26"/>
                <w:szCs w:val="26"/>
                <w:lang w:bidi="ru-RU"/>
              </w:rPr>
              <w:lastRenderedPageBreak/>
              <w:t>5</w:t>
            </w:r>
          </w:p>
        </w:tc>
        <w:tc>
          <w:tcPr>
            <w:tcW w:w="2556" w:type="dxa"/>
            <w:tcBorders>
              <w:top w:val="single" w:sz="4" w:space="0" w:color="auto"/>
              <w:left w:val="single" w:sz="8" w:space="0" w:color="auto"/>
              <w:bottom w:val="single" w:sz="8" w:space="0" w:color="auto"/>
              <w:right w:val="single" w:sz="8" w:space="0" w:color="auto"/>
            </w:tcBorders>
          </w:tcPr>
          <w:p w:rsidR="001004C1" w:rsidRPr="001F5BCF" w:rsidRDefault="001004C1" w:rsidP="00E3011C">
            <w:pPr>
              <w:pStyle w:val="a5"/>
              <w:rPr>
                <w:sz w:val="26"/>
                <w:szCs w:val="26"/>
              </w:rPr>
            </w:pPr>
            <w:r>
              <w:rPr>
                <w:sz w:val="26"/>
                <w:szCs w:val="26"/>
              </w:rPr>
              <w:t>Проведение траурных мероприятий</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rsidR="001004C1" w:rsidRDefault="001004C1" w:rsidP="00E3011C">
            <w:pPr>
              <w:jc w:val="center"/>
              <w:rPr>
                <w:sz w:val="26"/>
                <w:szCs w:val="26"/>
                <w:lang w:bidi="ru-RU"/>
              </w:rPr>
            </w:pPr>
            <w:r>
              <w:rPr>
                <w:sz w:val="26"/>
                <w:szCs w:val="26"/>
                <w:lang w:bidi="ru-RU"/>
              </w:rPr>
              <w:t>100</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004C1" w:rsidRDefault="001004C1" w:rsidP="00E3011C">
            <w:pPr>
              <w:jc w:val="center"/>
              <w:rPr>
                <w:sz w:val="26"/>
                <w:szCs w:val="26"/>
                <w:lang w:bidi="ru-RU"/>
              </w:rPr>
            </w:pP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rsidR="001004C1" w:rsidRDefault="001004C1" w:rsidP="00E3011C">
            <w:pPr>
              <w:jc w:val="center"/>
              <w:rPr>
                <w:sz w:val="26"/>
                <w:szCs w:val="26"/>
                <w:lang w:bidi="ru-RU"/>
              </w:rPr>
            </w:pPr>
            <w:r>
              <w:rPr>
                <w:sz w:val="26"/>
                <w:szCs w:val="26"/>
                <w:lang w:bidi="ru-RU"/>
              </w:rPr>
              <w:t>100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004C1" w:rsidRDefault="001004C1" w:rsidP="00E3011C">
            <w:pPr>
              <w:jc w:val="center"/>
              <w:rPr>
                <w:sz w:val="26"/>
                <w:szCs w:val="26"/>
                <w:lang w:bidi="ru-RU"/>
              </w:rPr>
            </w:pPr>
            <w:r>
              <w:rPr>
                <w:sz w:val="26"/>
                <w:szCs w:val="26"/>
                <w:lang w:bidi="ru-RU"/>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004C1" w:rsidRDefault="001004C1" w:rsidP="00E3011C">
            <w:pPr>
              <w:jc w:val="center"/>
              <w:rPr>
                <w:sz w:val="26"/>
                <w:szCs w:val="26"/>
                <w:lang w:bidi="ru-RU"/>
              </w:rPr>
            </w:pPr>
            <w:r>
              <w:rPr>
                <w:sz w:val="26"/>
                <w:szCs w:val="26"/>
                <w:lang w:bidi="ru-RU"/>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004C1" w:rsidRDefault="001004C1" w:rsidP="00E3011C">
            <w:pPr>
              <w:jc w:val="center"/>
              <w:rPr>
                <w:sz w:val="26"/>
                <w:szCs w:val="26"/>
                <w:lang w:bidi="ru-RU"/>
              </w:rPr>
            </w:pPr>
            <w:r>
              <w:rPr>
                <w:sz w:val="26"/>
                <w:szCs w:val="26"/>
                <w:lang w:bidi="ru-RU"/>
              </w:rPr>
              <w:t>100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1004C1" w:rsidRDefault="001004C1" w:rsidP="00E3011C">
            <w:pPr>
              <w:jc w:val="center"/>
              <w:rPr>
                <w:sz w:val="26"/>
                <w:szCs w:val="26"/>
                <w:lang w:bidi="ru-RU"/>
              </w:rPr>
            </w:pPr>
            <w:r>
              <w:rPr>
                <w:sz w:val="26"/>
                <w:szCs w:val="26"/>
                <w:lang w:bidi="ru-RU"/>
              </w:rPr>
              <w:t>100</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1004C1" w:rsidRDefault="001004C1" w:rsidP="00E3011C">
            <w:pPr>
              <w:jc w:val="center"/>
              <w:rPr>
                <w:sz w:val="26"/>
                <w:szCs w:val="26"/>
                <w:lang w:bidi="ru-RU"/>
              </w:rPr>
            </w:pPr>
            <w:r>
              <w:rPr>
                <w:sz w:val="26"/>
                <w:szCs w:val="26"/>
                <w:lang w:bidi="ru-RU"/>
              </w:rPr>
              <w:t>100</w:t>
            </w:r>
          </w:p>
        </w:tc>
      </w:tr>
    </w:tbl>
    <w:p w:rsidR="00583943" w:rsidRPr="004C7CDB" w:rsidRDefault="00583943" w:rsidP="00583943">
      <w:pPr>
        <w:rPr>
          <w:sz w:val="26"/>
          <w:szCs w:val="26"/>
          <w:u w:val="single"/>
          <w:lang w:bidi="ru-RU"/>
        </w:rPr>
      </w:pPr>
    </w:p>
    <w:p w:rsidR="004C7CDB" w:rsidRPr="00D04BD8" w:rsidRDefault="00D04BD8" w:rsidP="00D04BD8">
      <w:pPr>
        <w:jc w:val="center"/>
        <w:rPr>
          <w:b/>
          <w:sz w:val="26"/>
          <w:szCs w:val="26"/>
          <w:lang w:bidi="ru-RU"/>
        </w:rPr>
      </w:pPr>
      <w:r>
        <w:rPr>
          <w:sz w:val="26"/>
          <w:szCs w:val="26"/>
          <w:lang w:bidi="ru-RU"/>
        </w:rPr>
        <w:t>4</w:t>
      </w:r>
      <w:r w:rsidR="00140C3D" w:rsidRPr="00D04BD8">
        <w:rPr>
          <w:b/>
          <w:sz w:val="26"/>
          <w:szCs w:val="26"/>
          <w:lang w:bidi="ru-RU"/>
        </w:rPr>
        <w:t>.</w:t>
      </w:r>
      <w:r w:rsidR="004C7CDB" w:rsidRPr="00D04BD8">
        <w:rPr>
          <w:b/>
          <w:sz w:val="26"/>
          <w:szCs w:val="26"/>
          <w:lang w:bidi="ru-RU"/>
        </w:rPr>
        <w:t>Ресурсное обеспечение мероприятий</w:t>
      </w:r>
    </w:p>
    <w:p w:rsidR="00336EDC" w:rsidRDefault="00336EDC" w:rsidP="004C7CDB">
      <w:pPr>
        <w:ind w:firstLine="709"/>
        <w:jc w:val="center"/>
        <w:rPr>
          <w:sz w:val="26"/>
          <w:szCs w:val="26"/>
          <w:lang w:bidi="ru-RU"/>
        </w:rPr>
      </w:pPr>
    </w:p>
    <w:tbl>
      <w:tblPr>
        <w:tblW w:w="15452" w:type="dxa"/>
        <w:tblCellSpacing w:w="5" w:type="nil"/>
        <w:tblInd w:w="-209" w:type="dxa"/>
        <w:tblLayout w:type="fixed"/>
        <w:tblCellMar>
          <w:left w:w="75" w:type="dxa"/>
          <w:right w:w="75" w:type="dxa"/>
        </w:tblCellMar>
        <w:tblLook w:val="0000" w:firstRow="0" w:lastRow="0" w:firstColumn="0" w:lastColumn="0" w:noHBand="0" w:noVBand="0"/>
      </w:tblPr>
      <w:tblGrid>
        <w:gridCol w:w="4154"/>
        <w:gridCol w:w="2150"/>
        <w:gridCol w:w="1306"/>
        <w:gridCol w:w="1307"/>
        <w:gridCol w:w="1307"/>
        <w:gridCol w:w="1307"/>
        <w:gridCol w:w="1307"/>
        <w:gridCol w:w="1307"/>
        <w:gridCol w:w="1307"/>
      </w:tblGrid>
      <w:tr w:rsidR="00336EDC" w:rsidRPr="004D4F8A" w:rsidTr="00B140BC">
        <w:trPr>
          <w:trHeight w:val="20"/>
          <w:tblCellSpacing w:w="5" w:type="nil"/>
        </w:trPr>
        <w:tc>
          <w:tcPr>
            <w:tcW w:w="4154" w:type="dxa"/>
            <w:vMerge w:val="restart"/>
            <w:tcBorders>
              <w:top w:val="single" w:sz="8" w:space="0" w:color="auto"/>
              <w:left w:val="single" w:sz="8" w:space="0" w:color="auto"/>
              <w:right w:val="single" w:sz="8" w:space="0" w:color="auto"/>
            </w:tcBorders>
          </w:tcPr>
          <w:p w:rsidR="00336EDC" w:rsidRPr="004D4F8A" w:rsidRDefault="00336EDC" w:rsidP="00BF0AF5">
            <w:pPr>
              <w:widowControl w:val="0"/>
              <w:autoSpaceDE w:val="0"/>
              <w:autoSpaceDN w:val="0"/>
              <w:adjustRightInd w:val="0"/>
              <w:rPr>
                <w:sz w:val="26"/>
                <w:szCs w:val="26"/>
              </w:rPr>
            </w:pPr>
            <w:r>
              <w:rPr>
                <w:sz w:val="26"/>
                <w:szCs w:val="26"/>
              </w:rPr>
              <w:t>Мероприятия подпрограммы</w:t>
            </w:r>
          </w:p>
        </w:tc>
        <w:tc>
          <w:tcPr>
            <w:tcW w:w="2150" w:type="dxa"/>
            <w:vMerge w:val="restart"/>
            <w:tcBorders>
              <w:top w:val="single" w:sz="8" w:space="0" w:color="auto"/>
              <w:left w:val="single" w:sz="8" w:space="0" w:color="auto"/>
              <w:right w:val="single" w:sz="8" w:space="0" w:color="auto"/>
            </w:tcBorders>
          </w:tcPr>
          <w:p w:rsidR="00336EDC" w:rsidRPr="004D4F8A" w:rsidRDefault="00336EDC" w:rsidP="00BF0AF5">
            <w:pPr>
              <w:widowControl w:val="0"/>
              <w:autoSpaceDE w:val="0"/>
              <w:autoSpaceDN w:val="0"/>
              <w:adjustRightInd w:val="0"/>
              <w:rPr>
                <w:sz w:val="26"/>
                <w:szCs w:val="26"/>
              </w:rPr>
            </w:pPr>
            <w:r>
              <w:rPr>
                <w:sz w:val="26"/>
                <w:szCs w:val="26"/>
              </w:rPr>
              <w:t>Исполнители (Участники)</w:t>
            </w:r>
            <w:r w:rsidRPr="004D4F8A">
              <w:rPr>
                <w:sz w:val="26"/>
                <w:szCs w:val="26"/>
              </w:rPr>
              <w:t xml:space="preserve">   </w:t>
            </w:r>
          </w:p>
        </w:tc>
        <w:tc>
          <w:tcPr>
            <w:tcW w:w="9148" w:type="dxa"/>
            <w:gridSpan w:val="7"/>
            <w:tcBorders>
              <w:top w:val="single" w:sz="8" w:space="0" w:color="auto"/>
              <w:left w:val="single" w:sz="8" w:space="0" w:color="auto"/>
              <w:bottom w:val="single" w:sz="8" w:space="0" w:color="auto"/>
              <w:right w:val="single" w:sz="8" w:space="0" w:color="auto"/>
            </w:tcBorders>
          </w:tcPr>
          <w:p w:rsidR="00336EDC" w:rsidRPr="004D4F8A" w:rsidRDefault="00336EDC" w:rsidP="00BF0AF5">
            <w:pPr>
              <w:widowControl w:val="0"/>
              <w:autoSpaceDE w:val="0"/>
              <w:autoSpaceDN w:val="0"/>
              <w:adjustRightInd w:val="0"/>
              <w:jc w:val="center"/>
              <w:rPr>
                <w:sz w:val="26"/>
                <w:szCs w:val="26"/>
              </w:rPr>
            </w:pPr>
            <w:r>
              <w:rPr>
                <w:sz w:val="26"/>
                <w:szCs w:val="26"/>
              </w:rPr>
              <w:t>Сумма финансирования, тыс.руб.</w:t>
            </w:r>
          </w:p>
        </w:tc>
      </w:tr>
      <w:tr w:rsidR="00B140BC" w:rsidRPr="004D4F8A" w:rsidTr="00B140BC">
        <w:trPr>
          <w:trHeight w:val="20"/>
          <w:tblCellSpacing w:w="5" w:type="nil"/>
        </w:trPr>
        <w:tc>
          <w:tcPr>
            <w:tcW w:w="4154" w:type="dxa"/>
            <w:vMerge/>
            <w:tcBorders>
              <w:left w:val="single" w:sz="8" w:space="0" w:color="auto"/>
              <w:bottom w:val="single" w:sz="8" w:space="0" w:color="auto"/>
              <w:right w:val="single" w:sz="8" w:space="0" w:color="auto"/>
            </w:tcBorders>
          </w:tcPr>
          <w:p w:rsidR="00336EDC" w:rsidRPr="004D4F8A" w:rsidRDefault="00336EDC" w:rsidP="00BF0AF5">
            <w:pPr>
              <w:widowControl w:val="0"/>
              <w:autoSpaceDE w:val="0"/>
              <w:autoSpaceDN w:val="0"/>
              <w:adjustRightInd w:val="0"/>
              <w:rPr>
                <w:sz w:val="26"/>
                <w:szCs w:val="26"/>
              </w:rPr>
            </w:pPr>
          </w:p>
        </w:tc>
        <w:tc>
          <w:tcPr>
            <w:tcW w:w="2150" w:type="dxa"/>
            <w:vMerge/>
            <w:tcBorders>
              <w:left w:val="single" w:sz="8" w:space="0" w:color="auto"/>
              <w:bottom w:val="single" w:sz="8" w:space="0" w:color="auto"/>
              <w:right w:val="single" w:sz="8" w:space="0" w:color="auto"/>
            </w:tcBorders>
          </w:tcPr>
          <w:p w:rsidR="00336EDC" w:rsidRPr="004D4F8A" w:rsidRDefault="00336EDC" w:rsidP="00BF0AF5">
            <w:pPr>
              <w:widowControl w:val="0"/>
              <w:autoSpaceDE w:val="0"/>
              <w:autoSpaceDN w:val="0"/>
              <w:adjustRightInd w:val="0"/>
              <w:rPr>
                <w:sz w:val="26"/>
                <w:szCs w:val="26"/>
              </w:rPr>
            </w:pPr>
          </w:p>
        </w:tc>
        <w:tc>
          <w:tcPr>
            <w:tcW w:w="1306" w:type="dxa"/>
            <w:tcBorders>
              <w:top w:val="single" w:sz="8" w:space="0" w:color="auto"/>
              <w:left w:val="single" w:sz="8" w:space="0" w:color="auto"/>
              <w:bottom w:val="single" w:sz="8" w:space="0" w:color="auto"/>
              <w:right w:val="single" w:sz="8" w:space="0" w:color="auto"/>
            </w:tcBorders>
          </w:tcPr>
          <w:p w:rsidR="00336EDC" w:rsidRPr="007B5CA0" w:rsidRDefault="00336EDC" w:rsidP="00BF0AF5">
            <w:pPr>
              <w:widowControl w:val="0"/>
              <w:autoSpaceDE w:val="0"/>
              <w:autoSpaceDN w:val="0"/>
              <w:adjustRightInd w:val="0"/>
              <w:jc w:val="center"/>
              <w:rPr>
                <w:sz w:val="20"/>
                <w:szCs w:val="20"/>
              </w:rPr>
            </w:pPr>
            <w:r w:rsidRPr="007B5CA0">
              <w:rPr>
                <w:sz w:val="20"/>
                <w:szCs w:val="20"/>
              </w:rPr>
              <w:t>2026</w:t>
            </w:r>
          </w:p>
        </w:tc>
        <w:tc>
          <w:tcPr>
            <w:tcW w:w="1307" w:type="dxa"/>
            <w:tcBorders>
              <w:top w:val="single" w:sz="8" w:space="0" w:color="auto"/>
              <w:left w:val="single" w:sz="8" w:space="0" w:color="auto"/>
              <w:bottom w:val="single" w:sz="8" w:space="0" w:color="auto"/>
              <w:right w:val="single" w:sz="8" w:space="0" w:color="auto"/>
            </w:tcBorders>
          </w:tcPr>
          <w:p w:rsidR="00336EDC" w:rsidRPr="007B5CA0" w:rsidRDefault="00336EDC" w:rsidP="00BF0AF5">
            <w:pPr>
              <w:widowControl w:val="0"/>
              <w:autoSpaceDE w:val="0"/>
              <w:autoSpaceDN w:val="0"/>
              <w:adjustRightInd w:val="0"/>
              <w:jc w:val="center"/>
              <w:rPr>
                <w:sz w:val="20"/>
                <w:szCs w:val="20"/>
              </w:rPr>
            </w:pPr>
            <w:r w:rsidRPr="007B5CA0">
              <w:rPr>
                <w:sz w:val="20"/>
                <w:szCs w:val="20"/>
              </w:rPr>
              <w:t>2027</w:t>
            </w:r>
          </w:p>
        </w:tc>
        <w:tc>
          <w:tcPr>
            <w:tcW w:w="1307" w:type="dxa"/>
            <w:tcBorders>
              <w:top w:val="single" w:sz="8" w:space="0" w:color="auto"/>
              <w:left w:val="single" w:sz="8" w:space="0" w:color="auto"/>
              <w:bottom w:val="single" w:sz="8" w:space="0" w:color="auto"/>
              <w:right w:val="single" w:sz="8" w:space="0" w:color="auto"/>
            </w:tcBorders>
          </w:tcPr>
          <w:p w:rsidR="00336EDC" w:rsidRPr="007B5CA0" w:rsidRDefault="00336EDC" w:rsidP="00BF0AF5">
            <w:pPr>
              <w:widowControl w:val="0"/>
              <w:autoSpaceDE w:val="0"/>
              <w:autoSpaceDN w:val="0"/>
              <w:adjustRightInd w:val="0"/>
              <w:jc w:val="center"/>
              <w:rPr>
                <w:sz w:val="20"/>
                <w:szCs w:val="20"/>
              </w:rPr>
            </w:pPr>
            <w:r w:rsidRPr="007B5CA0">
              <w:rPr>
                <w:sz w:val="20"/>
                <w:szCs w:val="20"/>
              </w:rPr>
              <w:t>2028</w:t>
            </w:r>
          </w:p>
        </w:tc>
        <w:tc>
          <w:tcPr>
            <w:tcW w:w="1307" w:type="dxa"/>
            <w:tcBorders>
              <w:top w:val="single" w:sz="8" w:space="0" w:color="auto"/>
              <w:left w:val="single" w:sz="8" w:space="0" w:color="auto"/>
              <w:bottom w:val="single" w:sz="8" w:space="0" w:color="auto"/>
              <w:right w:val="single" w:sz="8" w:space="0" w:color="auto"/>
            </w:tcBorders>
          </w:tcPr>
          <w:p w:rsidR="00336EDC" w:rsidRPr="007B5CA0" w:rsidRDefault="00336EDC" w:rsidP="00BF0AF5">
            <w:pPr>
              <w:widowControl w:val="0"/>
              <w:autoSpaceDE w:val="0"/>
              <w:autoSpaceDN w:val="0"/>
              <w:adjustRightInd w:val="0"/>
              <w:jc w:val="center"/>
              <w:rPr>
                <w:sz w:val="20"/>
                <w:szCs w:val="20"/>
              </w:rPr>
            </w:pPr>
            <w:r w:rsidRPr="007B5CA0">
              <w:rPr>
                <w:sz w:val="20"/>
                <w:szCs w:val="20"/>
              </w:rPr>
              <w:t>2029</w:t>
            </w:r>
          </w:p>
        </w:tc>
        <w:tc>
          <w:tcPr>
            <w:tcW w:w="1307" w:type="dxa"/>
            <w:tcBorders>
              <w:top w:val="single" w:sz="8" w:space="0" w:color="auto"/>
              <w:left w:val="single" w:sz="8" w:space="0" w:color="auto"/>
              <w:bottom w:val="single" w:sz="8" w:space="0" w:color="auto"/>
              <w:right w:val="single" w:sz="8" w:space="0" w:color="auto"/>
            </w:tcBorders>
          </w:tcPr>
          <w:p w:rsidR="00336EDC" w:rsidRPr="007B5CA0" w:rsidRDefault="00336EDC" w:rsidP="00BF0AF5">
            <w:pPr>
              <w:widowControl w:val="0"/>
              <w:autoSpaceDE w:val="0"/>
              <w:autoSpaceDN w:val="0"/>
              <w:adjustRightInd w:val="0"/>
              <w:jc w:val="center"/>
              <w:rPr>
                <w:sz w:val="20"/>
                <w:szCs w:val="20"/>
              </w:rPr>
            </w:pPr>
            <w:r w:rsidRPr="007B5CA0">
              <w:rPr>
                <w:sz w:val="20"/>
                <w:szCs w:val="20"/>
              </w:rPr>
              <w:t>2030</w:t>
            </w:r>
          </w:p>
          <w:p w:rsidR="00336EDC" w:rsidRPr="007B5CA0" w:rsidRDefault="00336EDC" w:rsidP="00BF0AF5">
            <w:pPr>
              <w:widowControl w:val="0"/>
              <w:autoSpaceDE w:val="0"/>
              <w:autoSpaceDN w:val="0"/>
              <w:adjustRightInd w:val="0"/>
              <w:jc w:val="center"/>
              <w:rPr>
                <w:sz w:val="20"/>
                <w:szCs w:val="20"/>
              </w:rPr>
            </w:pPr>
          </w:p>
        </w:tc>
        <w:tc>
          <w:tcPr>
            <w:tcW w:w="1307" w:type="dxa"/>
            <w:tcBorders>
              <w:top w:val="single" w:sz="8" w:space="0" w:color="auto"/>
              <w:left w:val="single" w:sz="8" w:space="0" w:color="auto"/>
              <w:bottom w:val="single" w:sz="8" w:space="0" w:color="auto"/>
              <w:right w:val="single" w:sz="8" w:space="0" w:color="auto"/>
            </w:tcBorders>
          </w:tcPr>
          <w:p w:rsidR="00336EDC" w:rsidRPr="007B5CA0" w:rsidRDefault="00336EDC" w:rsidP="00BF0AF5">
            <w:pPr>
              <w:widowControl w:val="0"/>
              <w:autoSpaceDE w:val="0"/>
              <w:autoSpaceDN w:val="0"/>
              <w:adjustRightInd w:val="0"/>
              <w:jc w:val="center"/>
              <w:rPr>
                <w:sz w:val="20"/>
                <w:szCs w:val="20"/>
              </w:rPr>
            </w:pPr>
            <w:r w:rsidRPr="007B5CA0">
              <w:rPr>
                <w:sz w:val="20"/>
                <w:szCs w:val="20"/>
              </w:rPr>
              <w:t>2031</w:t>
            </w:r>
          </w:p>
          <w:p w:rsidR="00336EDC" w:rsidRPr="007B5CA0" w:rsidRDefault="00336EDC" w:rsidP="00BF0AF5">
            <w:pPr>
              <w:widowControl w:val="0"/>
              <w:autoSpaceDE w:val="0"/>
              <w:autoSpaceDN w:val="0"/>
              <w:adjustRightInd w:val="0"/>
              <w:jc w:val="center"/>
              <w:rPr>
                <w:sz w:val="20"/>
                <w:szCs w:val="20"/>
              </w:rPr>
            </w:pPr>
          </w:p>
        </w:tc>
        <w:tc>
          <w:tcPr>
            <w:tcW w:w="1307" w:type="dxa"/>
            <w:tcBorders>
              <w:top w:val="single" w:sz="8" w:space="0" w:color="auto"/>
              <w:left w:val="single" w:sz="8" w:space="0" w:color="auto"/>
              <w:bottom w:val="single" w:sz="8" w:space="0" w:color="auto"/>
              <w:right w:val="single" w:sz="8" w:space="0" w:color="auto"/>
            </w:tcBorders>
          </w:tcPr>
          <w:p w:rsidR="00336EDC" w:rsidRPr="004D4F8A" w:rsidRDefault="00336EDC" w:rsidP="00BF0AF5">
            <w:pPr>
              <w:widowControl w:val="0"/>
              <w:autoSpaceDE w:val="0"/>
              <w:autoSpaceDN w:val="0"/>
              <w:adjustRightInd w:val="0"/>
              <w:rPr>
                <w:sz w:val="26"/>
                <w:szCs w:val="26"/>
              </w:rPr>
            </w:pPr>
            <w:r w:rsidRPr="004D4F8A">
              <w:rPr>
                <w:sz w:val="26"/>
                <w:szCs w:val="26"/>
              </w:rPr>
              <w:t>Итого</w:t>
            </w:r>
          </w:p>
        </w:tc>
      </w:tr>
      <w:tr w:rsidR="00336EDC" w:rsidRPr="004D4F8A" w:rsidTr="00B140BC">
        <w:trPr>
          <w:trHeight w:val="20"/>
          <w:tblCellSpacing w:w="5" w:type="nil"/>
        </w:trPr>
        <w:tc>
          <w:tcPr>
            <w:tcW w:w="15452" w:type="dxa"/>
            <w:gridSpan w:val="9"/>
            <w:tcBorders>
              <w:left w:val="single" w:sz="8" w:space="0" w:color="auto"/>
              <w:bottom w:val="single" w:sz="8" w:space="0" w:color="auto"/>
              <w:right w:val="single" w:sz="8" w:space="0" w:color="auto"/>
            </w:tcBorders>
          </w:tcPr>
          <w:p w:rsidR="00336EDC" w:rsidRPr="004D4F8A" w:rsidRDefault="00336EDC" w:rsidP="00BF0AF5">
            <w:pPr>
              <w:widowControl w:val="0"/>
              <w:autoSpaceDE w:val="0"/>
              <w:autoSpaceDN w:val="0"/>
              <w:adjustRightInd w:val="0"/>
              <w:jc w:val="center"/>
              <w:rPr>
                <w:sz w:val="26"/>
                <w:szCs w:val="26"/>
              </w:rPr>
            </w:pPr>
            <w:r>
              <w:rPr>
                <w:rFonts w:cs="Tahoma"/>
                <w:sz w:val="26"/>
                <w:szCs w:val="26"/>
              </w:rPr>
              <w:t xml:space="preserve">муниципальная подпрограмма </w:t>
            </w:r>
            <w:r w:rsidRPr="0022616A">
              <w:rPr>
                <w:rFonts w:cs="Tahoma"/>
                <w:sz w:val="26"/>
                <w:szCs w:val="26"/>
              </w:rPr>
              <w:t>«</w:t>
            </w:r>
            <w:r>
              <w:rPr>
                <w:sz w:val="26"/>
                <w:szCs w:val="26"/>
              </w:rPr>
              <w:t>Старшее поколение на 2026</w:t>
            </w:r>
            <w:r w:rsidRPr="0022616A">
              <w:rPr>
                <w:sz w:val="26"/>
                <w:szCs w:val="26"/>
              </w:rPr>
              <w:t>-20</w:t>
            </w:r>
            <w:r>
              <w:rPr>
                <w:sz w:val="26"/>
                <w:szCs w:val="26"/>
              </w:rPr>
              <w:t>31</w:t>
            </w:r>
            <w:r w:rsidRPr="0022616A">
              <w:rPr>
                <w:sz w:val="26"/>
                <w:szCs w:val="26"/>
              </w:rPr>
              <w:t xml:space="preserve"> гг.»</w:t>
            </w:r>
          </w:p>
        </w:tc>
      </w:tr>
      <w:tr w:rsidR="00336EDC" w:rsidRPr="004D4F8A" w:rsidTr="00B140BC">
        <w:trPr>
          <w:trHeight w:val="20"/>
          <w:tblCellSpacing w:w="5" w:type="nil"/>
        </w:trPr>
        <w:tc>
          <w:tcPr>
            <w:tcW w:w="15452" w:type="dxa"/>
            <w:gridSpan w:val="9"/>
            <w:tcBorders>
              <w:left w:val="single" w:sz="8" w:space="0" w:color="auto"/>
              <w:bottom w:val="single" w:sz="8" w:space="0" w:color="auto"/>
              <w:right w:val="single" w:sz="8" w:space="0" w:color="auto"/>
            </w:tcBorders>
          </w:tcPr>
          <w:p w:rsidR="00336EDC" w:rsidRPr="004D4F8A" w:rsidRDefault="00336EDC" w:rsidP="00B140BC">
            <w:pPr>
              <w:widowControl w:val="0"/>
              <w:autoSpaceDE w:val="0"/>
              <w:autoSpaceDN w:val="0"/>
              <w:adjustRightInd w:val="0"/>
              <w:outlineLvl w:val="2"/>
              <w:rPr>
                <w:sz w:val="26"/>
                <w:szCs w:val="26"/>
              </w:rPr>
            </w:pPr>
            <w:r w:rsidRPr="004D4F8A">
              <w:rPr>
                <w:sz w:val="26"/>
                <w:szCs w:val="26"/>
              </w:rPr>
              <w:t xml:space="preserve">Задача 1. </w:t>
            </w:r>
            <w:r w:rsidR="00B140BC">
              <w:rPr>
                <w:sz w:val="26"/>
                <w:szCs w:val="26"/>
              </w:rPr>
              <w:t>С</w:t>
            </w:r>
            <w:r w:rsidR="00B140BC" w:rsidRPr="0022616A">
              <w:rPr>
                <w:sz w:val="26"/>
                <w:szCs w:val="26"/>
              </w:rPr>
              <w:t>овершенствование нормативно-правового обеспечения социальной защищенности пожилых людей</w:t>
            </w:r>
            <w:r w:rsidR="001F5B8B">
              <w:rPr>
                <w:sz w:val="26"/>
                <w:szCs w:val="26"/>
              </w:rPr>
              <w:t xml:space="preserve"> и участников локальных войн и СВО</w:t>
            </w:r>
            <w:r w:rsidR="00B140BC">
              <w:rPr>
                <w:sz w:val="26"/>
                <w:szCs w:val="26"/>
              </w:rPr>
              <w:t xml:space="preserve"> </w:t>
            </w:r>
            <w:r>
              <w:rPr>
                <w:sz w:val="26"/>
                <w:szCs w:val="26"/>
              </w:rPr>
              <w:t xml:space="preserve">    </w:t>
            </w:r>
            <w:r w:rsidRPr="004D4F8A">
              <w:rPr>
                <w:sz w:val="26"/>
                <w:szCs w:val="26"/>
              </w:rPr>
              <w:t xml:space="preserve">                 </w:t>
            </w:r>
          </w:p>
        </w:tc>
      </w:tr>
      <w:tr w:rsidR="00B140BC"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r>
              <w:rPr>
                <w:rFonts w:cs="Tahoma"/>
                <w:bCs/>
                <w:sz w:val="26"/>
                <w:szCs w:val="19"/>
              </w:rPr>
              <w:t>Приобретение баннеров, печатной продукции</w:t>
            </w:r>
          </w:p>
        </w:tc>
        <w:tc>
          <w:tcPr>
            <w:tcW w:w="2150" w:type="dxa"/>
            <w:tcBorders>
              <w:left w:val="single" w:sz="8" w:space="0" w:color="auto"/>
              <w:bottom w:val="single" w:sz="8" w:space="0" w:color="auto"/>
              <w:right w:val="single" w:sz="8" w:space="0" w:color="auto"/>
            </w:tcBorders>
          </w:tcPr>
          <w:p w:rsidR="00B140BC" w:rsidRPr="004D4F8A" w:rsidRDefault="001F5B8B" w:rsidP="001F5B8B">
            <w:pPr>
              <w:jc w:val="both"/>
              <w:rPr>
                <w:sz w:val="26"/>
                <w:szCs w:val="26"/>
              </w:rPr>
            </w:pPr>
            <w:r w:rsidRPr="00396548">
              <w:rPr>
                <w:sz w:val="26"/>
                <w:szCs w:val="26"/>
                <w:lang w:bidi="ru-RU"/>
              </w:rPr>
              <w:t>Председатель районного совета ветеранов Бейского района Бобина  Н.И.</w:t>
            </w:r>
          </w:p>
        </w:tc>
        <w:tc>
          <w:tcPr>
            <w:tcW w:w="1306"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Default="009217B0" w:rsidP="00BF0AF5">
            <w:pPr>
              <w:widowControl w:val="0"/>
              <w:autoSpaceDE w:val="0"/>
              <w:autoSpaceDN w:val="0"/>
              <w:adjustRightInd w:val="0"/>
              <w:rPr>
                <w:rFonts w:cs="Tahoma"/>
                <w:bCs/>
                <w:sz w:val="26"/>
                <w:szCs w:val="19"/>
              </w:rPr>
            </w:pPr>
            <w:r>
              <w:rPr>
                <w:rFonts w:cs="Tahoma"/>
                <w:bCs/>
                <w:sz w:val="26"/>
                <w:szCs w:val="19"/>
              </w:rPr>
              <w:t>местный</w:t>
            </w:r>
            <w:r w:rsidRPr="001F5B8B">
              <w:rPr>
                <w:rFonts w:cs="Tahoma"/>
                <w:bCs/>
                <w:sz w:val="26"/>
                <w:szCs w:val="19"/>
              </w:rPr>
              <w:t xml:space="preserve"> бюджет       </w:t>
            </w:r>
          </w:p>
        </w:tc>
        <w:tc>
          <w:tcPr>
            <w:tcW w:w="2150" w:type="dxa"/>
            <w:tcBorders>
              <w:left w:val="single" w:sz="8" w:space="0" w:color="auto"/>
              <w:bottom w:val="single" w:sz="8" w:space="0" w:color="auto"/>
              <w:right w:val="single" w:sz="8" w:space="0" w:color="auto"/>
            </w:tcBorders>
          </w:tcPr>
          <w:p w:rsidR="001F5B8B" w:rsidRPr="00396548" w:rsidRDefault="001F5B8B" w:rsidP="001F5B8B">
            <w:pPr>
              <w:jc w:val="both"/>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r>
      <w:tr w:rsidR="00B140BC"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B140BC" w:rsidRPr="004D4F8A" w:rsidRDefault="001004C1" w:rsidP="00BF0AF5">
            <w:pPr>
              <w:widowControl w:val="0"/>
              <w:autoSpaceDE w:val="0"/>
              <w:autoSpaceDN w:val="0"/>
              <w:adjustRightInd w:val="0"/>
              <w:rPr>
                <w:sz w:val="26"/>
                <w:szCs w:val="26"/>
              </w:rPr>
            </w:pPr>
            <w:r>
              <w:rPr>
                <w:rFonts w:cs="Tahoma"/>
                <w:bCs/>
                <w:sz w:val="26"/>
                <w:szCs w:val="19"/>
              </w:rPr>
              <w:t>Приобретение венков, цветов, лент</w:t>
            </w:r>
          </w:p>
        </w:tc>
        <w:tc>
          <w:tcPr>
            <w:tcW w:w="2150" w:type="dxa"/>
            <w:tcBorders>
              <w:left w:val="single" w:sz="8" w:space="0" w:color="auto"/>
              <w:bottom w:val="single" w:sz="8" w:space="0" w:color="auto"/>
              <w:right w:val="single" w:sz="8" w:space="0" w:color="auto"/>
            </w:tcBorders>
          </w:tcPr>
          <w:p w:rsidR="00B140BC" w:rsidRPr="004D4F8A" w:rsidRDefault="001F5B8B" w:rsidP="00BF0AF5">
            <w:pPr>
              <w:widowControl w:val="0"/>
              <w:autoSpaceDE w:val="0"/>
              <w:autoSpaceDN w:val="0"/>
              <w:adjustRightInd w:val="0"/>
              <w:rPr>
                <w:sz w:val="26"/>
                <w:szCs w:val="26"/>
              </w:rPr>
            </w:pPr>
            <w:r>
              <w:rPr>
                <w:sz w:val="26"/>
                <w:szCs w:val="26"/>
              </w:rPr>
              <w:t>Начальник экономического отдела администрации Золотухина О.В.</w:t>
            </w:r>
          </w:p>
        </w:tc>
        <w:tc>
          <w:tcPr>
            <w:tcW w:w="1306"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Pr="003B7927" w:rsidRDefault="009217B0" w:rsidP="00BF0AF5">
            <w:pPr>
              <w:widowControl w:val="0"/>
              <w:autoSpaceDE w:val="0"/>
              <w:autoSpaceDN w:val="0"/>
              <w:adjustRightInd w:val="0"/>
              <w:rPr>
                <w:rFonts w:cs="Tahoma"/>
                <w:bCs/>
                <w:sz w:val="26"/>
                <w:szCs w:val="19"/>
              </w:rPr>
            </w:pPr>
            <w:r>
              <w:rPr>
                <w:rFonts w:cs="Tahoma"/>
                <w:bCs/>
                <w:sz w:val="26"/>
                <w:szCs w:val="19"/>
              </w:rPr>
              <w:t>местный</w:t>
            </w:r>
            <w:r w:rsidRPr="001F5B8B">
              <w:rPr>
                <w:rFonts w:cs="Tahoma"/>
                <w:bCs/>
                <w:sz w:val="26"/>
                <w:szCs w:val="19"/>
              </w:rPr>
              <w:t xml:space="preserve"> бюджет       </w:t>
            </w:r>
          </w:p>
        </w:tc>
        <w:tc>
          <w:tcPr>
            <w:tcW w:w="2150" w:type="dxa"/>
            <w:tcBorders>
              <w:left w:val="single" w:sz="8" w:space="0" w:color="auto"/>
              <w:bottom w:val="single" w:sz="8" w:space="0" w:color="auto"/>
              <w:right w:val="single" w:sz="8" w:space="0" w:color="auto"/>
            </w:tcBorders>
          </w:tcPr>
          <w:p w:rsidR="001F5B8B" w:rsidRDefault="001F5B8B" w:rsidP="00BF0AF5">
            <w:pPr>
              <w:widowControl w:val="0"/>
              <w:autoSpaceDE w:val="0"/>
              <w:autoSpaceDN w:val="0"/>
              <w:adjustRightInd w:val="0"/>
              <w:rPr>
                <w:sz w:val="26"/>
                <w:szCs w:val="26"/>
              </w:rPr>
            </w:pPr>
          </w:p>
        </w:tc>
        <w:tc>
          <w:tcPr>
            <w:tcW w:w="1306"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r>
      <w:tr w:rsidR="00B140BC" w:rsidRPr="004D4F8A" w:rsidTr="00BF0AF5">
        <w:trPr>
          <w:trHeight w:val="20"/>
          <w:tblCellSpacing w:w="5" w:type="nil"/>
        </w:trPr>
        <w:tc>
          <w:tcPr>
            <w:tcW w:w="15452" w:type="dxa"/>
            <w:gridSpan w:val="9"/>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r w:rsidRPr="004C7CDB">
              <w:rPr>
                <w:sz w:val="26"/>
                <w:szCs w:val="26"/>
                <w:lang w:bidi="ru-RU"/>
              </w:rPr>
              <w:t>Задача 2</w:t>
            </w:r>
            <w:r>
              <w:rPr>
                <w:sz w:val="26"/>
                <w:szCs w:val="26"/>
                <w:lang w:bidi="ru-RU"/>
              </w:rPr>
              <w:t xml:space="preserve">. </w:t>
            </w:r>
            <w:r>
              <w:rPr>
                <w:sz w:val="26"/>
                <w:szCs w:val="26"/>
              </w:rPr>
              <w:t>У</w:t>
            </w:r>
            <w:r w:rsidRPr="0022616A">
              <w:rPr>
                <w:sz w:val="26"/>
                <w:szCs w:val="26"/>
              </w:rPr>
              <w:t>крепление социальной защищенности  пожилых людей</w:t>
            </w:r>
            <w:r>
              <w:rPr>
                <w:sz w:val="26"/>
                <w:szCs w:val="26"/>
              </w:rPr>
              <w:t>, ранее работающих на муниципальных должностях и получивших различные награды и звания</w:t>
            </w:r>
          </w:p>
        </w:tc>
      </w:tr>
      <w:tr w:rsidR="00B140BC"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r w:rsidRPr="003B7927">
              <w:rPr>
                <w:rFonts w:cs="Tahoma"/>
                <w:bCs/>
                <w:sz w:val="26"/>
                <w:szCs w:val="19"/>
              </w:rPr>
              <w:lastRenderedPageBreak/>
              <w:t xml:space="preserve">Осуществление ежегодных единовременных социальных выплат </w:t>
            </w:r>
            <w:r>
              <w:rPr>
                <w:rFonts w:cs="Tahoma"/>
                <w:bCs/>
                <w:sz w:val="26"/>
                <w:szCs w:val="19"/>
              </w:rPr>
              <w:t>«</w:t>
            </w:r>
            <w:r w:rsidRPr="003B7927">
              <w:rPr>
                <w:rFonts w:cs="Tahoma"/>
                <w:bCs/>
                <w:sz w:val="26"/>
                <w:szCs w:val="19"/>
              </w:rPr>
              <w:t>Почетным гражданам Бейского района</w:t>
            </w:r>
            <w:r>
              <w:rPr>
                <w:rFonts w:cs="Tahoma"/>
                <w:bCs/>
                <w:sz w:val="26"/>
                <w:szCs w:val="19"/>
              </w:rPr>
              <w:t>»</w:t>
            </w:r>
          </w:p>
        </w:tc>
        <w:tc>
          <w:tcPr>
            <w:tcW w:w="2150" w:type="dxa"/>
            <w:tcBorders>
              <w:left w:val="single" w:sz="8" w:space="0" w:color="auto"/>
              <w:bottom w:val="single" w:sz="8" w:space="0" w:color="auto"/>
              <w:right w:val="single" w:sz="8" w:space="0" w:color="auto"/>
            </w:tcBorders>
          </w:tcPr>
          <w:p w:rsidR="00B140BC" w:rsidRPr="004D4F8A" w:rsidRDefault="001F5B8B" w:rsidP="001F5B8B">
            <w:pPr>
              <w:jc w:val="both"/>
              <w:rPr>
                <w:sz w:val="26"/>
                <w:szCs w:val="26"/>
              </w:rPr>
            </w:pPr>
            <w:r w:rsidRPr="00396548">
              <w:rPr>
                <w:sz w:val="26"/>
                <w:szCs w:val="26"/>
                <w:lang w:bidi="ru-RU"/>
              </w:rPr>
              <w:t>Председатель районного совета ветеранов Бейского района Бобина  Н.И.</w:t>
            </w:r>
          </w:p>
        </w:tc>
        <w:tc>
          <w:tcPr>
            <w:tcW w:w="1306"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Pr="003B7927" w:rsidRDefault="009217B0" w:rsidP="00BF0AF5">
            <w:pPr>
              <w:widowControl w:val="0"/>
              <w:autoSpaceDE w:val="0"/>
              <w:autoSpaceDN w:val="0"/>
              <w:adjustRightInd w:val="0"/>
              <w:rPr>
                <w:rFonts w:cs="Tahoma"/>
                <w:bCs/>
                <w:sz w:val="26"/>
                <w:szCs w:val="19"/>
              </w:rPr>
            </w:pPr>
            <w:r>
              <w:rPr>
                <w:rFonts w:cs="Tahoma"/>
                <w:bCs/>
                <w:sz w:val="26"/>
                <w:szCs w:val="19"/>
              </w:rPr>
              <w:t>местный</w:t>
            </w:r>
            <w:r w:rsidRPr="001F5B8B">
              <w:rPr>
                <w:rFonts w:cs="Tahoma"/>
                <w:bCs/>
                <w:sz w:val="26"/>
                <w:szCs w:val="19"/>
              </w:rPr>
              <w:t xml:space="preserve"> бюджет       </w:t>
            </w:r>
          </w:p>
        </w:tc>
        <w:tc>
          <w:tcPr>
            <w:tcW w:w="2150" w:type="dxa"/>
            <w:tcBorders>
              <w:left w:val="single" w:sz="8" w:space="0" w:color="auto"/>
              <w:bottom w:val="single" w:sz="8" w:space="0" w:color="auto"/>
              <w:right w:val="single" w:sz="8" w:space="0" w:color="auto"/>
            </w:tcBorders>
          </w:tcPr>
          <w:p w:rsidR="001F5B8B" w:rsidRPr="00396548" w:rsidRDefault="001F5B8B" w:rsidP="001F5B8B">
            <w:pPr>
              <w:jc w:val="both"/>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r>
      <w:tr w:rsidR="00B140BC"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r w:rsidRPr="003B7927">
              <w:rPr>
                <w:rFonts w:cs="Tahoma"/>
                <w:bCs/>
                <w:sz w:val="26"/>
                <w:szCs w:val="19"/>
              </w:rPr>
              <w:t>Доплата к пенсиям муниципальных служащих  Бейского района</w:t>
            </w:r>
          </w:p>
        </w:tc>
        <w:tc>
          <w:tcPr>
            <w:tcW w:w="2150" w:type="dxa"/>
            <w:tcBorders>
              <w:left w:val="single" w:sz="8" w:space="0" w:color="auto"/>
              <w:bottom w:val="single" w:sz="8" w:space="0" w:color="auto"/>
              <w:right w:val="single" w:sz="8" w:space="0" w:color="auto"/>
            </w:tcBorders>
          </w:tcPr>
          <w:p w:rsidR="00B140BC" w:rsidRPr="004D4F8A" w:rsidRDefault="001F5B8B" w:rsidP="00BF0AF5">
            <w:pPr>
              <w:widowControl w:val="0"/>
              <w:autoSpaceDE w:val="0"/>
              <w:autoSpaceDN w:val="0"/>
              <w:adjustRightInd w:val="0"/>
              <w:rPr>
                <w:sz w:val="26"/>
                <w:szCs w:val="26"/>
              </w:rPr>
            </w:pPr>
            <w:r>
              <w:rPr>
                <w:sz w:val="26"/>
                <w:szCs w:val="26"/>
              </w:rPr>
              <w:t>Ведущий бухгалтер Гагарина И.А.</w:t>
            </w:r>
          </w:p>
        </w:tc>
        <w:tc>
          <w:tcPr>
            <w:tcW w:w="1306"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F0AF5">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Pr="003B7927" w:rsidRDefault="009217B0" w:rsidP="00BF0AF5">
            <w:pPr>
              <w:widowControl w:val="0"/>
              <w:autoSpaceDE w:val="0"/>
              <w:autoSpaceDN w:val="0"/>
              <w:adjustRightInd w:val="0"/>
              <w:rPr>
                <w:rFonts w:cs="Tahoma"/>
                <w:bCs/>
                <w:sz w:val="26"/>
                <w:szCs w:val="19"/>
              </w:rPr>
            </w:pPr>
            <w:r>
              <w:rPr>
                <w:rFonts w:cs="Tahoma"/>
                <w:bCs/>
                <w:sz w:val="26"/>
                <w:szCs w:val="19"/>
              </w:rPr>
              <w:t>местный</w:t>
            </w:r>
            <w:r w:rsidRPr="001F5B8B">
              <w:rPr>
                <w:rFonts w:cs="Tahoma"/>
                <w:bCs/>
                <w:sz w:val="26"/>
                <w:szCs w:val="19"/>
              </w:rPr>
              <w:t xml:space="preserve"> бюджет       </w:t>
            </w:r>
          </w:p>
        </w:tc>
        <w:tc>
          <w:tcPr>
            <w:tcW w:w="2150" w:type="dxa"/>
            <w:tcBorders>
              <w:left w:val="single" w:sz="8" w:space="0" w:color="auto"/>
              <w:bottom w:val="single" w:sz="8" w:space="0" w:color="auto"/>
              <w:right w:val="single" w:sz="8" w:space="0" w:color="auto"/>
            </w:tcBorders>
          </w:tcPr>
          <w:p w:rsidR="001F5B8B" w:rsidRDefault="001F5B8B" w:rsidP="00BF0AF5">
            <w:pPr>
              <w:widowControl w:val="0"/>
              <w:autoSpaceDE w:val="0"/>
              <w:autoSpaceDN w:val="0"/>
              <w:adjustRightInd w:val="0"/>
              <w:rPr>
                <w:sz w:val="26"/>
                <w:szCs w:val="26"/>
              </w:rPr>
            </w:pPr>
          </w:p>
        </w:tc>
        <w:tc>
          <w:tcPr>
            <w:tcW w:w="1306"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F0AF5">
            <w:pPr>
              <w:widowControl w:val="0"/>
              <w:autoSpaceDE w:val="0"/>
              <w:autoSpaceDN w:val="0"/>
              <w:adjustRightInd w:val="0"/>
              <w:rPr>
                <w:sz w:val="26"/>
                <w:szCs w:val="26"/>
              </w:rPr>
            </w:pPr>
          </w:p>
        </w:tc>
      </w:tr>
      <w:tr w:rsidR="00B140BC" w:rsidRPr="004D4F8A" w:rsidTr="00BF0AF5">
        <w:trPr>
          <w:trHeight w:val="20"/>
          <w:tblCellSpacing w:w="5" w:type="nil"/>
        </w:trPr>
        <w:tc>
          <w:tcPr>
            <w:tcW w:w="1545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140BC" w:rsidRPr="004C7CDB" w:rsidRDefault="00B140BC" w:rsidP="00B140BC">
            <w:pPr>
              <w:jc w:val="center"/>
              <w:rPr>
                <w:sz w:val="26"/>
                <w:szCs w:val="26"/>
                <w:lang w:bidi="ru-RU"/>
              </w:rPr>
            </w:pPr>
            <w:r>
              <w:rPr>
                <w:sz w:val="26"/>
                <w:szCs w:val="26"/>
                <w:lang w:bidi="ru-RU"/>
              </w:rPr>
              <w:t>Задача 3.</w:t>
            </w:r>
            <w:r w:rsidRPr="0022616A">
              <w:rPr>
                <w:sz w:val="26"/>
                <w:szCs w:val="26"/>
              </w:rPr>
              <w:t xml:space="preserve"> </w:t>
            </w:r>
            <w:r>
              <w:rPr>
                <w:sz w:val="26"/>
                <w:szCs w:val="26"/>
              </w:rPr>
              <w:t>Участие</w:t>
            </w:r>
            <w:r w:rsidRPr="0022616A">
              <w:rPr>
                <w:sz w:val="26"/>
                <w:szCs w:val="26"/>
              </w:rPr>
              <w:t xml:space="preserve"> пожилых людей</w:t>
            </w:r>
            <w:r>
              <w:rPr>
                <w:sz w:val="26"/>
                <w:szCs w:val="26"/>
              </w:rPr>
              <w:t xml:space="preserve"> в жизни района</w:t>
            </w: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r w:rsidRPr="003B7927">
              <w:rPr>
                <w:rFonts w:cs="Tahoma"/>
                <w:bCs/>
                <w:sz w:val="26"/>
                <w:szCs w:val="19"/>
              </w:rPr>
              <w:t>Проведение мероприятий</w:t>
            </w:r>
            <w:r>
              <w:rPr>
                <w:rFonts w:cs="Tahoma"/>
                <w:bCs/>
                <w:sz w:val="26"/>
                <w:szCs w:val="19"/>
              </w:rPr>
              <w:t>, посвященных Дню Победы</w:t>
            </w:r>
          </w:p>
        </w:tc>
        <w:tc>
          <w:tcPr>
            <w:tcW w:w="2150" w:type="dxa"/>
            <w:tcBorders>
              <w:left w:val="single" w:sz="8" w:space="0" w:color="auto"/>
              <w:bottom w:val="single" w:sz="8" w:space="0" w:color="auto"/>
              <w:right w:val="single" w:sz="8" w:space="0" w:color="auto"/>
            </w:tcBorders>
          </w:tcPr>
          <w:p w:rsidR="001F5B8B" w:rsidRDefault="001F5B8B" w:rsidP="001F5B8B">
            <w:r w:rsidRPr="00195CF1">
              <w:rPr>
                <w:sz w:val="26"/>
                <w:szCs w:val="26"/>
                <w:lang w:bidi="ru-RU"/>
              </w:rPr>
              <w:t>Председатель районного совета ветеранов Бейского района Бобина  Н.И.</w:t>
            </w:r>
          </w:p>
        </w:tc>
        <w:tc>
          <w:tcPr>
            <w:tcW w:w="1306"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Pr="003B7927" w:rsidRDefault="009217B0" w:rsidP="001F5B8B">
            <w:pPr>
              <w:widowControl w:val="0"/>
              <w:autoSpaceDE w:val="0"/>
              <w:autoSpaceDN w:val="0"/>
              <w:adjustRightInd w:val="0"/>
              <w:rPr>
                <w:rFonts w:cs="Tahoma"/>
                <w:bCs/>
                <w:sz w:val="26"/>
                <w:szCs w:val="19"/>
              </w:rPr>
            </w:pPr>
            <w:r>
              <w:rPr>
                <w:rFonts w:cs="Tahoma"/>
                <w:bCs/>
                <w:sz w:val="26"/>
                <w:szCs w:val="19"/>
              </w:rPr>
              <w:t>местный</w:t>
            </w:r>
            <w:r w:rsidRPr="001F5B8B">
              <w:rPr>
                <w:rFonts w:cs="Tahoma"/>
                <w:bCs/>
                <w:sz w:val="26"/>
                <w:szCs w:val="19"/>
              </w:rPr>
              <w:t xml:space="preserve"> бюджет       </w:t>
            </w:r>
          </w:p>
        </w:tc>
        <w:tc>
          <w:tcPr>
            <w:tcW w:w="2150" w:type="dxa"/>
            <w:tcBorders>
              <w:left w:val="single" w:sz="8" w:space="0" w:color="auto"/>
              <w:bottom w:val="single" w:sz="8" w:space="0" w:color="auto"/>
              <w:right w:val="single" w:sz="8" w:space="0" w:color="auto"/>
            </w:tcBorders>
          </w:tcPr>
          <w:p w:rsidR="001F5B8B" w:rsidRPr="00195CF1" w:rsidRDefault="001F5B8B" w:rsidP="001F5B8B">
            <w:pPr>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r w:rsidRPr="003B7927">
              <w:rPr>
                <w:rFonts w:cs="Tahoma"/>
                <w:bCs/>
                <w:sz w:val="26"/>
                <w:szCs w:val="19"/>
              </w:rPr>
              <w:t>Мероприятия, посвященные Дню пожилых людей</w:t>
            </w:r>
          </w:p>
        </w:tc>
        <w:tc>
          <w:tcPr>
            <w:tcW w:w="2150" w:type="dxa"/>
            <w:tcBorders>
              <w:left w:val="single" w:sz="8" w:space="0" w:color="auto"/>
              <w:bottom w:val="single" w:sz="8" w:space="0" w:color="auto"/>
              <w:right w:val="single" w:sz="8" w:space="0" w:color="auto"/>
            </w:tcBorders>
          </w:tcPr>
          <w:p w:rsidR="001F5B8B" w:rsidRDefault="001F5B8B" w:rsidP="001F5B8B">
            <w:r w:rsidRPr="00195CF1">
              <w:rPr>
                <w:sz w:val="26"/>
                <w:szCs w:val="26"/>
                <w:lang w:bidi="ru-RU"/>
              </w:rPr>
              <w:t>Председатель районного совета ветеранов Бейского района Бобина  Н.И.</w:t>
            </w:r>
          </w:p>
        </w:tc>
        <w:tc>
          <w:tcPr>
            <w:tcW w:w="1306"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Pr="003B7927" w:rsidRDefault="009217B0" w:rsidP="001F5B8B">
            <w:pPr>
              <w:widowControl w:val="0"/>
              <w:autoSpaceDE w:val="0"/>
              <w:autoSpaceDN w:val="0"/>
              <w:adjustRightInd w:val="0"/>
              <w:rPr>
                <w:rFonts w:cs="Tahoma"/>
                <w:bCs/>
                <w:sz w:val="26"/>
                <w:szCs w:val="19"/>
              </w:rPr>
            </w:pPr>
            <w:r>
              <w:rPr>
                <w:rFonts w:cs="Tahoma"/>
                <w:bCs/>
                <w:sz w:val="26"/>
                <w:szCs w:val="19"/>
              </w:rPr>
              <w:t>местный</w:t>
            </w:r>
            <w:r w:rsidRPr="001F5B8B">
              <w:rPr>
                <w:rFonts w:cs="Tahoma"/>
                <w:bCs/>
                <w:sz w:val="26"/>
                <w:szCs w:val="19"/>
              </w:rPr>
              <w:t xml:space="preserve"> бюджет       </w:t>
            </w:r>
          </w:p>
        </w:tc>
        <w:tc>
          <w:tcPr>
            <w:tcW w:w="2150" w:type="dxa"/>
            <w:tcBorders>
              <w:left w:val="single" w:sz="8" w:space="0" w:color="auto"/>
              <w:bottom w:val="single" w:sz="8" w:space="0" w:color="auto"/>
              <w:right w:val="single" w:sz="8" w:space="0" w:color="auto"/>
            </w:tcBorders>
          </w:tcPr>
          <w:p w:rsidR="001F5B8B" w:rsidRPr="00195CF1" w:rsidRDefault="001F5B8B" w:rsidP="001F5B8B">
            <w:pPr>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r>
      <w:tr w:rsidR="001F5B8B" w:rsidRPr="004D4F8A" w:rsidTr="00BF0AF5">
        <w:trPr>
          <w:trHeight w:val="20"/>
          <w:tblCellSpacing w:w="5" w:type="nil"/>
        </w:trPr>
        <w:tc>
          <w:tcPr>
            <w:tcW w:w="4154" w:type="dxa"/>
            <w:tcBorders>
              <w:top w:val="single" w:sz="4" w:space="0" w:color="000000"/>
              <w:left w:val="single" w:sz="4" w:space="0" w:color="000000"/>
              <w:bottom w:val="single" w:sz="4" w:space="0" w:color="auto"/>
            </w:tcBorders>
            <w:shd w:val="clear" w:color="auto" w:fill="auto"/>
          </w:tcPr>
          <w:p w:rsidR="001F5B8B" w:rsidRPr="003B7927" w:rsidRDefault="001F5B8B" w:rsidP="001F5B8B">
            <w:pPr>
              <w:jc w:val="both"/>
              <w:rPr>
                <w:rFonts w:cs="Tahoma"/>
                <w:bCs/>
                <w:sz w:val="26"/>
                <w:szCs w:val="19"/>
              </w:rPr>
            </w:pPr>
            <w:r w:rsidRPr="003B7927">
              <w:rPr>
                <w:rFonts w:cs="Tahoma"/>
                <w:bCs/>
                <w:sz w:val="26"/>
                <w:szCs w:val="19"/>
              </w:rPr>
              <w:t>Проведение спортивных мероприятий:</w:t>
            </w:r>
          </w:p>
          <w:p w:rsidR="001F5B8B" w:rsidRPr="003B7927" w:rsidRDefault="001F5B8B" w:rsidP="001F5B8B">
            <w:pPr>
              <w:jc w:val="both"/>
              <w:rPr>
                <w:rFonts w:cs="Tahoma"/>
                <w:bCs/>
                <w:sz w:val="26"/>
                <w:szCs w:val="19"/>
              </w:rPr>
            </w:pPr>
            <w:r w:rsidRPr="003B7927">
              <w:rPr>
                <w:rFonts w:cs="Tahoma"/>
                <w:bCs/>
                <w:sz w:val="26"/>
                <w:szCs w:val="19"/>
              </w:rPr>
              <w:t>-автопробег</w:t>
            </w:r>
          </w:p>
          <w:p w:rsidR="001F5B8B" w:rsidRPr="003B7927" w:rsidRDefault="001F5B8B" w:rsidP="001F5B8B">
            <w:pPr>
              <w:jc w:val="both"/>
              <w:rPr>
                <w:rFonts w:cs="Tahoma"/>
                <w:bCs/>
                <w:sz w:val="26"/>
                <w:szCs w:val="19"/>
              </w:rPr>
            </w:pPr>
            <w:r w:rsidRPr="003B7927">
              <w:rPr>
                <w:rFonts w:cs="Tahoma"/>
                <w:bCs/>
                <w:sz w:val="26"/>
                <w:szCs w:val="19"/>
              </w:rPr>
              <w:t>-районная спартакиада ветеранов</w:t>
            </w:r>
          </w:p>
          <w:p w:rsidR="001F5B8B" w:rsidRPr="003B7927" w:rsidRDefault="001F5B8B" w:rsidP="001F5B8B">
            <w:pPr>
              <w:jc w:val="both"/>
              <w:rPr>
                <w:rFonts w:cs="Tahoma"/>
                <w:bCs/>
                <w:sz w:val="26"/>
                <w:szCs w:val="19"/>
              </w:rPr>
            </w:pPr>
            <w:r w:rsidRPr="003B7927">
              <w:rPr>
                <w:rFonts w:cs="Tahoma"/>
                <w:bCs/>
                <w:sz w:val="26"/>
                <w:szCs w:val="19"/>
              </w:rPr>
              <w:t>-районное соревнование по шашкам</w:t>
            </w:r>
          </w:p>
          <w:p w:rsidR="001F5B8B" w:rsidRPr="003B7927" w:rsidRDefault="001F5B8B" w:rsidP="001F5B8B">
            <w:pPr>
              <w:jc w:val="both"/>
              <w:rPr>
                <w:rFonts w:cs="Tahoma"/>
                <w:bCs/>
                <w:sz w:val="26"/>
                <w:szCs w:val="19"/>
              </w:rPr>
            </w:pPr>
            <w:r w:rsidRPr="003B7927">
              <w:rPr>
                <w:rFonts w:cs="Tahoma"/>
                <w:bCs/>
                <w:sz w:val="26"/>
                <w:szCs w:val="19"/>
              </w:rPr>
              <w:t xml:space="preserve">-участие ветеранов в различных </w:t>
            </w:r>
            <w:r w:rsidRPr="003B7927">
              <w:rPr>
                <w:rFonts w:cs="Tahoma"/>
                <w:bCs/>
                <w:sz w:val="26"/>
                <w:szCs w:val="19"/>
              </w:rPr>
              <w:lastRenderedPageBreak/>
              <w:t>республиканских мероприятиях</w:t>
            </w:r>
          </w:p>
        </w:tc>
        <w:tc>
          <w:tcPr>
            <w:tcW w:w="2150" w:type="dxa"/>
            <w:tcBorders>
              <w:left w:val="single" w:sz="8" w:space="0" w:color="auto"/>
              <w:bottom w:val="single" w:sz="8" w:space="0" w:color="auto"/>
              <w:right w:val="single" w:sz="8" w:space="0" w:color="auto"/>
            </w:tcBorders>
          </w:tcPr>
          <w:p w:rsidR="001F5B8B" w:rsidRDefault="001F5B8B" w:rsidP="001F5B8B">
            <w:r w:rsidRPr="00195CF1">
              <w:rPr>
                <w:sz w:val="26"/>
                <w:szCs w:val="26"/>
                <w:lang w:bidi="ru-RU"/>
              </w:rPr>
              <w:lastRenderedPageBreak/>
              <w:t>Председатель районного совета ветеранов Бейского района Бобина  Н.И.</w:t>
            </w:r>
          </w:p>
        </w:tc>
        <w:tc>
          <w:tcPr>
            <w:tcW w:w="1306"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r>
      <w:tr w:rsidR="001F5B8B" w:rsidRPr="004D4F8A" w:rsidTr="00BF0AF5">
        <w:trPr>
          <w:trHeight w:val="20"/>
          <w:tblCellSpacing w:w="5" w:type="nil"/>
        </w:trPr>
        <w:tc>
          <w:tcPr>
            <w:tcW w:w="4154" w:type="dxa"/>
            <w:tcBorders>
              <w:top w:val="single" w:sz="4" w:space="0" w:color="000000"/>
              <w:left w:val="single" w:sz="4" w:space="0" w:color="000000"/>
              <w:bottom w:val="single" w:sz="4" w:space="0" w:color="auto"/>
            </w:tcBorders>
            <w:shd w:val="clear" w:color="auto" w:fill="auto"/>
          </w:tcPr>
          <w:p w:rsidR="001F5B8B" w:rsidRPr="003B7927" w:rsidRDefault="009217B0" w:rsidP="001F5B8B">
            <w:pPr>
              <w:jc w:val="both"/>
              <w:rPr>
                <w:rFonts w:cs="Tahoma"/>
                <w:bCs/>
                <w:sz w:val="26"/>
                <w:szCs w:val="19"/>
              </w:rPr>
            </w:pPr>
            <w:r>
              <w:rPr>
                <w:rFonts w:cs="Tahoma"/>
                <w:bCs/>
                <w:sz w:val="26"/>
                <w:szCs w:val="19"/>
              </w:rPr>
              <w:lastRenderedPageBreak/>
              <w:t>местный</w:t>
            </w:r>
            <w:r w:rsidRPr="001F5B8B">
              <w:rPr>
                <w:rFonts w:cs="Tahoma"/>
                <w:bCs/>
                <w:sz w:val="26"/>
                <w:szCs w:val="19"/>
              </w:rPr>
              <w:t xml:space="preserve"> бюджет       </w:t>
            </w:r>
          </w:p>
        </w:tc>
        <w:tc>
          <w:tcPr>
            <w:tcW w:w="2150" w:type="dxa"/>
            <w:tcBorders>
              <w:left w:val="single" w:sz="8" w:space="0" w:color="auto"/>
              <w:bottom w:val="single" w:sz="8" w:space="0" w:color="auto"/>
              <w:right w:val="single" w:sz="8" w:space="0" w:color="auto"/>
            </w:tcBorders>
          </w:tcPr>
          <w:p w:rsidR="001F5B8B" w:rsidRPr="00195CF1" w:rsidRDefault="001F5B8B" w:rsidP="001F5B8B">
            <w:pPr>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r>
      <w:tr w:rsidR="001F5B8B" w:rsidRPr="004D4F8A" w:rsidTr="00BF0AF5">
        <w:trPr>
          <w:trHeight w:val="20"/>
          <w:tblCellSpacing w:w="5" w:type="nil"/>
        </w:trPr>
        <w:tc>
          <w:tcPr>
            <w:tcW w:w="4154" w:type="dxa"/>
            <w:tcBorders>
              <w:top w:val="single" w:sz="4" w:space="0" w:color="000000"/>
              <w:left w:val="single" w:sz="4" w:space="0" w:color="000000"/>
              <w:bottom w:val="single" w:sz="4" w:space="0" w:color="auto"/>
            </w:tcBorders>
            <w:shd w:val="clear" w:color="auto" w:fill="auto"/>
          </w:tcPr>
          <w:p w:rsidR="001F5B8B" w:rsidRPr="003B7927" w:rsidRDefault="001F5B8B" w:rsidP="001F5B8B">
            <w:pPr>
              <w:jc w:val="both"/>
              <w:rPr>
                <w:rFonts w:cs="Tahoma"/>
                <w:bCs/>
                <w:sz w:val="26"/>
                <w:szCs w:val="19"/>
              </w:rPr>
            </w:pPr>
            <w:r w:rsidRPr="003B7927">
              <w:rPr>
                <w:rFonts w:cs="Tahoma"/>
                <w:bCs/>
                <w:sz w:val="26"/>
                <w:szCs w:val="19"/>
              </w:rPr>
              <w:t xml:space="preserve">Проведение Новогодних мероприятий  </w:t>
            </w:r>
          </w:p>
        </w:tc>
        <w:tc>
          <w:tcPr>
            <w:tcW w:w="2150" w:type="dxa"/>
            <w:tcBorders>
              <w:left w:val="single" w:sz="8" w:space="0" w:color="auto"/>
              <w:bottom w:val="single" w:sz="8" w:space="0" w:color="auto"/>
              <w:right w:val="single" w:sz="8" w:space="0" w:color="auto"/>
            </w:tcBorders>
          </w:tcPr>
          <w:p w:rsidR="001F5B8B" w:rsidRDefault="001F5B8B" w:rsidP="001F5B8B">
            <w:r w:rsidRPr="00195CF1">
              <w:rPr>
                <w:sz w:val="26"/>
                <w:szCs w:val="26"/>
                <w:lang w:bidi="ru-RU"/>
              </w:rPr>
              <w:t>Председатель районного совета ветеранов Бейского района Бобина  Н.И.</w:t>
            </w:r>
          </w:p>
        </w:tc>
        <w:tc>
          <w:tcPr>
            <w:tcW w:w="1306"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r>
      <w:tr w:rsidR="001F5B8B" w:rsidRPr="004D4F8A" w:rsidTr="00BF0AF5">
        <w:trPr>
          <w:trHeight w:val="20"/>
          <w:tblCellSpacing w:w="5" w:type="nil"/>
        </w:trPr>
        <w:tc>
          <w:tcPr>
            <w:tcW w:w="4154" w:type="dxa"/>
            <w:tcBorders>
              <w:top w:val="single" w:sz="4" w:space="0" w:color="000000"/>
              <w:left w:val="single" w:sz="4" w:space="0" w:color="000000"/>
              <w:bottom w:val="single" w:sz="4" w:space="0" w:color="auto"/>
            </w:tcBorders>
            <w:shd w:val="clear" w:color="auto" w:fill="auto"/>
          </w:tcPr>
          <w:p w:rsidR="001F5B8B" w:rsidRPr="003B7927" w:rsidRDefault="009217B0" w:rsidP="001F5B8B">
            <w:pPr>
              <w:jc w:val="both"/>
              <w:rPr>
                <w:rFonts w:cs="Tahoma"/>
                <w:bCs/>
                <w:sz w:val="26"/>
                <w:szCs w:val="19"/>
              </w:rPr>
            </w:pPr>
            <w:r>
              <w:rPr>
                <w:rFonts w:cs="Tahoma"/>
                <w:bCs/>
                <w:sz w:val="26"/>
                <w:szCs w:val="19"/>
              </w:rPr>
              <w:t>местный</w:t>
            </w:r>
            <w:r w:rsidRPr="001F5B8B">
              <w:rPr>
                <w:rFonts w:cs="Tahoma"/>
                <w:bCs/>
                <w:sz w:val="26"/>
                <w:szCs w:val="19"/>
              </w:rPr>
              <w:t xml:space="preserve"> бюджет       </w:t>
            </w:r>
          </w:p>
        </w:tc>
        <w:tc>
          <w:tcPr>
            <w:tcW w:w="2150" w:type="dxa"/>
            <w:tcBorders>
              <w:left w:val="single" w:sz="8" w:space="0" w:color="auto"/>
              <w:bottom w:val="single" w:sz="8" w:space="0" w:color="auto"/>
              <w:right w:val="single" w:sz="8" w:space="0" w:color="auto"/>
            </w:tcBorders>
          </w:tcPr>
          <w:p w:rsidR="001F5B8B" w:rsidRPr="00195CF1" w:rsidRDefault="001F5B8B" w:rsidP="001F5B8B">
            <w:pPr>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r>
      <w:tr w:rsidR="001F5B8B" w:rsidRPr="004D4F8A" w:rsidTr="00BF0AF5">
        <w:trPr>
          <w:trHeight w:val="20"/>
          <w:tblCellSpacing w:w="5" w:type="nil"/>
        </w:trPr>
        <w:tc>
          <w:tcPr>
            <w:tcW w:w="4154" w:type="dxa"/>
            <w:tcBorders>
              <w:top w:val="single" w:sz="4" w:space="0" w:color="000000"/>
              <w:left w:val="single" w:sz="4" w:space="0" w:color="000000"/>
              <w:bottom w:val="single" w:sz="4" w:space="0" w:color="auto"/>
            </w:tcBorders>
            <w:shd w:val="clear" w:color="auto" w:fill="auto"/>
          </w:tcPr>
          <w:p w:rsidR="001F5B8B" w:rsidRPr="003B7927" w:rsidRDefault="001F5B8B" w:rsidP="001F5B8B">
            <w:pPr>
              <w:jc w:val="both"/>
              <w:rPr>
                <w:rFonts w:cs="Tahoma"/>
                <w:bCs/>
                <w:sz w:val="26"/>
                <w:szCs w:val="19"/>
              </w:rPr>
            </w:pPr>
            <w:r>
              <w:rPr>
                <w:rFonts w:cs="Tahoma"/>
                <w:bCs/>
                <w:sz w:val="26"/>
                <w:szCs w:val="19"/>
              </w:rPr>
              <w:t>Иные мероприятия с участием старшего поколения</w:t>
            </w:r>
          </w:p>
        </w:tc>
        <w:tc>
          <w:tcPr>
            <w:tcW w:w="2150" w:type="dxa"/>
            <w:tcBorders>
              <w:left w:val="single" w:sz="8" w:space="0" w:color="auto"/>
              <w:bottom w:val="single" w:sz="8" w:space="0" w:color="auto"/>
              <w:right w:val="single" w:sz="8" w:space="0" w:color="auto"/>
            </w:tcBorders>
          </w:tcPr>
          <w:p w:rsidR="001F5B8B" w:rsidRDefault="001F5B8B" w:rsidP="001F5B8B">
            <w:r w:rsidRPr="00195CF1">
              <w:rPr>
                <w:sz w:val="26"/>
                <w:szCs w:val="26"/>
                <w:lang w:bidi="ru-RU"/>
              </w:rPr>
              <w:t>Председатель районного совета ветеранов Бейского района Бобина  Н.И.</w:t>
            </w:r>
          </w:p>
        </w:tc>
        <w:tc>
          <w:tcPr>
            <w:tcW w:w="1306"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r>
      <w:tr w:rsidR="001F5B8B" w:rsidRPr="004D4F8A" w:rsidTr="00BF0AF5">
        <w:trPr>
          <w:trHeight w:val="20"/>
          <w:tblCellSpacing w:w="5" w:type="nil"/>
        </w:trPr>
        <w:tc>
          <w:tcPr>
            <w:tcW w:w="4154" w:type="dxa"/>
            <w:tcBorders>
              <w:top w:val="single" w:sz="4" w:space="0" w:color="000000"/>
              <w:left w:val="single" w:sz="4" w:space="0" w:color="000000"/>
              <w:bottom w:val="single" w:sz="4" w:space="0" w:color="auto"/>
            </w:tcBorders>
            <w:shd w:val="clear" w:color="auto" w:fill="auto"/>
          </w:tcPr>
          <w:p w:rsidR="001F5B8B" w:rsidRDefault="009217B0" w:rsidP="001F5B8B">
            <w:pPr>
              <w:jc w:val="both"/>
              <w:rPr>
                <w:rFonts w:cs="Tahoma"/>
                <w:bCs/>
                <w:sz w:val="26"/>
                <w:szCs w:val="19"/>
              </w:rPr>
            </w:pPr>
            <w:r>
              <w:rPr>
                <w:rFonts w:cs="Tahoma"/>
                <w:bCs/>
                <w:sz w:val="26"/>
                <w:szCs w:val="19"/>
              </w:rPr>
              <w:t>местный</w:t>
            </w:r>
            <w:r w:rsidRPr="001F5B8B">
              <w:rPr>
                <w:rFonts w:cs="Tahoma"/>
                <w:bCs/>
                <w:sz w:val="26"/>
                <w:szCs w:val="19"/>
              </w:rPr>
              <w:t xml:space="preserve"> бюджет       </w:t>
            </w:r>
          </w:p>
        </w:tc>
        <w:tc>
          <w:tcPr>
            <w:tcW w:w="2150" w:type="dxa"/>
            <w:tcBorders>
              <w:left w:val="single" w:sz="8" w:space="0" w:color="auto"/>
              <w:bottom w:val="single" w:sz="8" w:space="0" w:color="auto"/>
              <w:right w:val="single" w:sz="8" w:space="0" w:color="auto"/>
            </w:tcBorders>
          </w:tcPr>
          <w:p w:rsidR="001F5B8B" w:rsidRPr="00195CF1" w:rsidRDefault="001F5B8B" w:rsidP="001F5B8B">
            <w:pPr>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1F5B8B">
            <w:pPr>
              <w:widowControl w:val="0"/>
              <w:autoSpaceDE w:val="0"/>
              <w:autoSpaceDN w:val="0"/>
              <w:adjustRightInd w:val="0"/>
              <w:rPr>
                <w:sz w:val="26"/>
                <w:szCs w:val="26"/>
              </w:rPr>
            </w:pPr>
          </w:p>
        </w:tc>
      </w:tr>
      <w:tr w:rsidR="00B140BC" w:rsidRPr="004D4F8A" w:rsidTr="00BF0AF5">
        <w:trPr>
          <w:trHeight w:val="20"/>
          <w:tblCellSpacing w:w="5" w:type="nil"/>
        </w:trPr>
        <w:tc>
          <w:tcPr>
            <w:tcW w:w="1545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140BC" w:rsidRPr="004C7CDB" w:rsidRDefault="00B140BC" w:rsidP="00B140BC">
            <w:pPr>
              <w:jc w:val="center"/>
              <w:rPr>
                <w:sz w:val="26"/>
                <w:szCs w:val="26"/>
                <w:lang w:bidi="ru-RU"/>
              </w:rPr>
            </w:pPr>
            <w:r>
              <w:rPr>
                <w:sz w:val="26"/>
                <w:szCs w:val="26"/>
                <w:lang w:bidi="ru-RU"/>
              </w:rPr>
              <w:t xml:space="preserve">Задача 4. </w:t>
            </w:r>
            <w:r w:rsidR="001F5B8B">
              <w:rPr>
                <w:sz w:val="26"/>
                <w:szCs w:val="26"/>
              </w:rPr>
              <w:t>О</w:t>
            </w:r>
            <w:r w:rsidRPr="0022616A">
              <w:rPr>
                <w:sz w:val="26"/>
                <w:szCs w:val="26"/>
              </w:rPr>
              <w:t>рганизация свободного времени и культурного досуга пожилых людей</w:t>
            </w:r>
          </w:p>
        </w:tc>
      </w:tr>
      <w:tr w:rsidR="00B140BC"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B140BC" w:rsidRPr="004D4F8A" w:rsidRDefault="00B140BC" w:rsidP="00B140BC">
            <w:pPr>
              <w:widowControl w:val="0"/>
              <w:autoSpaceDE w:val="0"/>
              <w:autoSpaceDN w:val="0"/>
              <w:adjustRightInd w:val="0"/>
              <w:rPr>
                <w:sz w:val="26"/>
                <w:szCs w:val="26"/>
              </w:rPr>
            </w:pPr>
            <w:r>
              <w:rPr>
                <w:rFonts w:cs="Tahoma"/>
                <w:bCs/>
                <w:sz w:val="26"/>
                <w:szCs w:val="19"/>
              </w:rPr>
              <w:t>Посещение выставок, экскурсий, участие в конкурсах</w:t>
            </w:r>
          </w:p>
        </w:tc>
        <w:tc>
          <w:tcPr>
            <w:tcW w:w="2150" w:type="dxa"/>
            <w:tcBorders>
              <w:left w:val="single" w:sz="8" w:space="0" w:color="auto"/>
              <w:bottom w:val="single" w:sz="8" w:space="0" w:color="auto"/>
              <w:right w:val="single" w:sz="8" w:space="0" w:color="auto"/>
            </w:tcBorders>
          </w:tcPr>
          <w:p w:rsidR="001F5B8B" w:rsidRPr="00396548" w:rsidRDefault="001F5B8B" w:rsidP="001F5B8B">
            <w:pPr>
              <w:jc w:val="both"/>
              <w:rPr>
                <w:sz w:val="26"/>
                <w:szCs w:val="26"/>
                <w:lang w:bidi="ru-RU"/>
              </w:rPr>
            </w:pPr>
            <w:r w:rsidRPr="00396548">
              <w:rPr>
                <w:sz w:val="26"/>
                <w:szCs w:val="26"/>
                <w:lang w:bidi="ru-RU"/>
              </w:rPr>
              <w:t>Председатель районного совета ветеранов Бейского района Бобина  Н.И.</w:t>
            </w:r>
          </w:p>
          <w:p w:rsidR="00B140BC" w:rsidRPr="004D4F8A" w:rsidRDefault="00B140BC" w:rsidP="00B140BC">
            <w:pPr>
              <w:widowControl w:val="0"/>
              <w:autoSpaceDE w:val="0"/>
              <w:autoSpaceDN w:val="0"/>
              <w:adjustRightInd w:val="0"/>
              <w:rPr>
                <w:sz w:val="26"/>
                <w:szCs w:val="26"/>
              </w:rPr>
            </w:pPr>
          </w:p>
        </w:tc>
        <w:tc>
          <w:tcPr>
            <w:tcW w:w="1306" w:type="dxa"/>
            <w:tcBorders>
              <w:left w:val="single" w:sz="8" w:space="0" w:color="auto"/>
              <w:bottom w:val="single" w:sz="8" w:space="0" w:color="auto"/>
              <w:right w:val="single" w:sz="8" w:space="0" w:color="auto"/>
            </w:tcBorders>
          </w:tcPr>
          <w:p w:rsidR="00B140BC" w:rsidRPr="004D4F8A" w:rsidRDefault="00B140BC"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140BC" w:rsidRPr="004D4F8A" w:rsidRDefault="00B140BC" w:rsidP="00B140BC">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Default="009217B0" w:rsidP="00B140BC">
            <w:pPr>
              <w:widowControl w:val="0"/>
              <w:autoSpaceDE w:val="0"/>
              <w:autoSpaceDN w:val="0"/>
              <w:adjustRightInd w:val="0"/>
              <w:rPr>
                <w:rFonts w:cs="Tahoma"/>
                <w:bCs/>
                <w:sz w:val="26"/>
                <w:szCs w:val="19"/>
              </w:rPr>
            </w:pPr>
            <w:r>
              <w:rPr>
                <w:rFonts w:cs="Tahoma"/>
                <w:bCs/>
                <w:sz w:val="26"/>
                <w:szCs w:val="19"/>
              </w:rPr>
              <w:t>местный</w:t>
            </w:r>
            <w:r w:rsidRPr="001F5B8B">
              <w:rPr>
                <w:rFonts w:cs="Tahoma"/>
                <w:bCs/>
                <w:sz w:val="26"/>
                <w:szCs w:val="19"/>
              </w:rPr>
              <w:t xml:space="preserve"> бюджет       </w:t>
            </w:r>
          </w:p>
        </w:tc>
        <w:tc>
          <w:tcPr>
            <w:tcW w:w="2150" w:type="dxa"/>
            <w:tcBorders>
              <w:left w:val="single" w:sz="8" w:space="0" w:color="auto"/>
              <w:bottom w:val="single" w:sz="8" w:space="0" w:color="auto"/>
              <w:right w:val="single" w:sz="8" w:space="0" w:color="auto"/>
            </w:tcBorders>
          </w:tcPr>
          <w:p w:rsidR="001F5B8B" w:rsidRPr="00396548" w:rsidRDefault="001F5B8B" w:rsidP="001F5B8B">
            <w:pPr>
              <w:jc w:val="both"/>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Default="001F5B8B" w:rsidP="001F5B8B">
            <w:pPr>
              <w:widowControl w:val="0"/>
              <w:autoSpaceDE w:val="0"/>
              <w:autoSpaceDN w:val="0"/>
              <w:adjustRightInd w:val="0"/>
              <w:rPr>
                <w:rFonts w:cs="Tahoma"/>
                <w:bCs/>
                <w:sz w:val="26"/>
                <w:szCs w:val="19"/>
              </w:rPr>
            </w:pPr>
            <w:r w:rsidRPr="001F5B8B">
              <w:rPr>
                <w:rFonts w:cs="Tahoma"/>
                <w:bCs/>
                <w:sz w:val="26"/>
                <w:szCs w:val="19"/>
              </w:rPr>
              <w:t xml:space="preserve">ИТОГО по подпрограмме </w:t>
            </w:r>
          </w:p>
        </w:tc>
        <w:tc>
          <w:tcPr>
            <w:tcW w:w="2150" w:type="dxa"/>
            <w:tcBorders>
              <w:left w:val="single" w:sz="8" w:space="0" w:color="auto"/>
              <w:bottom w:val="single" w:sz="8" w:space="0" w:color="auto"/>
              <w:right w:val="single" w:sz="8" w:space="0" w:color="auto"/>
            </w:tcBorders>
          </w:tcPr>
          <w:p w:rsidR="001F5B8B" w:rsidRPr="00396548" w:rsidRDefault="001F5B8B" w:rsidP="001F5B8B">
            <w:pPr>
              <w:jc w:val="both"/>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Default="001F5B8B" w:rsidP="001F5B8B">
            <w:pPr>
              <w:widowControl w:val="0"/>
              <w:autoSpaceDE w:val="0"/>
              <w:autoSpaceDN w:val="0"/>
              <w:adjustRightInd w:val="0"/>
              <w:rPr>
                <w:rFonts w:cs="Tahoma"/>
                <w:bCs/>
                <w:sz w:val="26"/>
                <w:szCs w:val="19"/>
              </w:rPr>
            </w:pPr>
            <w:r>
              <w:rPr>
                <w:rFonts w:cs="Tahoma"/>
                <w:bCs/>
                <w:sz w:val="26"/>
                <w:szCs w:val="19"/>
              </w:rPr>
              <w:t>-местный</w:t>
            </w:r>
            <w:r w:rsidRPr="001F5B8B">
              <w:rPr>
                <w:rFonts w:cs="Tahoma"/>
                <w:bCs/>
                <w:sz w:val="26"/>
                <w:szCs w:val="19"/>
              </w:rPr>
              <w:t xml:space="preserve"> бюджет       </w:t>
            </w:r>
          </w:p>
        </w:tc>
        <w:tc>
          <w:tcPr>
            <w:tcW w:w="2150" w:type="dxa"/>
            <w:tcBorders>
              <w:left w:val="single" w:sz="8" w:space="0" w:color="auto"/>
              <w:bottom w:val="single" w:sz="8" w:space="0" w:color="auto"/>
              <w:right w:val="single" w:sz="8" w:space="0" w:color="auto"/>
            </w:tcBorders>
          </w:tcPr>
          <w:p w:rsidR="001F5B8B" w:rsidRPr="00396548" w:rsidRDefault="001F5B8B" w:rsidP="001F5B8B">
            <w:pPr>
              <w:jc w:val="both"/>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Default="001F5B8B" w:rsidP="00B140BC">
            <w:pPr>
              <w:widowControl w:val="0"/>
              <w:autoSpaceDE w:val="0"/>
              <w:autoSpaceDN w:val="0"/>
              <w:adjustRightInd w:val="0"/>
              <w:rPr>
                <w:rFonts w:cs="Tahoma"/>
                <w:bCs/>
                <w:sz w:val="26"/>
                <w:szCs w:val="19"/>
              </w:rPr>
            </w:pPr>
            <w:r>
              <w:rPr>
                <w:rFonts w:cs="Tahoma"/>
                <w:bCs/>
                <w:sz w:val="26"/>
                <w:szCs w:val="19"/>
              </w:rPr>
              <w:t>-республиканский бюджет</w:t>
            </w:r>
          </w:p>
        </w:tc>
        <w:tc>
          <w:tcPr>
            <w:tcW w:w="2150" w:type="dxa"/>
            <w:tcBorders>
              <w:left w:val="single" w:sz="8" w:space="0" w:color="auto"/>
              <w:bottom w:val="single" w:sz="8" w:space="0" w:color="auto"/>
              <w:right w:val="single" w:sz="8" w:space="0" w:color="auto"/>
            </w:tcBorders>
          </w:tcPr>
          <w:p w:rsidR="001F5B8B" w:rsidRPr="00396548" w:rsidRDefault="001F5B8B" w:rsidP="001F5B8B">
            <w:pPr>
              <w:jc w:val="both"/>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r>
      <w:tr w:rsidR="001F5B8B" w:rsidRPr="004D4F8A" w:rsidTr="00B140BC">
        <w:trPr>
          <w:trHeight w:val="20"/>
          <w:tblCellSpacing w:w="5" w:type="nil"/>
        </w:trPr>
        <w:tc>
          <w:tcPr>
            <w:tcW w:w="4154" w:type="dxa"/>
            <w:tcBorders>
              <w:left w:val="single" w:sz="8" w:space="0" w:color="auto"/>
              <w:bottom w:val="single" w:sz="8" w:space="0" w:color="auto"/>
              <w:right w:val="single" w:sz="8" w:space="0" w:color="auto"/>
            </w:tcBorders>
          </w:tcPr>
          <w:p w:rsidR="001F5B8B" w:rsidRDefault="009217B0" w:rsidP="00B140BC">
            <w:pPr>
              <w:widowControl w:val="0"/>
              <w:autoSpaceDE w:val="0"/>
              <w:autoSpaceDN w:val="0"/>
              <w:adjustRightInd w:val="0"/>
              <w:rPr>
                <w:rFonts w:cs="Tahoma"/>
                <w:bCs/>
                <w:sz w:val="26"/>
                <w:szCs w:val="19"/>
              </w:rPr>
            </w:pPr>
            <w:r>
              <w:rPr>
                <w:rFonts w:cs="Tahoma"/>
                <w:bCs/>
                <w:sz w:val="26"/>
                <w:szCs w:val="19"/>
              </w:rPr>
              <w:t>-внебюджетные источники</w:t>
            </w:r>
          </w:p>
        </w:tc>
        <w:tc>
          <w:tcPr>
            <w:tcW w:w="2150" w:type="dxa"/>
            <w:tcBorders>
              <w:left w:val="single" w:sz="8" w:space="0" w:color="auto"/>
              <w:bottom w:val="single" w:sz="8" w:space="0" w:color="auto"/>
              <w:right w:val="single" w:sz="8" w:space="0" w:color="auto"/>
            </w:tcBorders>
          </w:tcPr>
          <w:p w:rsidR="001F5B8B" w:rsidRPr="00396548" w:rsidRDefault="001F5B8B" w:rsidP="001F5B8B">
            <w:pPr>
              <w:jc w:val="both"/>
              <w:rPr>
                <w:sz w:val="26"/>
                <w:szCs w:val="26"/>
                <w:lang w:bidi="ru-RU"/>
              </w:rPr>
            </w:pPr>
          </w:p>
        </w:tc>
        <w:tc>
          <w:tcPr>
            <w:tcW w:w="1306"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F5B8B" w:rsidRPr="004D4F8A" w:rsidRDefault="001F5B8B" w:rsidP="00B140BC">
            <w:pPr>
              <w:widowControl w:val="0"/>
              <w:autoSpaceDE w:val="0"/>
              <w:autoSpaceDN w:val="0"/>
              <w:adjustRightInd w:val="0"/>
              <w:rPr>
                <w:sz w:val="26"/>
                <w:szCs w:val="26"/>
              </w:rPr>
            </w:pPr>
          </w:p>
        </w:tc>
      </w:tr>
    </w:tbl>
    <w:p w:rsidR="00336EDC" w:rsidRPr="004C7CDB" w:rsidRDefault="00336EDC" w:rsidP="004C7CDB">
      <w:pPr>
        <w:ind w:firstLine="709"/>
        <w:jc w:val="center"/>
        <w:rPr>
          <w:sz w:val="26"/>
          <w:szCs w:val="26"/>
          <w:u w:val="single"/>
          <w:lang w:bidi="ru-RU"/>
        </w:rPr>
      </w:pPr>
    </w:p>
    <w:p w:rsidR="004C7CDB" w:rsidRPr="004C7CDB" w:rsidRDefault="004C7CDB" w:rsidP="004C7CDB">
      <w:pPr>
        <w:jc w:val="center"/>
        <w:rPr>
          <w:sz w:val="26"/>
          <w:szCs w:val="26"/>
          <w:lang w:bidi="ru-RU"/>
        </w:rPr>
      </w:pPr>
    </w:p>
    <w:p w:rsidR="004C7CDB" w:rsidRPr="004C7CDB" w:rsidRDefault="004C7CDB" w:rsidP="004C7CDB">
      <w:pPr>
        <w:rPr>
          <w:sz w:val="26"/>
          <w:szCs w:val="26"/>
          <w:lang w:bidi="ru-RU"/>
        </w:rPr>
      </w:pPr>
    </w:p>
    <w:p w:rsidR="00EF6916" w:rsidRDefault="00EF6916" w:rsidP="00EF6916">
      <w:pPr>
        <w:ind w:left="360"/>
        <w:jc w:val="both"/>
        <w:rPr>
          <w:b/>
          <w:bCs/>
          <w:kern w:val="32"/>
          <w:sz w:val="26"/>
          <w:szCs w:val="26"/>
        </w:rPr>
      </w:pPr>
    </w:p>
    <w:p w:rsidR="00EF6916" w:rsidRDefault="00EF6916" w:rsidP="00E016FC">
      <w:pPr>
        <w:ind w:left="360"/>
        <w:jc w:val="center"/>
        <w:rPr>
          <w:b/>
          <w:bCs/>
          <w:kern w:val="32"/>
          <w:sz w:val="26"/>
          <w:szCs w:val="26"/>
        </w:rPr>
        <w:sectPr w:rsidR="00EF6916" w:rsidSect="00EF6916">
          <w:pgSz w:w="16838" w:h="11906" w:orient="landscape"/>
          <w:pgMar w:top="1701" w:right="993" w:bottom="851" w:left="1560" w:header="709" w:footer="709" w:gutter="0"/>
          <w:cols w:space="708"/>
          <w:docGrid w:linePitch="360"/>
        </w:sectPr>
      </w:pPr>
    </w:p>
    <w:p w:rsidR="002C4294" w:rsidRPr="0022616A" w:rsidRDefault="00861932" w:rsidP="00861932">
      <w:pPr>
        <w:rPr>
          <w:sz w:val="26"/>
          <w:szCs w:val="26"/>
        </w:rPr>
      </w:pPr>
      <w:r>
        <w:rPr>
          <w:sz w:val="26"/>
          <w:szCs w:val="26"/>
        </w:rPr>
        <w:lastRenderedPageBreak/>
        <w:br w:type="page"/>
      </w:r>
    </w:p>
    <w:tbl>
      <w:tblPr>
        <w:tblW w:w="9401" w:type="dxa"/>
        <w:tblLook w:val="01E0" w:firstRow="1" w:lastRow="1" w:firstColumn="1" w:lastColumn="1" w:noHBand="0" w:noVBand="0"/>
      </w:tblPr>
      <w:tblGrid>
        <w:gridCol w:w="6062"/>
        <w:gridCol w:w="3339"/>
      </w:tblGrid>
      <w:tr w:rsidR="001B01B9" w:rsidRPr="00257CED" w:rsidTr="00BF0AF5">
        <w:trPr>
          <w:trHeight w:val="1245"/>
        </w:trPr>
        <w:tc>
          <w:tcPr>
            <w:tcW w:w="6062" w:type="dxa"/>
          </w:tcPr>
          <w:p w:rsidR="001B01B9" w:rsidRPr="00257CED" w:rsidRDefault="001B01B9" w:rsidP="00BF0AF5">
            <w:pPr>
              <w:jc w:val="both"/>
              <w:rPr>
                <w:sz w:val="26"/>
                <w:szCs w:val="26"/>
              </w:rPr>
            </w:pPr>
          </w:p>
        </w:tc>
        <w:tc>
          <w:tcPr>
            <w:tcW w:w="3339" w:type="dxa"/>
          </w:tcPr>
          <w:p w:rsidR="001B01B9" w:rsidRPr="00257CED" w:rsidRDefault="000759A1" w:rsidP="00BF0AF5">
            <w:pPr>
              <w:rPr>
                <w:sz w:val="26"/>
                <w:szCs w:val="26"/>
              </w:rPr>
            </w:pPr>
            <w:r>
              <w:rPr>
                <w:sz w:val="26"/>
                <w:szCs w:val="26"/>
              </w:rPr>
              <w:t>Приложение № 2</w:t>
            </w:r>
          </w:p>
          <w:p w:rsidR="001B01B9" w:rsidRPr="00257CED" w:rsidRDefault="001B01B9" w:rsidP="00BF0AF5">
            <w:pPr>
              <w:ind w:left="-397" w:firstLine="8"/>
              <w:rPr>
                <w:sz w:val="26"/>
                <w:szCs w:val="26"/>
              </w:rPr>
            </w:pPr>
            <w:r w:rsidRPr="00257CED">
              <w:rPr>
                <w:sz w:val="26"/>
                <w:szCs w:val="26"/>
              </w:rPr>
              <w:t xml:space="preserve">к </w:t>
            </w:r>
            <w:r>
              <w:rPr>
                <w:sz w:val="26"/>
                <w:szCs w:val="26"/>
              </w:rPr>
              <w:t xml:space="preserve"> </w:t>
            </w:r>
            <w:r w:rsidRPr="00257CED">
              <w:rPr>
                <w:sz w:val="26"/>
                <w:szCs w:val="26"/>
              </w:rPr>
              <w:t xml:space="preserve">муниципальной </w:t>
            </w:r>
            <w:r>
              <w:rPr>
                <w:sz w:val="26"/>
                <w:szCs w:val="26"/>
              </w:rPr>
              <w:t>программы</w:t>
            </w:r>
          </w:p>
          <w:p w:rsidR="001B01B9" w:rsidRDefault="001B01B9" w:rsidP="00BF0AF5">
            <w:pPr>
              <w:ind w:left="-109"/>
              <w:rPr>
                <w:sz w:val="26"/>
                <w:szCs w:val="26"/>
              </w:rPr>
            </w:pPr>
            <w:r w:rsidRPr="00257CED">
              <w:rPr>
                <w:sz w:val="26"/>
                <w:szCs w:val="26"/>
              </w:rPr>
              <w:t>«Социальная поддержк</w:t>
            </w:r>
            <w:r>
              <w:rPr>
                <w:sz w:val="26"/>
                <w:szCs w:val="26"/>
              </w:rPr>
              <w:t xml:space="preserve">а граждан Бейского муниципального района Республики Хакасия на </w:t>
            </w:r>
          </w:p>
          <w:p w:rsidR="001B01B9" w:rsidRDefault="001B01B9" w:rsidP="00BF0AF5">
            <w:pPr>
              <w:ind w:left="-109"/>
              <w:rPr>
                <w:sz w:val="26"/>
                <w:szCs w:val="26"/>
              </w:rPr>
            </w:pPr>
            <w:r>
              <w:rPr>
                <w:sz w:val="26"/>
                <w:szCs w:val="26"/>
              </w:rPr>
              <w:t>2026 – 2031</w:t>
            </w:r>
            <w:r w:rsidRPr="00257CED">
              <w:rPr>
                <w:sz w:val="26"/>
                <w:szCs w:val="26"/>
              </w:rPr>
              <w:t xml:space="preserve"> годы»</w:t>
            </w:r>
          </w:p>
          <w:p w:rsidR="001B01B9" w:rsidRDefault="001B01B9" w:rsidP="00BF0AF5">
            <w:pPr>
              <w:ind w:left="-109"/>
              <w:rPr>
                <w:sz w:val="26"/>
                <w:szCs w:val="26"/>
              </w:rPr>
            </w:pPr>
          </w:p>
          <w:p w:rsidR="001B01B9" w:rsidRPr="00257CED" w:rsidRDefault="001B01B9" w:rsidP="00BF0AF5">
            <w:pPr>
              <w:ind w:left="-109"/>
              <w:rPr>
                <w:sz w:val="26"/>
                <w:szCs w:val="26"/>
              </w:rPr>
            </w:pPr>
          </w:p>
        </w:tc>
      </w:tr>
    </w:tbl>
    <w:p w:rsidR="001B01B9" w:rsidRPr="007F2DCD" w:rsidRDefault="001B01B9" w:rsidP="001B01B9">
      <w:pPr>
        <w:pStyle w:val="a5"/>
        <w:tabs>
          <w:tab w:val="left" w:pos="0"/>
        </w:tabs>
        <w:jc w:val="center"/>
        <w:rPr>
          <w:b/>
          <w:sz w:val="26"/>
          <w:szCs w:val="26"/>
        </w:rPr>
      </w:pPr>
      <w:r w:rsidRPr="007F2DCD">
        <w:rPr>
          <w:b/>
          <w:sz w:val="26"/>
          <w:szCs w:val="26"/>
        </w:rPr>
        <w:t xml:space="preserve">Муниципальная </w:t>
      </w:r>
      <w:r w:rsidR="00D04BD8" w:rsidRPr="007F2DCD">
        <w:rPr>
          <w:b/>
          <w:sz w:val="26"/>
          <w:szCs w:val="26"/>
        </w:rPr>
        <w:t>под</w:t>
      </w:r>
      <w:r w:rsidRPr="007F2DCD">
        <w:rPr>
          <w:b/>
          <w:sz w:val="26"/>
          <w:szCs w:val="26"/>
        </w:rPr>
        <w:t>программа</w:t>
      </w:r>
    </w:p>
    <w:p w:rsidR="00D04BD8" w:rsidRPr="007F2DCD" w:rsidRDefault="001B01B9" w:rsidP="001B01B9">
      <w:pPr>
        <w:pStyle w:val="a5"/>
        <w:tabs>
          <w:tab w:val="left" w:pos="0"/>
        </w:tabs>
        <w:jc w:val="center"/>
        <w:rPr>
          <w:sz w:val="26"/>
          <w:szCs w:val="26"/>
        </w:rPr>
      </w:pPr>
      <w:r w:rsidRPr="007F2DCD">
        <w:rPr>
          <w:rFonts w:cs="Tahoma"/>
          <w:sz w:val="26"/>
          <w:szCs w:val="26"/>
        </w:rPr>
        <w:t xml:space="preserve"> </w:t>
      </w:r>
      <w:r w:rsidR="006F41E7" w:rsidRPr="007F2DCD">
        <w:rPr>
          <w:rFonts w:cs="Tahoma"/>
          <w:sz w:val="26"/>
          <w:szCs w:val="26"/>
        </w:rPr>
        <w:t>«</w:t>
      </w:r>
      <w:r w:rsidR="006F41E7" w:rsidRPr="007F2DCD">
        <w:rPr>
          <w:sz w:val="26"/>
          <w:szCs w:val="26"/>
        </w:rPr>
        <w:t xml:space="preserve">Молодежь Бейского </w:t>
      </w:r>
      <w:r w:rsidR="00D04BD8" w:rsidRPr="007F2DCD">
        <w:rPr>
          <w:sz w:val="26"/>
          <w:szCs w:val="26"/>
        </w:rPr>
        <w:t xml:space="preserve">муниципального </w:t>
      </w:r>
      <w:r w:rsidR="006F41E7" w:rsidRPr="007F2DCD">
        <w:rPr>
          <w:sz w:val="26"/>
          <w:szCs w:val="26"/>
        </w:rPr>
        <w:t>района</w:t>
      </w:r>
      <w:r w:rsidR="00D04BD8" w:rsidRPr="007F2DCD">
        <w:rPr>
          <w:sz w:val="26"/>
          <w:szCs w:val="26"/>
        </w:rPr>
        <w:t xml:space="preserve"> Республики Хакасия</w:t>
      </w:r>
    </w:p>
    <w:p w:rsidR="006F41E7" w:rsidRPr="007F2DCD" w:rsidRDefault="006F41E7" w:rsidP="001B01B9">
      <w:pPr>
        <w:pStyle w:val="a5"/>
        <w:tabs>
          <w:tab w:val="left" w:pos="0"/>
        </w:tabs>
        <w:jc w:val="center"/>
        <w:rPr>
          <w:sz w:val="26"/>
          <w:szCs w:val="26"/>
        </w:rPr>
      </w:pPr>
      <w:r w:rsidRPr="007F2DCD">
        <w:rPr>
          <w:sz w:val="26"/>
          <w:szCs w:val="26"/>
        </w:rPr>
        <w:t xml:space="preserve"> на 2026-2031 гг.»</w:t>
      </w:r>
    </w:p>
    <w:p w:rsidR="001B01B9" w:rsidRPr="00D04BD8" w:rsidRDefault="001B01B9" w:rsidP="001B01B9">
      <w:pPr>
        <w:pStyle w:val="a5"/>
        <w:tabs>
          <w:tab w:val="left" w:pos="0"/>
        </w:tabs>
        <w:jc w:val="center"/>
        <w:rPr>
          <w:b/>
          <w:sz w:val="26"/>
          <w:szCs w:val="26"/>
        </w:rPr>
      </w:pPr>
    </w:p>
    <w:p w:rsidR="006F41E7" w:rsidRPr="006F41E7" w:rsidRDefault="001B01B9" w:rsidP="001B01B9">
      <w:pPr>
        <w:jc w:val="center"/>
        <w:rPr>
          <w:sz w:val="26"/>
          <w:szCs w:val="26"/>
          <w:lang w:bidi="ru-RU"/>
        </w:rPr>
      </w:pPr>
      <w:r w:rsidRPr="0096258E">
        <w:rPr>
          <w:b/>
          <w:sz w:val="26"/>
          <w:szCs w:val="26"/>
          <w:lang w:bidi="ru-RU"/>
        </w:rPr>
        <w:t>1. Паспорт подпрограммы</w:t>
      </w:r>
    </w:p>
    <w:tbl>
      <w:tblPr>
        <w:tblOverlap w:val="neve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74"/>
        <w:gridCol w:w="7023"/>
      </w:tblGrid>
      <w:tr w:rsidR="006F41E7" w:rsidRPr="006F41E7" w:rsidTr="007F2DCD">
        <w:trPr>
          <w:jc w:val="center"/>
        </w:trPr>
        <w:tc>
          <w:tcPr>
            <w:tcW w:w="2774" w:type="dxa"/>
            <w:shd w:val="clear" w:color="auto" w:fill="FFFFFF"/>
            <w:vAlign w:val="center"/>
          </w:tcPr>
          <w:p w:rsidR="006F41E7" w:rsidRPr="006F41E7" w:rsidRDefault="006F41E7" w:rsidP="001B01B9">
            <w:pPr>
              <w:rPr>
                <w:sz w:val="26"/>
                <w:szCs w:val="26"/>
                <w:lang w:bidi="ru-RU"/>
              </w:rPr>
            </w:pPr>
            <w:r w:rsidRPr="006F41E7">
              <w:rPr>
                <w:sz w:val="26"/>
                <w:szCs w:val="26"/>
                <w:lang w:bidi="ru-RU"/>
              </w:rPr>
              <w:t>Соисполнители подпрограммы</w:t>
            </w:r>
          </w:p>
        </w:tc>
        <w:tc>
          <w:tcPr>
            <w:tcW w:w="7023" w:type="dxa"/>
            <w:shd w:val="clear" w:color="auto" w:fill="FFFFFF"/>
            <w:vAlign w:val="center"/>
          </w:tcPr>
          <w:p w:rsidR="001B01B9" w:rsidRDefault="001B01B9" w:rsidP="001B01B9">
            <w:pPr>
              <w:jc w:val="both"/>
              <w:rPr>
                <w:sz w:val="26"/>
                <w:szCs w:val="26"/>
                <w:lang w:bidi="ru-RU"/>
              </w:rPr>
            </w:pPr>
            <w:r>
              <w:rPr>
                <w:sz w:val="26"/>
                <w:szCs w:val="26"/>
                <w:lang w:bidi="ru-RU"/>
              </w:rPr>
              <w:t>Начальник УКМСиТ администрации Бейского мун. района РХ Непомнящих Т.В.</w:t>
            </w:r>
          </w:p>
          <w:p w:rsidR="006F41E7" w:rsidRPr="006F41E7" w:rsidRDefault="001B01B9" w:rsidP="001B01B9">
            <w:pPr>
              <w:rPr>
                <w:sz w:val="26"/>
                <w:szCs w:val="26"/>
                <w:lang w:bidi="ru-RU"/>
              </w:rPr>
            </w:pPr>
            <w:r>
              <w:rPr>
                <w:sz w:val="26"/>
                <w:szCs w:val="26"/>
                <w:lang w:bidi="ru-RU"/>
              </w:rPr>
              <w:t>Начальник управления образования администрации Бейского мун. района РХ Беглянова И.П.</w:t>
            </w:r>
          </w:p>
        </w:tc>
      </w:tr>
      <w:tr w:rsidR="006F41E7" w:rsidRPr="006F41E7" w:rsidTr="007F2DCD">
        <w:trPr>
          <w:jc w:val="center"/>
        </w:trPr>
        <w:tc>
          <w:tcPr>
            <w:tcW w:w="2774" w:type="dxa"/>
            <w:shd w:val="clear" w:color="auto" w:fill="FFFFFF"/>
            <w:vAlign w:val="center"/>
          </w:tcPr>
          <w:p w:rsidR="006F41E7" w:rsidRPr="006F41E7" w:rsidRDefault="006F41E7" w:rsidP="006F41E7">
            <w:pPr>
              <w:rPr>
                <w:sz w:val="26"/>
                <w:szCs w:val="26"/>
                <w:lang w:bidi="ru-RU"/>
              </w:rPr>
            </w:pPr>
            <w:r w:rsidRPr="006F41E7">
              <w:rPr>
                <w:sz w:val="26"/>
                <w:szCs w:val="26"/>
                <w:lang w:bidi="ru-RU"/>
              </w:rPr>
              <w:t xml:space="preserve">Исполнители (Участники) </w:t>
            </w:r>
          </w:p>
          <w:p w:rsidR="006F41E7" w:rsidRPr="006F41E7" w:rsidRDefault="006F41E7" w:rsidP="006F41E7">
            <w:pPr>
              <w:rPr>
                <w:sz w:val="26"/>
                <w:szCs w:val="26"/>
                <w:lang w:bidi="ru-RU"/>
              </w:rPr>
            </w:pPr>
            <w:r w:rsidRPr="006F41E7">
              <w:rPr>
                <w:sz w:val="26"/>
                <w:szCs w:val="26"/>
                <w:lang w:bidi="ru-RU"/>
              </w:rPr>
              <w:t>подпрограммы</w:t>
            </w:r>
          </w:p>
        </w:tc>
        <w:tc>
          <w:tcPr>
            <w:tcW w:w="7023" w:type="dxa"/>
            <w:shd w:val="clear" w:color="auto" w:fill="FFFFFF"/>
            <w:vAlign w:val="center"/>
          </w:tcPr>
          <w:p w:rsidR="001B01B9" w:rsidRPr="00396548" w:rsidRDefault="001B01B9" w:rsidP="001B01B9">
            <w:pPr>
              <w:jc w:val="both"/>
              <w:rPr>
                <w:sz w:val="26"/>
                <w:szCs w:val="26"/>
                <w:lang w:bidi="ru-RU"/>
              </w:rPr>
            </w:pPr>
            <w:r w:rsidRPr="00396548">
              <w:rPr>
                <w:sz w:val="26"/>
                <w:szCs w:val="26"/>
                <w:lang w:bidi="ru-RU"/>
              </w:rPr>
              <w:t>Ведущий специалист УКМСиТ администрации Бейского мун.района РХ Чанкина А.С.</w:t>
            </w:r>
          </w:p>
          <w:p w:rsidR="001B01B9" w:rsidRPr="00396548" w:rsidRDefault="001B01B9" w:rsidP="001B01B9">
            <w:pPr>
              <w:jc w:val="both"/>
              <w:rPr>
                <w:sz w:val="26"/>
                <w:szCs w:val="26"/>
                <w:lang w:bidi="ru-RU"/>
              </w:rPr>
            </w:pPr>
            <w:r w:rsidRPr="00396548">
              <w:rPr>
                <w:sz w:val="26"/>
                <w:szCs w:val="26"/>
                <w:lang w:bidi="ru-RU"/>
              </w:rPr>
              <w:t>Заместитель начальника УО администрации Бейского мун. Района Кравчук А.М.</w:t>
            </w:r>
          </w:p>
          <w:p w:rsidR="006F41E7" w:rsidRPr="006F41E7" w:rsidRDefault="006F41E7" w:rsidP="006F41E7">
            <w:pPr>
              <w:rPr>
                <w:sz w:val="26"/>
                <w:szCs w:val="26"/>
                <w:lang w:bidi="ru-RU"/>
              </w:rPr>
            </w:pPr>
          </w:p>
        </w:tc>
      </w:tr>
      <w:tr w:rsidR="006F41E7" w:rsidRPr="006F41E7" w:rsidTr="007F2DCD">
        <w:trPr>
          <w:trHeight w:val="1296"/>
          <w:jc w:val="center"/>
        </w:trPr>
        <w:tc>
          <w:tcPr>
            <w:tcW w:w="2774" w:type="dxa"/>
            <w:shd w:val="clear" w:color="auto" w:fill="FFFFFF"/>
            <w:vAlign w:val="center"/>
          </w:tcPr>
          <w:p w:rsidR="006F41E7" w:rsidRPr="006F41E7" w:rsidRDefault="006F41E7" w:rsidP="001B01B9">
            <w:pPr>
              <w:rPr>
                <w:sz w:val="26"/>
                <w:szCs w:val="26"/>
                <w:lang w:bidi="ru-RU"/>
              </w:rPr>
            </w:pPr>
            <w:r w:rsidRPr="006F41E7">
              <w:rPr>
                <w:sz w:val="26"/>
                <w:szCs w:val="26"/>
                <w:lang w:bidi="ru-RU"/>
              </w:rPr>
              <w:t>Цель подпрограммы</w:t>
            </w:r>
          </w:p>
        </w:tc>
        <w:tc>
          <w:tcPr>
            <w:tcW w:w="7023" w:type="dxa"/>
            <w:shd w:val="clear" w:color="auto" w:fill="FFFFFF"/>
            <w:vAlign w:val="center"/>
          </w:tcPr>
          <w:p w:rsidR="006F41E7" w:rsidRPr="006F41E7" w:rsidRDefault="006F41E7" w:rsidP="006F41E7">
            <w:pPr>
              <w:rPr>
                <w:sz w:val="26"/>
                <w:szCs w:val="26"/>
                <w:lang w:bidi="ru-RU"/>
              </w:rPr>
            </w:pPr>
            <w:r w:rsidRPr="0022616A">
              <w:rPr>
                <w:sz w:val="26"/>
                <w:szCs w:val="26"/>
              </w:rPr>
              <w:t xml:space="preserve">Создание условий для работы с молодёжью в Бейском </w:t>
            </w:r>
            <w:r w:rsidR="001B01B9">
              <w:rPr>
                <w:sz w:val="26"/>
                <w:szCs w:val="26"/>
              </w:rPr>
              <w:t xml:space="preserve">муниципальном </w:t>
            </w:r>
            <w:r w:rsidRPr="0022616A">
              <w:rPr>
                <w:sz w:val="26"/>
                <w:szCs w:val="26"/>
              </w:rPr>
              <w:t>районе</w:t>
            </w:r>
            <w:r w:rsidR="001B01B9">
              <w:rPr>
                <w:sz w:val="26"/>
                <w:szCs w:val="26"/>
              </w:rPr>
              <w:t xml:space="preserve"> Республики Хакасия</w:t>
            </w:r>
            <w:r w:rsidRPr="0022616A">
              <w:rPr>
                <w:sz w:val="26"/>
                <w:szCs w:val="26"/>
              </w:rPr>
              <w:t xml:space="preserve"> в соответствии с приоритетными направлениями государственной молодежной политики</w:t>
            </w:r>
          </w:p>
        </w:tc>
      </w:tr>
      <w:tr w:rsidR="006F41E7" w:rsidRPr="006F41E7" w:rsidTr="007F2DCD">
        <w:trPr>
          <w:jc w:val="center"/>
        </w:trPr>
        <w:tc>
          <w:tcPr>
            <w:tcW w:w="2774" w:type="dxa"/>
            <w:shd w:val="clear" w:color="auto" w:fill="FFFFFF"/>
            <w:vAlign w:val="center"/>
          </w:tcPr>
          <w:p w:rsidR="006F41E7" w:rsidRPr="00D04BD8" w:rsidRDefault="006F41E7" w:rsidP="001B01B9">
            <w:pPr>
              <w:rPr>
                <w:sz w:val="26"/>
                <w:szCs w:val="26"/>
                <w:lang w:bidi="ru-RU"/>
              </w:rPr>
            </w:pPr>
            <w:r w:rsidRPr="00D04BD8">
              <w:rPr>
                <w:sz w:val="26"/>
                <w:szCs w:val="26"/>
                <w:lang w:bidi="ru-RU"/>
              </w:rPr>
              <w:t>Задачи подпрограммы</w:t>
            </w:r>
          </w:p>
        </w:tc>
        <w:tc>
          <w:tcPr>
            <w:tcW w:w="7023" w:type="dxa"/>
            <w:shd w:val="clear" w:color="auto" w:fill="FFFFFF"/>
            <w:vAlign w:val="center"/>
          </w:tcPr>
          <w:p w:rsidR="006F41E7" w:rsidRPr="00D04BD8" w:rsidRDefault="006F41E7" w:rsidP="006F41E7">
            <w:pPr>
              <w:pStyle w:val="a9"/>
              <w:tabs>
                <w:tab w:val="clear" w:pos="4677"/>
                <w:tab w:val="clear" w:pos="9355"/>
              </w:tabs>
              <w:jc w:val="both"/>
              <w:rPr>
                <w:sz w:val="26"/>
                <w:szCs w:val="26"/>
              </w:rPr>
            </w:pPr>
            <w:r w:rsidRPr="00D04BD8">
              <w:rPr>
                <w:sz w:val="26"/>
                <w:szCs w:val="26"/>
              </w:rPr>
              <w:t xml:space="preserve">-реализация молодёжных инициатив в Бейском районе; </w:t>
            </w:r>
          </w:p>
          <w:p w:rsidR="006F41E7" w:rsidRPr="00D04BD8" w:rsidRDefault="006F41E7" w:rsidP="006F41E7">
            <w:pPr>
              <w:jc w:val="both"/>
              <w:rPr>
                <w:sz w:val="26"/>
                <w:szCs w:val="26"/>
              </w:rPr>
            </w:pPr>
            <w:r w:rsidRPr="00D04BD8">
              <w:rPr>
                <w:sz w:val="26"/>
                <w:szCs w:val="26"/>
              </w:rPr>
              <w:t>-развитие системы патриотического воспитания, национального самосознания и толерантности в молодежной среде;</w:t>
            </w:r>
          </w:p>
          <w:p w:rsidR="006F41E7" w:rsidRPr="00D04BD8" w:rsidRDefault="006F41E7" w:rsidP="006F41E7">
            <w:pPr>
              <w:jc w:val="both"/>
              <w:rPr>
                <w:sz w:val="26"/>
                <w:szCs w:val="26"/>
              </w:rPr>
            </w:pPr>
            <w:r w:rsidRPr="00D04BD8">
              <w:rPr>
                <w:sz w:val="26"/>
                <w:szCs w:val="26"/>
              </w:rPr>
              <w:t>-поиск, поддержка одаренных детей и молодежи, создание условий для развития их интеллектуального и творческого потенциала;</w:t>
            </w:r>
          </w:p>
          <w:p w:rsidR="006F41E7" w:rsidRPr="006F41E7" w:rsidRDefault="006F41E7" w:rsidP="006F41E7">
            <w:pPr>
              <w:rPr>
                <w:sz w:val="26"/>
                <w:szCs w:val="26"/>
                <w:lang w:bidi="ru-RU"/>
              </w:rPr>
            </w:pPr>
            <w:r w:rsidRPr="00D04BD8">
              <w:rPr>
                <w:sz w:val="26"/>
                <w:szCs w:val="26"/>
              </w:rPr>
              <w:t>-формирование и реализация действенной системы профилактики социально-негативных явлений, совершенствование механизмов противодействия  экстремистскому поведению и криминализации в молодежной среде</w:t>
            </w:r>
          </w:p>
        </w:tc>
      </w:tr>
      <w:tr w:rsidR="006F41E7" w:rsidRPr="006F41E7" w:rsidTr="007F2DCD">
        <w:trPr>
          <w:jc w:val="center"/>
        </w:trPr>
        <w:tc>
          <w:tcPr>
            <w:tcW w:w="2774" w:type="dxa"/>
            <w:shd w:val="clear" w:color="auto" w:fill="FFFFFF"/>
            <w:vAlign w:val="center"/>
          </w:tcPr>
          <w:p w:rsidR="006F41E7" w:rsidRPr="006F41E7" w:rsidRDefault="006F41E7" w:rsidP="001B01B9">
            <w:pPr>
              <w:rPr>
                <w:sz w:val="26"/>
                <w:szCs w:val="26"/>
                <w:lang w:bidi="ru-RU"/>
              </w:rPr>
            </w:pPr>
            <w:r w:rsidRPr="006F41E7">
              <w:rPr>
                <w:sz w:val="26"/>
                <w:szCs w:val="26"/>
                <w:lang w:bidi="ru-RU"/>
              </w:rPr>
              <w:t>Сроки реализации подпрограммы</w:t>
            </w:r>
          </w:p>
        </w:tc>
        <w:tc>
          <w:tcPr>
            <w:tcW w:w="7023" w:type="dxa"/>
            <w:shd w:val="clear" w:color="auto" w:fill="FFFFFF"/>
            <w:vAlign w:val="center"/>
          </w:tcPr>
          <w:p w:rsidR="006F41E7" w:rsidRPr="006F41E7" w:rsidRDefault="006F41E7" w:rsidP="006F41E7">
            <w:pPr>
              <w:rPr>
                <w:sz w:val="26"/>
                <w:szCs w:val="26"/>
                <w:lang w:bidi="ru-RU"/>
              </w:rPr>
            </w:pPr>
            <w:r w:rsidRPr="0022616A">
              <w:rPr>
                <w:sz w:val="26"/>
                <w:szCs w:val="26"/>
              </w:rPr>
              <w:t>20</w:t>
            </w:r>
            <w:r>
              <w:rPr>
                <w:sz w:val="26"/>
                <w:szCs w:val="26"/>
              </w:rPr>
              <w:t>26</w:t>
            </w:r>
            <w:r w:rsidRPr="0022616A">
              <w:rPr>
                <w:sz w:val="26"/>
                <w:szCs w:val="26"/>
              </w:rPr>
              <w:t>-20</w:t>
            </w:r>
            <w:r>
              <w:rPr>
                <w:sz w:val="26"/>
                <w:szCs w:val="26"/>
              </w:rPr>
              <w:t>31 годы</w:t>
            </w:r>
          </w:p>
        </w:tc>
      </w:tr>
      <w:tr w:rsidR="006F41E7" w:rsidRPr="006F41E7" w:rsidTr="007F2DCD">
        <w:trPr>
          <w:jc w:val="center"/>
        </w:trPr>
        <w:tc>
          <w:tcPr>
            <w:tcW w:w="2774" w:type="dxa"/>
            <w:shd w:val="clear" w:color="auto" w:fill="FFFFFF"/>
            <w:vAlign w:val="center"/>
          </w:tcPr>
          <w:p w:rsidR="006F41E7" w:rsidRPr="006F41E7" w:rsidRDefault="006F41E7" w:rsidP="001B01B9">
            <w:pPr>
              <w:rPr>
                <w:sz w:val="26"/>
                <w:szCs w:val="26"/>
                <w:lang w:bidi="ru-RU"/>
              </w:rPr>
            </w:pPr>
            <w:r w:rsidRPr="006F41E7">
              <w:rPr>
                <w:sz w:val="26"/>
                <w:szCs w:val="26"/>
                <w:lang w:bidi="ru-RU"/>
              </w:rPr>
              <w:t>Объемы финансирования подпрограммы</w:t>
            </w:r>
          </w:p>
        </w:tc>
        <w:tc>
          <w:tcPr>
            <w:tcW w:w="7023" w:type="dxa"/>
            <w:shd w:val="clear" w:color="auto" w:fill="FFFFFF"/>
            <w:vAlign w:val="center"/>
          </w:tcPr>
          <w:p w:rsidR="001B01B9" w:rsidRPr="00070203" w:rsidRDefault="001B01B9" w:rsidP="001B01B9">
            <w:pPr>
              <w:widowControl w:val="0"/>
              <w:ind w:firstLine="708"/>
              <w:jc w:val="both"/>
              <w:rPr>
                <w:iCs/>
                <w:sz w:val="26"/>
                <w:szCs w:val="26"/>
              </w:rPr>
            </w:pPr>
            <w:r w:rsidRPr="00070203">
              <w:rPr>
                <w:iCs/>
                <w:sz w:val="26"/>
                <w:szCs w:val="26"/>
              </w:rPr>
              <w:t>Общая сумма затрат по программе за 202</w:t>
            </w:r>
            <w:r>
              <w:rPr>
                <w:iCs/>
                <w:sz w:val="26"/>
                <w:szCs w:val="26"/>
              </w:rPr>
              <w:t>6-2031</w:t>
            </w:r>
            <w:r w:rsidRPr="00070203">
              <w:rPr>
                <w:iCs/>
                <w:sz w:val="26"/>
                <w:szCs w:val="26"/>
              </w:rPr>
              <w:t xml:space="preserve"> годы составит –</w:t>
            </w:r>
            <w:r>
              <w:rPr>
                <w:iCs/>
                <w:sz w:val="26"/>
                <w:szCs w:val="26"/>
              </w:rPr>
              <w:t>0</w:t>
            </w:r>
            <w:r w:rsidRPr="00070203">
              <w:rPr>
                <w:iCs/>
                <w:sz w:val="26"/>
                <w:szCs w:val="26"/>
              </w:rPr>
              <w:t xml:space="preserve">  тыс.руб., из них:</w:t>
            </w:r>
          </w:p>
          <w:p w:rsidR="001B01B9" w:rsidRPr="00070203" w:rsidRDefault="001B01B9" w:rsidP="001B01B9">
            <w:pPr>
              <w:widowControl w:val="0"/>
              <w:ind w:firstLine="708"/>
              <w:jc w:val="both"/>
              <w:rPr>
                <w:iCs/>
                <w:sz w:val="26"/>
                <w:szCs w:val="26"/>
              </w:rPr>
            </w:pPr>
            <w:r>
              <w:rPr>
                <w:iCs/>
                <w:sz w:val="26"/>
                <w:szCs w:val="26"/>
              </w:rPr>
              <w:t>- 2026</w:t>
            </w:r>
            <w:r w:rsidRPr="00070203">
              <w:rPr>
                <w:iCs/>
                <w:sz w:val="26"/>
                <w:szCs w:val="26"/>
              </w:rPr>
              <w:t xml:space="preserve"> год: </w:t>
            </w:r>
            <w:r>
              <w:rPr>
                <w:iCs/>
                <w:sz w:val="26"/>
                <w:szCs w:val="26"/>
              </w:rPr>
              <w:t>0</w:t>
            </w:r>
            <w:r w:rsidRPr="00070203">
              <w:rPr>
                <w:iCs/>
                <w:sz w:val="26"/>
                <w:szCs w:val="26"/>
              </w:rPr>
              <w:t xml:space="preserve"> тыс. руб., в том числе средства местного бюджета </w:t>
            </w:r>
            <w:r>
              <w:rPr>
                <w:iCs/>
                <w:sz w:val="26"/>
                <w:szCs w:val="26"/>
              </w:rPr>
              <w:t>0</w:t>
            </w:r>
            <w:r w:rsidRPr="00070203">
              <w:rPr>
                <w:iCs/>
                <w:sz w:val="26"/>
                <w:szCs w:val="26"/>
              </w:rPr>
              <w:t xml:space="preserve"> тыс. руб., республиканского бюджета- </w:t>
            </w:r>
            <w:r>
              <w:rPr>
                <w:iCs/>
                <w:sz w:val="26"/>
                <w:szCs w:val="26"/>
              </w:rPr>
              <w:t>0</w:t>
            </w:r>
            <w:r w:rsidRPr="00070203">
              <w:rPr>
                <w:iCs/>
                <w:sz w:val="26"/>
                <w:szCs w:val="26"/>
              </w:rPr>
              <w:t xml:space="preserve"> тыс.  руб. </w:t>
            </w:r>
          </w:p>
          <w:p w:rsidR="001B01B9" w:rsidRPr="00C35A3C" w:rsidRDefault="001B01B9" w:rsidP="001B01B9">
            <w:pPr>
              <w:widowControl w:val="0"/>
              <w:ind w:firstLine="708"/>
              <w:jc w:val="both"/>
              <w:rPr>
                <w:iCs/>
                <w:sz w:val="26"/>
                <w:szCs w:val="26"/>
              </w:rPr>
            </w:pPr>
            <w:r w:rsidRPr="00C35A3C">
              <w:rPr>
                <w:iCs/>
                <w:sz w:val="26"/>
                <w:szCs w:val="26"/>
              </w:rPr>
              <w:t>- 202</w:t>
            </w:r>
            <w:r>
              <w:rPr>
                <w:iCs/>
                <w:sz w:val="26"/>
                <w:szCs w:val="26"/>
              </w:rPr>
              <w:t>7</w:t>
            </w:r>
            <w:r w:rsidRPr="00C35A3C">
              <w:rPr>
                <w:iCs/>
                <w:sz w:val="26"/>
                <w:szCs w:val="26"/>
              </w:rPr>
              <w:t xml:space="preserve"> год: 0 тыс. руб., в том числе средства местного бюджета 0 тыс. руб., республиканского бюджета- 0 тыс.  руб. </w:t>
            </w:r>
          </w:p>
          <w:p w:rsidR="001B01B9" w:rsidRPr="00C35A3C" w:rsidRDefault="001B01B9" w:rsidP="001B01B9">
            <w:pPr>
              <w:widowControl w:val="0"/>
              <w:ind w:firstLine="708"/>
              <w:jc w:val="both"/>
              <w:rPr>
                <w:iCs/>
                <w:sz w:val="26"/>
                <w:szCs w:val="26"/>
              </w:rPr>
            </w:pPr>
            <w:r>
              <w:rPr>
                <w:iCs/>
                <w:sz w:val="26"/>
                <w:szCs w:val="26"/>
              </w:rPr>
              <w:lastRenderedPageBreak/>
              <w:t>- 2028</w:t>
            </w:r>
            <w:r w:rsidRPr="00C35A3C">
              <w:rPr>
                <w:iCs/>
                <w:sz w:val="26"/>
                <w:szCs w:val="26"/>
              </w:rPr>
              <w:t xml:space="preserve"> год: 0 тыс. руб., в том числе средства местного бюджета 0 тыс. руб., республиканского бюджета- 0 тыс.  руб. </w:t>
            </w:r>
          </w:p>
          <w:p w:rsidR="001B01B9" w:rsidRPr="00C35A3C" w:rsidRDefault="001B01B9" w:rsidP="001B01B9">
            <w:pPr>
              <w:widowControl w:val="0"/>
              <w:ind w:firstLine="708"/>
              <w:jc w:val="both"/>
              <w:rPr>
                <w:iCs/>
                <w:sz w:val="26"/>
                <w:szCs w:val="26"/>
              </w:rPr>
            </w:pPr>
            <w:r w:rsidRPr="00C35A3C">
              <w:rPr>
                <w:iCs/>
                <w:sz w:val="26"/>
                <w:szCs w:val="26"/>
              </w:rPr>
              <w:t>- 202</w:t>
            </w:r>
            <w:r>
              <w:rPr>
                <w:iCs/>
                <w:sz w:val="26"/>
                <w:szCs w:val="26"/>
              </w:rPr>
              <w:t>9</w:t>
            </w:r>
            <w:r w:rsidRPr="00C35A3C">
              <w:rPr>
                <w:iCs/>
                <w:sz w:val="26"/>
                <w:szCs w:val="26"/>
              </w:rPr>
              <w:t xml:space="preserve"> год: 0 тыс. руб., в том числе средства местного бюджета 0 тыс. руб., республиканского бюджета- 0 тыс.  руб. </w:t>
            </w:r>
          </w:p>
          <w:p w:rsidR="001B01B9" w:rsidRPr="00C35A3C" w:rsidRDefault="001B01B9" w:rsidP="001B01B9">
            <w:pPr>
              <w:widowControl w:val="0"/>
              <w:jc w:val="both"/>
              <w:rPr>
                <w:iCs/>
                <w:sz w:val="26"/>
                <w:szCs w:val="26"/>
              </w:rPr>
            </w:pPr>
            <w:r w:rsidRPr="00070203">
              <w:rPr>
                <w:iCs/>
                <w:sz w:val="26"/>
                <w:szCs w:val="26"/>
              </w:rPr>
              <w:t xml:space="preserve">  </w:t>
            </w:r>
            <w:r w:rsidRPr="00070203">
              <w:rPr>
                <w:iCs/>
                <w:sz w:val="26"/>
                <w:szCs w:val="26"/>
              </w:rPr>
              <w:tab/>
              <w:t xml:space="preserve"> </w:t>
            </w:r>
            <w:r>
              <w:rPr>
                <w:iCs/>
                <w:sz w:val="26"/>
                <w:szCs w:val="26"/>
              </w:rPr>
              <w:t>- 2030</w:t>
            </w:r>
            <w:r w:rsidRPr="00C35A3C">
              <w:rPr>
                <w:iCs/>
                <w:sz w:val="26"/>
                <w:szCs w:val="26"/>
              </w:rPr>
              <w:t xml:space="preserve"> год: 0 тыс. руб., в том числе средства местного бюджета 0 тыс. руб., республиканского бюджета- 0 тыс.  руб. </w:t>
            </w:r>
          </w:p>
          <w:p w:rsidR="006F41E7" w:rsidRPr="006F41E7" w:rsidRDefault="001B01B9" w:rsidP="001B01B9">
            <w:pPr>
              <w:rPr>
                <w:sz w:val="26"/>
                <w:szCs w:val="26"/>
                <w:lang w:bidi="ru-RU"/>
              </w:rPr>
            </w:pPr>
            <w:r>
              <w:rPr>
                <w:iCs/>
                <w:sz w:val="26"/>
                <w:szCs w:val="26"/>
              </w:rPr>
              <w:t>- 2031</w:t>
            </w:r>
            <w:r w:rsidRPr="00C35A3C">
              <w:rPr>
                <w:iCs/>
                <w:sz w:val="26"/>
                <w:szCs w:val="26"/>
              </w:rPr>
              <w:t xml:space="preserve"> год: 0 тыс. руб., в том числе средства местного бюджета 0 тыс. руб., республиканского бюджета- 0 тыс.  руб.</w:t>
            </w:r>
          </w:p>
        </w:tc>
      </w:tr>
      <w:tr w:rsidR="006F41E7" w:rsidRPr="006F41E7" w:rsidTr="007F2DCD">
        <w:trPr>
          <w:jc w:val="center"/>
        </w:trPr>
        <w:tc>
          <w:tcPr>
            <w:tcW w:w="2774" w:type="dxa"/>
            <w:shd w:val="clear" w:color="auto" w:fill="FFFFFF"/>
            <w:vAlign w:val="center"/>
          </w:tcPr>
          <w:p w:rsidR="006F41E7" w:rsidRPr="009E1275" w:rsidRDefault="006F41E7" w:rsidP="001B01B9">
            <w:pPr>
              <w:rPr>
                <w:sz w:val="26"/>
                <w:szCs w:val="26"/>
                <w:lang w:bidi="ru-RU"/>
              </w:rPr>
            </w:pPr>
            <w:r w:rsidRPr="009E1275">
              <w:rPr>
                <w:sz w:val="26"/>
                <w:szCs w:val="26"/>
                <w:lang w:bidi="ru-RU"/>
              </w:rPr>
              <w:lastRenderedPageBreak/>
              <w:t>Конечные результаты подпрограммы</w:t>
            </w:r>
          </w:p>
        </w:tc>
        <w:tc>
          <w:tcPr>
            <w:tcW w:w="7023" w:type="dxa"/>
            <w:shd w:val="clear" w:color="auto" w:fill="FFFFFF"/>
            <w:vAlign w:val="center"/>
          </w:tcPr>
          <w:p w:rsidR="00DA3F4D" w:rsidRPr="00DA3F4D" w:rsidRDefault="0005688F" w:rsidP="00DA3F4D">
            <w:pPr>
              <w:autoSpaceDE w:val="0"/>
              <w:autoSpaceDN w:val="0"/>
              <w:adjustRightInd w:val="0"/>
              <w:jc w:val="both"/>
              <w:rPr>
                <w:sz w:val="26"/>
                <w:szCs w:val="26"/>
              </w:rPr>
            </w:pPr>
            <w:r w:rsidRPr="009E1275">
              <w:rPr>
                <w:sz w:val="26"/>
                <w:szCs w:val="26"/>
              </w:rPr>
              <w:t>-</w:t>
            </w:r>
            <w:r w:rsidR="00DA3F4D">
              <w:rPr>
                <w:sz w:val="26"/>
                <w:szCs w:val="26"/>
              </w:rPr>
              <w:t>К</w:t>
            </w:r>
            <w:r w:rsidR="00DA3F4D" w:rsidRPr="00DA3F4D">
              <w:rPr>
                <w:sz w:val="26"/>
                <w:szCs w:val="26"/>
              </w:rPr>
              <w:t>оличество</w:t>
            </w:r>
            <w:r w:rsidR="00DA3F4D">
              <w:rPr>
                <w:sz w:val="26"/>
                <w:szCs w:val="26"/>
              </w:rPr>
              <w:t xml:space="preserve"> </w:t>
            </w:r>
            <w:r w:rsidR="00DA3F4D" w:rsidRPr="00DA3F4D">
              <w:rPr>
                <w:sz w:val="26"/>
                <w:szCs w:val="26"/>
              </w:rPr>
              <w:t xml:space="preserve">мероприятий проведенных с молодыми людьми, направленными на формирование культуры патриотизма, гражданственности и толерантности, </w:t>
            </w:r>
            <w:r w:rsidR="00DA3F4D">
              <w:rPr>
                <w:sz w:val="26"/>
                <w:szCs w:val="26"/>
              </w:rPr>
              <w:t xml:space="preserve">не менее 80 </w:t>
            </w:r>
            <w:r w:rsidR="00DA3F4D" w:rsidRPr="00DA3F4D">
              <w:rPr>
                <w:sz w:val="26"/>
                <w:szCs w:val="26"/>
              </w:rPr>
              <w:t>ед.</w:t>
            </w:r>
            <w:r w:rsidR="00DA3F4D">
              <w:rPr>
                <w:sz w:val="26"/>
                <w:szCs w:val="26"/>
              </w:rPr>
              <w:t xml:space="preserve"> ежегодно</w:t>
            </w:r>
          </w:p>
          <w:p w:rsidR="00DA3F4D" w:rsidRPr="00DA3F4D" w:rsidRDefault="00DA3F4D" w:rsidP="00DA3F4D">
            <w:pPr>
              <w:autoSpaceDE w:val="0"/>
              <w:autoSpaceDN w:val="0"/>
              <w:adjustRightInd w:val="0"/>
              <w:jc w:val="both"/>
              <w:rPr>
                <w:sz w:val="26"/>
                <w:szCs w:val="26"/>
              </w:rPr>
            </w:pPr>
            <w:r w:rsidRPr="00DA3F4D">
              <w:rPr>
                <w:sz w:val="26"/>
                <w:szCs w:val="26"/>
              </w:rPr>
              <w:t xml:space="preserve">количество молодых людей, реализовавших свой потенциал и показавший положительные результаты в волонтерском и юнармейском движении, </w:t>
            </w:r>
            <w:r>
              <w:rPr>
                <w:sz w:val="26"/>
                <w:szCs w:val="26"/>
              </w:rPr>
              <w:t xml:space="preserve">325 </w:t>
            </w:r>
            <w:r w:rsidRPr="00DA3F4D">
              <w:rPr>
                <w:sz w:val="26"/>
                <w:szCs w:val="26"/>
              </w:rPr>
              <w:t>чел.</w:t>
            </w:r>
            <w:r>
              <w:rPr>
                <w:sz w:val="26"/>
                <w:szCs w:val="26"/>
              </w:rPr>
              <w:t xml:space="preserve"> ежегодно</w:t>
            </w:r>
          </w:p>
          <w:p w:rsidR="00DA3F4D" w:rsidRPr="00DA3F4D" w:rsidRDefault="00DA3F4D" w:rsidP="00DA3F4D">
            <w:pPr>
              <w:autoSpaceDE w:val="0"/>
              <w:autoSpaceDN w:val="0"/>
              <w:adjustRightInd w:val="0"/>
              <w:jc w:val="both"/>
              <w:rPr>
                <w:sz w:val="26"/>
                <w:szCs w:val="26"/>
              </w:rPr>
            </w:pPr>
            <w:r w:rsidRPr="00DA3F4D">
              <w:rPr>
                <w:sz w:val="26"/>
                <w:szCs w:val="26"/>
              </w:rPr>
              <w:t xml:space="preserve">количество участников реализации  проектов в области молодежной политики на территории района, </w:t>
            </w:r>
            <w:r>
              <w:rPr>
                <w:sz w:val="26"/>
                <w:szCs w:val="26"/>
              </w:rPr>
              <w:t xml:space="preserve">3 </w:t>
            </w:r>
            <w:r w:rsidRPr="00DA3F4D">
              <w:rPr>
                <w:sz w:val="26"/>
                <w:szCs w:val="26"/>
              </w:rPr>
              <w:t>чел.</w:t>
            </w:r>
            <w:r>
              <w:rPr>
                <w:sz w:val="26"/>
                <w:szCs w:val="26"/>
              </w:rPr>
              <w:t xml:space="preserve"> ежегодно</w:t>
            </w:r>
          </w:p>
          <w:p w:rsidR="006F41E7" w:rsidRPr="006F41E7" w:rsidRDefault="00DA3F4D" w:rsidP="00DA3F4D">
            <w:pPr>
              <w:rPr>
                <w:sz w:val="26"/>
                <w:szCs w:val="26"/>
                <w:lang w:bidi="ru-RU"/>
              </w:rPr>
            </w:pPr>
            <w:r w:rsidRPr="00DA3F4D">
              <w:rPr>
                <w:sz w:val="26"/>
                <w:szCs w:val="26"/>
              </w:rPr>
              <w:t xml:space="preserve">Количество молодых людей получившие поощрения за особые заслуги в учебе, общественной жизни и т.д., </w:t>
            </w:r>
            <w:r>
              <w:rPr>
                <w:sz w:val="26"/>
                <w:szCs w:val="26"/>
              </w:rPr>
              <w:t>100</w:t>
            </w:r>
            <w:r w:rsidRPr="00DA3F4D">
              <w:rPr>
                <w:sz w:val="26"/>
                <w:szCs w:val="26"/>
              </w:rPr>
              <w:t xml:space="preserve"> % от заявленных</w:t>
            </w:r>
          </w:p>
        </w:tc>
      </w:tr>
    </w:tbl>
    <w:p w:rsidR="006F41E7" w:rsidRPr="006F41E7" w:rsidRDefault="006F41E7" w:rsidP="006F41E7">
      <w:pPr>
        <w:rPr>
          <w:sz w:val="26"/>
          <w:szCs w:val="26"/>
          <w:lang w:bidi="ru-RU"/>
        </w:rPr>
      </w:pPr>
    </w:p>
    <w:p w:rsidR="00B43129" w:rsidRPr="0022616A" w:rsidRDefault="00B43129" w:rsidP="00B43129">
      <w:pPr>
        <w:ind w:firstLine="438"/>
        <w:jc w:val="center"/>
        <w:rPr>
          <w:b/>
          <w:sz w:val="26"/>
          <w:szCs w:val="26"/>
        </w:rPr>
      </w:pPr>
    </w:p>
    <w:p w:rsidR="00514B65" w:rsidRDefault="00514B65" w:rsidP="00514B65">
      <w:pPr>
        <w:rPr>
          <w:sz w:val="26"/>
          <w:szCs w:val="26"/>
        </w:rPr>
        <w:sectPr w:rsidR="00514B65" w:rsidSect="00AF3596">
          <w:pgSz w:w="11906" w:h="16838"/>
          <w:pgMar w:top="993" w:right="851" w:bottom="1560" w:left="1701" w:header="709" w:footer="709" w:gutter="0"/>
          <w:cols w:space="708"/>
          <w:docGrid w:linePitch="360"/>
        </w:sectPr>
      </w:pPr>
    </w:p>
    <w:p w:rsidR="00D313C4" w:rsidRPr="0096258E" w:rsidRDefault="00D313C4" w:rsidP="00D313C4">
      <w:pPr>
        <w:ind w:firstLine="709"/>
        <w:jc w:val="center"/>
        <w:rPr>
          <w:b/>
          <w:sz w:val="26"/>
          <w:szCs w:val="26"/>
          <w:lang w:bidi="ru-RU"/>
        </w:rPr>
      </w:pPr>
      <w:r w:rsidRPr="0096258E">
        <w:rPr>
          <w:b/>
          <w:sz w:val="26"/>
          <w:szCs w:val="26"/>
          <w:lang w:bidi="ru-RU"/>
        </w:rPr>
        <w:lastRenderedPageBreak/>
        <w:t xml:space="preserve">2.Перечень основных мероприятий </w:t>
      </w: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3126"/>
        <w:gridCol w:w="2410"/>
        <w:gridCol w:w="992"/>
        <w:gridCol w:w="851"/>
        <w:gridCol w:w="2835"/>
        <w:gridCol w:w="2693"/>
        <w:gridCol w:w="1574"/>
      </w:tblGrid>
      <w:tr w:rsidR="00D313C4" w:rsidRPr="00C376D0" w:rsidTr="00BF0AF5">
        <w:trPr>
          <w:trHeight w:val="3299"/>
          <w:jc w:val="center"/>
        </w:trPr>
        <w:tc>
          <w:tcPr>
            <w:tcW w:w="749" w:type="dxa"/>
            <w:shd w:val="clear" w:color="auto" w:fill="FFFFFF"/>
            <w:vAlign w:val="center"/>
          </w:tcPr>
          <w:p w:rsidR="00D313C4" w:rsidRPr="00C376D0" w:rsidRDefault="00D313C4" w:rsidP="00BF0AF5">
            <w:pPr>
              <w:jc w:val="center"/>
              <w:rPr>
                <w:lang w:bidi="ru-RU"/>
              </w:rPr>
            </w:pPr>
            <w:r w:rsidRPr="00C376D0">
              <w:rPr>
                <w:lang w:bidi="ru-RU"/>
              </w:rPr>
              <w:t>№ п/п</w:t>
            </w:r>
          </w:p>
        </w:tc>
        <w:tc>
          <w:tcPr>
            <w:tcW w:w="3126" w:type="dxa"/>
            <w:shd w:val="clear" w:color="auto" w:fill="FFFFFF"/>
            <w:vAlign w:val="center"/>
          </w:tcPr>
          <w:p w:rsidR="00D313C4" w:rsidRPr="00C376D0" w:rsidRDefault="00D313C4" w:rsidP="00BF0AF5">
            <w:pPr>
              <w:jc w:val="center"/>
              <w:rPr>
                <w:lang w:bidi="ru-RU"/>
              </w:rPr>
            </w:pPr>
            <w:r w:rsidRPr="00C376D0">
              <w:rPr>
                <w:lang w:bidi="ru-RU"/>
              </w:rPr>
              <w:t>Наименование основного мероприятия</w:t>
            </w:r>
          </w:p>
        </w:tc>
        <w:tc>
          <w:tcPr>
            <w:tcW w:w="2410" w:type="dxa"/>
            <w:shd w:val="clear" w:color="auto" w:fill="FFFFFF"/>
            <w:vAlign w:val="center"/>
          </w:tcPr>
          <w:p w:rsidR="00D313C4" w:rsidRPr="00C376D0" w:rsidRDefault="00D313C4" w:rsidP="00BF0AF5">
            <w:pPr>
              <w:jc w:val="center"/>
              <w:rPr>
                <w:lang w:bidi="ru-RU"/>
              </w:rPr>
            </w:pPr>
            <w:r w:rsidRPr="00C376D0">
              <w:rPr>
                <w:lang w:bidi="ru-RU"/>
              </w:rPr>
              <w:t>Исполнитель (участник)</w:t>
            </w:r>
          </w:p>
        </w:tc>
        <w:tc>
          <w:tcPr>
            <w:tcW w:w="1843" w:type="dxa"/>
            <w:gridSpan w:val="2"/>
            <w:shd w:val="clear" w:color="auto" w:fill="FFFFFF"/>
            <w:vAlign w:val="center"/>
          </w:tcPr>
          <w:p w:rsidR="00D313C4" w:rsidRPr="00C376D0" w:rsidRDefault="00D313C4" w:rsidP="00BF0AF5">
            <w:pPr>
              <w:jc w:val="center"/>
              <w:rPr>
                <w:lang w:bidi="ru-RU"/>
              </w:rPr>
            </w:pPr>
            <w:r w:rsidRPr="00C376D0">
              <w:rPr>
                <w:lang w:bidi="ru-RU"/>
              </w:rPr>
              <w:t>Срок реализации</w:t>
            </w:r>
          </w:p>
        </w:tc>
        <w:tc>
          <w:tcPr>
            <w:tcW w:w="2835" w:type="dxa"/>
            <w:shd w:val="clear" w:color="auto" w:fill="FFFFFF"/>
            <w:vAlign w:val="center"/>
          </w:tcPr>
          <w:p w:rsidR="00D313C4" w:rsidRPr="00C376D0" w:rsidRDefault="00D313C4" w:rsidP="00BF0AF5">
            <w:pPr>
              <w:jc w:val="center"/>
              <w:rPr>
                <w:lang w:bidi="ru-RU"/>
              </w:rPr>
            </w:pPr>
            <w:r w:rsidRPr="00C376D0">
              <w:rPr>
                <w:lang w:bidi="ru-RU"/>
              </w:rPr>
              <w:t>Конечные результаты</w:t>
            </w:r>
          </w:p>
        </w:tc>
        <w:tc>
          <w:tcPr>
            <w:tcW w:w="2693" w:type="dxa"/>
            <w:shd w:val="clear" w:color="auto" w:fill="FFFFFF"/>
            <w:vAlign w:val="center"/>
          </w:tcPr>
          <w:p w:rsidR="00D313C4" w:rsidRPr="00C376D0" w:rsidRDefault="00D313C4" w:rsidP="00BF0AF5">
            <w:pPr>
              <w:jc w:val="center"/>
              <w:rPr>
                <w:lang w:bidi="ru-RU"/>
              </w:rPr>
            </w:pPr>
            <w:r w:rsidRPr="00C376D0">
              <w:rPr>
                <w:lang w:bidi="ru-RU"/>
              </w:rPr>
              <w:t>Основные направления реализации</w:t>
            </w:r>
          </w:p>
        </w:tc>
        <w:tc>
          <w:tcPr>
            <w:tcW w:w="1574" w:type="dxa"/>
            <w:shd w:val="clear" w:color="auto" w:fill="FFFFFF"/>
            <w:vAlign w:val="center"/>
          </w:tcPr>
          <w:p w:rsidR="00D313C4" w:rsidRPr="00C376D0" w:rsidRDefault="00D313C4" w:rsidP="00BF0AF5">
            <w:pPr>
              <w:jc w:val="center"/>
              <w:rPr>
                <w:lang w:bidi="ru-RU"/>
              </w:rPr>
            </w:pPr>
            <w:r w:rsidRPr="00C376D0">
              <w:rPr>
                <w:lang w:bidi="ru-RU"/>
              </w:rPr>
              <w:t>Связь с показателями муниципальная программы (номер показателя, характеризующего результат реализации основного мероприятия)</w:t>
            </w:r>
          </w:p>
        </w:tc>
      </w:tr>
      <w:tr w:rsidR="00D313C4" w:rsidRPr="00161448" w:rsidTr="00BF0AF5">
        <w:trPr>
          <w:jc w:val="center"/>
        </w:trPr>
        <w:tc>
          <w:tcPr>
            <w:tcW w:w="15230" w:type="dxa"/>
            <w:gridSpan w:val="8"/>
            <w:shd w:val="clear" w:color="auto" w:fill="FFFFFF"/>
            <w:vAlign w:val="center"/>
          </w:tcPr>
          <w:p w:rsidR="00D313C4" w:rsidRDefault="00D313C4" w:rsidP="00BF0AF5">
            <w:pPr>
              <w:jc w:val="center"/>
              <w:rPr>
                <w:b/>
                <w:sz w:val="26"/>
                <w:szCs w:val="26"/>
              </w:rPr>
            </w:pPr>
            <w:r>
              <w:rPr>
                <w:b/>
                <w:sz w:val="26"/>
                <w:szCs w:val="26"/>
              </w:rPr>
              <w:t xml:space="preserve">Муниципальная программа </w:t>
            </w:r>
            <w:r w:rsidRPr="009C1E19">
              <w:rPr>
                <w:b/>
                <w:sz w:val="26"/>
                <w:szCs w:val="26"/>
              </w:rPr>
              <w:t xml:space="preserve">«Социальная поддержка граждан Бейского муниципального района </w:t>
            </w:r>
          </w:p>
          <w:p w:rsidR="00D313C4" w:rsidRDefault="00D313C4" w:rsidP="00BF0AF5">
            <w:pPr>
              <w:jc w:val="center"/>
              <w:rPr>
                <w:rFonts w:cs="Tahoma"/>
                <w:sz w:val="26"/>
                <w:szCs w:val="26"/>
              </w:rPr>
            </w:pPr>
            <w:r w:rsidRPr="009C1E19">
              <w:rPr>
                <w:b/>
                <w:sz w:val="26"/>
                <w:szCs w:val="26"/>
              </w:rPr>
              <w:t>Республики Хакасия на 2026-2031 годы»</w:t>
            </w:r>
          </w:p>
        </w:tc>
      </w:tr>
      <w:tr w:rsidR="000759A1" w:rsidRPr="000759A1" w:rsidTr="00C376D0">
        <w:trPr>
          <w:jc w:val="center"/>
        </w:trPr>
        <w:tc>
          <w:tcPr>
            <w:tcW w:w="15230" w:type="dxa"/>
            <w:gridSpan w:val="8"/>
            <w:shd w:val="clear" w:color="auto" w:fill="auto"/>
            <w:vAlign w:val="center"/>
          </w:tcPr>
          <w:p w:rsidR="00D313C4" w:rsidRPr="000759A1" w:rsidRDefault="00D313C4" w:rsidP="00D313C4">
            <w:pPr>
              <w:pStyle w:val="a5"/>
              <w:tabs>
                <w:tab w:val="left" w:pos="0"/>
              </w:tabs>
              <w:jc w:val="center"/>
              <w:rPr>
                <w:sz w:val="26"/>
                <w:szCs w:val="26"/>
              </w:rPr>
            </w:pPr>
            <w:r w:rsidRPr="000759A1">
              <w:rPr>
                <w:sz w:val="26"/>
                <w:szCs w:val="26"/>
              </w:rPr>
              <w:t>подпрограмма «Молодежь Бейского муниципального района Республики Хакасия на 2026-2031 гг.»</w:t>
            </w:r>
          </w:p>
        </w:tc>
      </w:tr>
      <w:tr w:rsidR="000759A1" w:rsidRPr="000759A1" w:rsidTr="00C376D0">
        <w:trPr>
          <w:jc w:val="center"/>
        </w:trPr>
        <w:tc>
          <w:tcPr>
            <w:tcW w:w="15230" w:type="dxa"/>
            <w:gridSpan w:val="8"/>
            <w:shd w:val="clear" w:color="auto" w:fill="auto"/>
            <w:vAlign w:val="center"/>
          </w:tcPr>
          <w:p w:rsidR="00D313C4" w:rsidRPr="000759A1" w:rsidRDefault="00D313C4" w:rsidP="00BF0AF5">
            <w:pPr>
              <w:jc w:val="center"/>
              <w:rPr>
                <w:sz w:val="26"/>
                <w:szCs w:val="26"/>
                <w:lang w:bidi="ru-RU"/>
              </w:rPr>
            </w:pPr>
            <w:r w:rsidRPr="000759A1">
              <w:rPr>
                <w:sz w:val="26"/>
                <w:szCs w:val="26"/>
              </w:rPr>
              <w:t xml:space="preserve">Направление: </w:t>
            </w:r>
            <w:r w:rsidRPr="000759A1">
              <w:rPr>
                <w:b/>
                <w:sz w:val="26"/>
                <w:szCs w:val="26"/>
              </w:rPr>
              <w:t>Создание условий для работы с молодежью</w:t>
            </w:r>
          </w:p>
        </w:tc>
      </w:tr>
      <w:tr w:rsidR="000759A1" w:rsidRPr="000759A1" w:rsidTr="00C376D0">
        <w:trPr>
          <w:trHeight w:val="515"/>
          <w:jc w:val="center"/>
        </w:trPr>
        <w:tc>
          <w:tcPr>
            <w:tcW w:w="749" w:type="dxa"/>
            <w:shd w:val="clear" w:color="auto" w:fill="auto"/>
            <w:vAlign w:val="center"/>
          </w:tcPr>
          <w:p w:rsidR="00D313C4" w:rsidRPr="000759A1" w:rsidRDefault="00D313C4" w:rsidP="00BF0AF5">
            <w:pPr>
              <w:jc w:val="center"/>
              <w:rPr>
                <w:sz w:val="26"/>
                <w:szCs w:val="26"/>
                <w:lang w:bidi="ru-RU"/>
              </w:rPr>
            </w:pPr>
            <w:r w:rsidRPr="000759A1">
              <w:rPr>
                <w:sz w:val="26"/>
                <w:szCs w:val="26"/>
                <w:lang w:bidi="ru-RU"/>
              </w:rPr>
              <w:t>1</w:t>
            </w:r>
          </w:p>
        </w:tc>
        <w:tc>
          <w:tcPr>
            <w:tcW w:w="3126" w:type="dxa"/>
            <w:tcBorders>
              <w:top w:val="single" w:sz="4" w:space="0" w:color="000000"/>
              <w:left w:val="single" w:sz="4" w:space="0" w:color="000000"/>
            </w:tcBorders>
            <w:shd w:val="clear" w:color="auto" w:fill="auto"/>
          </w:tcPr>
          <w:p w:rsidR="00D313C4" w:rsidRPr="000759A1" w:rsidRDefault="00F553F7" w:rsidP="00BF0AF5">
            <w:pPr>
              <w:jc w:val="both"/>
              <w:rPr>
                <w:bCs/>
                <w:sz w:val="26"/>
                <w:szCs w:val="26"/>
              </w:rPr>
            </w:pPr>
            <w:r w:rsidRPr="000759A1">
              <w:rPr>
                <w:bCs/>
                <w:sz w:val="26"/>
                <w:szCs w:val="26"/>
              </w:rPr>
              <w:t>Мотивация и организация поддержки участия молодых граждан района в различных мероприятиях</w:t>
            </w:r>
          </w:p>
        </w:tc>
        <w:tc>
          <w:tcPr>
            <w:tcW w:w="2410" w:type="dxa"/>
            <w:shd w:val="clear" w:color="auto" w:fill="auto"/>
          </w:tcPr>
          <w:p w:rsidR="00C376D0" w:rsidRPr="000759A1" w:rsidRDefault="00C376D0" w:rsidP="00C376D0">
            <w:pPr>
              <w:jc w:val="both"/>
              <w:rPr>
                <w:sz w:val="26"/>
                <w:szCs w:val="26"/>
                <w:lang w:bidi="ru-RU"/>
              </w:rPr>
            </w:pPr>
            <w:r w:rsidRPr="000759A1">
              <w:rPr>
                <w:sz w:val="26"/>
                <w:szCs w:val="26"/>
                <w:lang w:bidi="ru-RU"/>
              </w:rPr>
              <w:t>Ведущий специалист УКМСиТ администрации Бейского мун.района РХ Чанкина А.С.</w:t>
            </w:r>
          </w:p>
          <w:p w:rsidR="00D313C4" w:rsidRPr="000759A1" w:rsidRDefault="00D313C4" w:rsidP="00BF0AF5">
            <w:pPr>
              <w:rPr>
                <w:sz w:val="26"/>
                <w:szCs w:val="26"/>
              </w:rPr>
            </w:pPr>
          </w:p>
        </w:tc>
        <w:tc>
          <w:tcPr>
            <w:tcW w:w="992" w:type="dxa"/>
            <w:shd w:val="clear" w:color="auto" w:fill="auto"/>
            <w:vAlign w:val="center"/>
          </w:tcPr>
          <w:p w:rsidR="00D313C4" w:rsidRPr="000759A1" w:rsidRDefault="00D313C4" w:rsidP="00BF0AF5">
            <w:pPr>
              <w:jc w:val="center"/>
              <w:rPr>
                <w:sz w:val="26"/>
                <w:szCs w:val="26"/>
                <w:lang w:bidi="ru-RU"/>
              </w:rPr>
            </w:pPr>
            <w:r w:rsidRPr="000759A1">
              <w:rPr>
                <w:sz w:val="26"/>
                <w:szCs w:val="26"/>
                <w:lang w:bidi="ru-RU"/>
              </w:rPr>
              <w:t>2026</w:t>
            </w:r>
          </w:p>
        </w:tc>
        <w:tc>
          <w:tcPr>
            <w:tcW w:w="851" w:type="dxa"/>
            <w:shd w:val="clear" w:color="auto" w:fill="auto"/>
            <w:vAlign w:val="center"/>
          </w:tcPr>
          <w:p w:rsidR="00D313C4" w:rsidRPr="000759A1" w:rsidRDefault="00D313C4" w:rsidP="00BF0AF5">
            <w:pPr>
              <w:jc w:val="center"/>
              <w:rPr>
                <w:sz w:val="26"/>
                <w:szCs w:val="26"/>
                <w:lang w:bidi="ru-RU"/>
              </w:rPr>
            </w:pPr>
            <w:r w:rsidRPr="000759A1">
              <w:rPr>
                <w:sz w:val="26"/>
                <w:szCs w:val="26"/>
                <w:lang w:bidi="ru-RU"/>
              </w:rPr>
              <w:t>2031</w:t>
            </w:r>
          </w:p>
        </w:tc>
        <w:tc>
          <w:tcPr>
            <w:tcW w:w="2835" w:type="dxa"/>
            <w:shd w:val="clear" w:color="auto" w:fill="auto"/>
            <w:vAlign w:val="center"/>
          </w:tcPr>
          <w:p w:rsidR="00D313C4" w:rsidRPr="000759A1" w:rsidRDefault="000759A1" w:rsidP="00BF0AF5">
            <w:pPr>
              <w:jc w:val="center"/>
              <w:rPr>
                <w:sz w:val="26"/>
                <w:szCs w:val="26"/>
                <w:lang w:bidi="ru-RU"/>
              </w:rPr>
            </w:pPr>
            <w:r w:rsidRPr="00DA3F4D">
              <w:rPr>
                <w:sz w:val="26"/>
                <w:szCs w:val="26"/>
                <w:lang w:bidi="ru-RU"/>
              </w:rPr>
              <w:t>Количество мероприятий с молодежью на территории района и за его приделами ежегодно не менее</w:t>
            </w:r>
            <w:r w:rsidR="00DA3F4D">
              <w:rPr>
                <w:sz w:val="26"/>
                <w:szCs w:val="26"/>
                <w:lang w:bidi="ru-RU"/>
              </w:rPr>
              <w:t xml:space="preserve">  80 ед.</w:t>
            </w:r>
          </w:p>
        </w:tc>
        <w:tc>
          <w:tcPr>
            <w:tcW w:w="2693" w:type="dxa"/>
            <w:shd w:val="clear" w:color="auto" w:fill="auto"/>
            <w:vAlign w:val="center"/>
          </w:tcPr>
          <w:p w:rsidR="00D313C4" w:rsidRPr="000759A1" w:rsidRDefault="00E45565" w:rsidP="00BF0AF5">
            <w:pPr>
              <w:jc w:val="center"/>
              <w:rPr>
                <w:sz w:val="26"/>
                <w:szCs w:val="26"/>
              </w:rPr>
            </w:pPr>
            <w:r w:rsidRPr="000759A1">
              <w:rPr>
                <w:sz w:val="26"/>
                <w:szCs w:val="26"/>
                <w:lang w:bidi="ru-RU"/>
              </w:rPr>
              <w:t>1.</w:t>
            </w:r>
            <w:r w:rsidRPr="000759A1">
              <w:rPr>
                <w:sz w:val="26"/>
                <w:szCs w:val="26"/>
              </w:rPr>
              <w:t xml:space="preserve"> Проведение районных молодежных творческих и интеллектуальных мероприятий, слетов</w:t>
            </w:r>
          </w:p>
          <w:p w:rsidR="00E45565" w:rsidRPr="000759A1" w:rsidRDefault="00E45565" w:rsidP="00BF0AF5">
            <w:pPr>
              <w:jc w:val="center"/>
              <w:rPr>
                <w:sz w:val="26"/>
                <w:szCs w:val="26"/>
              </w:rPr>
            </w:pPr>
            <w:r w:rsidRPr="000759A1">
              <w:rPr>
                <w:sz w:val="26"/>
                <w:szCs w:val="26"/>
              </w:rPr>
              <w:t>2. Участие в республиканских, общероссийских, международных конкурсах,  слетах, фестивалях</w:t>
            </w:r>
          </w:p>
          <w:p w:rsidR="00E45565" w:rsidRPr="000759A1" w:rsidRDefault="00E45565" w:rsidP="00BF0AF5">
            <w:pPr>
              <w:jc w:val="center"/>
              <w:rPr>
                <w:sz w:val="26"/>
                <w:szCs w:val="26"/>
              </w:rPr>
            </w:pPr>
          </w:p>
          <w:p w:rsidR="00E45565" w:rsidRPr="000759A1" w:rsidRDefault="00E45565" w:rsidP="00BF0AF5">
            <w:pPr>
              <w:jc w:val="center"/>
              <w:rPr>
                <w:sz w:val="26"/>
                <w:szCs w:val="26"/>
                <w:lang w:bidi="ru-RU"/>
              </w:rPr>
            </w:pPr>
          </w:p>
        </w:tc>
        <w:tc>
          <w:tcPr>
            <w:tcW w:w="1574" w:type="dxa"/>
            <w:shd w:val="clear" w:color="auto" w:fill="auto"/>
            <w:vAlign w:val="center"/>
          </w:tcPr>
          <w:p w:rsidR="00D313C4" w:rsidRPr="000759A1" w:rsidRDefault="000759A1" w:rsidP="00BF0AF5">
            <w:pPr>
              <w:jc w:val="center"/>
              <w:rPr>
                <w:sz w:val="26"/>
                <w:szCs w:val="26"/>
                <w:lang w:bidi="ru-RU"/>
              </w:rPr>
            </w:pPr>
            <w:r>
              <w:rPr>
                <w:sz w:val="26"/>
                <w:szCs w:val="26"/>
                <w:lang w:bidi="ru-RU"/>
              </w:rPr>
              <w:t>1,2</w:t>
            </w:r>
          </w:p>
        </w:tc>
      </w:tr>
      <w:tr w:rsidR="00D313C4" w:rsidRPr="000759A1" w:rsidTr="00BF0AF5">
        <w:trPr>
          <w:jc w:val="center"/>
        </w:trPr>
        <w:tc>
          <w:tcPr>
            <w:tcW w:w="749" w:type="dxa"/>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t>2</w:t>
            </w:r>
          </w:p>
        </w:tc>
        <w:tc>
          <w:tcPr>
            <w:tcW w:w="3126" w:type="dxa"/>
            <w:tcBorders>
              <w:top w:val="single" w:sz="4" w:space="0" w:color="000000"/>
              <w:left w:val="single" w:sz="4" w:space="0" w:color="000000"/>
              <w:bottom w:val="single" w:sz="4" w:space="0" w:color="auto"/>
            </w:tcBorders>
            <w:shd w:val="clear" w:color="auto" w:fill="auto"/>
          </w:tcPr>
          <w:p w:rsidR="00D313C4" w:rsidRPr="000759A1" w:rsidRDefault="00C376D0" w:rsidP="00BF0AF5">
            <w:pPr>
              <w:jc w:val="both"/>
              <w:rPr>
                <w:bCs/>
                <w:sz w:val="26"/>
                <w:szCs w:val="26"/>
              </w:rPr>
            </w:pPr>
            <w:r w:rsidRPr="000759A1">
              <w:rPr>
                <w:sz w:val="26"/>
                <w:szCs w:val="26"/>
              </w:rPr>
              <w:t xml:space="preserve">Поддержка инициатив </w:t>
            </w:r>
            <w:r w:rsidRPr="000759A1">
              <w:rPr>
                <w:sz w:val="26"/>
                <w:szCs w:val="26"/>
              </w:rPr>
              <w:lastRenderedPageBreak/>
              <w:t>молодежи в различных направлениях деятельности</w:t>
            </w:r>
          </w:p>
        </w:tc>
        <w:tc>
          <w:tcPr>
            <w:tcW w:w="2410" w:type="dxa"/>
            <w:shd w:val="clear" w:color="auto" w:fill="FFFFFF"/>
          </w:tcPr>
          <w:p w:rsidR="00C376D0" w:rsidRPr="000759A1" w:rsidRDefault="00C376D0" w:rsidP="00C376D0">
            <w:pPr>
              <w:jc w:val="both"/>
              <w:rPr>
                <w:sz w:val="26"/>
                <w:szCs w:val="26"/>
                <w:lang w:bidi="ru-RU"/>
              </w:rPr>
            </w:pPr>
            <w:r w:rsidRPr="000759A1">
              <w:rPr>
                <w:sz w:val="26"/>
                <w:szCs w:val="26"/>
                <w:lang w:bidi="ru-RU"/>
              </w:rPr>
              <w:lastRenderedPageBreak/>
              <w:t xml:space="preserve">Заместитель </w:t>
            </w:r>
            <w:r w:rsidRPr="000759A1">
              <w:rPr>
                <w:sz w:val="26"/>
                <w:szCs w:val="26"/>
                <w:lang w:bidi="ru-RU"/>
              </w:rPr>
              <w:lastRenderedPageBreak/>
              <w:t>начальника УО администрации Бейского мун. района Кравчук А.М.</w:t>
            </w:r>
          </w:p>
          <w:p w:rsidR="00D313C4" w:rsidRPr="000759A1" w:rsidRDefault="00D313C4" w:rsidP="00BF0AF5">
            <w:pPr>
              <w:rPr>
                <w:sz w:val="26"/>
                <w:szCs w:val="26"/>
              </w:rPr>
            </w:pPr>
          </w:p>
        </w:tc>
        <w:tc>
          <w:tcPr>
            <w:tcW w:w="992" w:type="dxa"/>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lastRenderedPageBreak/>
              <w:t>2026</w:t>
            </w:r>
          </w:p>
        </w:tc>
        <w:tc>
          <w:tcPr>
            <w:tcW w:w="851" w:type="dxa"/>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t>2031</w:t>
            </w:r>
          </w:p>
        </w:tc>
        <w:tc>
          <w:tcPr>
            <w:tcW w:w="2835" w:type="dxa"/>
            <w:shd w:val="clear" w:color="auto" w:fill="FFFFFF"/>
            <w:vAlign w:val="center"/>
          </w:tcPr>
          <w:p w:rsidR="00D313C4" w:rsidRPr="000759A1" w:rsidRDefault="000759A1" w:rsidP="00BF0AF5">
            <w:pPr>
              <w:jc w:val="center"/>
              <w:rPr>
                <w:sz w:val="26"/>
                <w:szCs w:val="26"/>
                <w:lang w:bidi="ru-RU"/>
              </w:rPr>
            </w:pPr>
            <w:r w:rsidRPr="000759A1">
              <w:rPr>
                <w:sz w:val="26"/>
                <w:szCs w:val="26"/>
              </w:rPr>
              <w:t xml:space="preserve">Количество молодых </w:t>
            </w:r>
            <w:r w:rsidRPr="000759A1">
              <w:rPr>
                <w:sz w:val="26"/>
                <w:szCs w:val="26"/>
              </w:rPr>
              <w:lastRenderedPageBreak/>
              <w:t xml:space="preserve">людей получившие поощрения за особые заслуги в учебе, общественной жизни и т.д.,  </w:t>
            </w:r>
            <w:r>
              <w:rPr>
                <w:sz w:val="26"/>
                <w:szCs w:val="26"/>
              </w:rPr>
              <w:t xml:space="preserve">100 </w:t>
            </w:r>
            <w:r w:rsidRPr="000759A1">
              <w:rPr>
                <w:sz w:val="26"/>
                <w:szCs w:val="26"/>
              </w:rPr>
              <w:t>% от заявленных</w:t>
            </w:r>
          </w:p>
        </w:tc>
        <w:tc>
          <w:tcPr>
            <w:tcW w:w="2693" w:type="dxa"/>
            <w:shd w:val="clear" w:color="auto" w:fill="FFFFFF"/>
            <w:vAlign w:val="center"/>
          </w:tcPr>
          <w:p w:rsidR="00D313C4" w:rsidRPr="000759A1" w:rsidRDefault="00536622" w:rsidP="00BF0AF5">
            <w:pPr>
              <w:jc w:val="center"/>
              <w:rPr>
                <w:sz w:val="26"/>
                <w:szCs w:val="26"/>
              </w:rPr>
            </w:pPr>
            <w:r w:rsidRPr="000759A1">
              <w:rPr>
                <w:sz w:val="26"/>
                <w:szCs w:val="26"/>
              </w:rPr>
              <w:lastRenderedPageBreak/>
              <w:t>1.</w:t>
            </w:r>
            <w:r w:rsidR="00E45565" w:rsidRPr="000759A1">
              <w:rPr>
                <w:sz w:val="26"/>
                <w:szCs w:val="26"/>
              </w:rPr>
              <w:t xml:space="preserve">Стипендия главы </w:t>
            </w:r>
            <w:r w:rsidR="00E45565" w:rsidRPr="000759A1">
              <w:rPr>
                <w:sz w:val="26"/>
                <w:szCs w:val="26"/>
              </w:rPr>
              <w:lastRenderedPageBreak/>
              <w:t>района для учащейся и работающей молодёжи</w:t>
            </w:r>
          </w:p>
          <w:p w:rsidR="00536622" w:rsidRPr="000759A1" w:rsidRDefault="00536622" w:rsidP="00BF0AF5">
            <w:pPr>
              <w:jc w:val="center"/>
              <w:rPr>
                <w:sz w:val="26"/>
                <w:szCs w:val="26"/>
              </w:rPr>
            </w:pPr>
            <w:r w:rsidRPr="000759A1">
              <w:rPr>
                <w:sz w:val="26"/>
                <w:szCs w:val="26"/>
              </w:rPr>
              <w:t>2. Премия главы  района за особые успехи  в учебе и получении медали и аттестата особого образца</w:t>
            </w:r>
          </w:p>
          <w:p w:rsidR="00536622" w:rsidRPr="000759A1" w:rsidRDefault="00536622" w:rsidP="00BF0AF5">
            <w:pPr>
              <w:jc w:val="center"/>
              <w:rPr>
                <w:sz w:val="26"/>
                <w:szCs w:val="26"/>
                <w:lang w:bidi="ru-RU"/>
              </w:rPr>
            </w:pPr>
            <w:r w:rsidRPr="000759A1">
              <w:rPr>
                <w:sz w:val="26"/>
                <w:szCs w:val="26"/>
              </w:rPr>
              <w:t>3. Премия главы района одаренным детям за участие в конкурсах, проектах и т.д.</w:t>
            </w:r>
          </w:p>
        </w:tc>
        <w:tc>
          <w:tcPr>
            <w:tcW w:w="1574" w:type="dxa"/>
            <w:shd w:val="clear" w:color="auto" w:fill="FFFFFF"/>
            <w:vAlign w:val="center"/>
          </w:tcPr>
          <w:p w:rsidR="00D313C4" w:rsidRPr="000759A1" w:rsidRDefault="000759A1" w:rsidP="000759A1">
            <w:pPr>
              <w:jc w:val="center"/>
              <w:rPr>
                <w:sz w:val="26"/>
                <w:szCs w:val="26"/>
                <w:lang w:bidi="ru-RU"/>
              </w:rPr>
            </w:pPr>
            <w:r>
              <w:rPr>
                <w:sz w:val="26"/>
                <w:szCs w:val="26"/>
                <w:lang w:bidi="ru-RU"/>
              </w:rPr>
              <w:lastRenderedPageBreak/>
              <w:t>4</w:t>
            </w:r>
          </w:p>
        </w:tc>
      </w:tr>
      <w:tr w:rsidR="00D313C4" w:rsidRPr="000759A1" w:rsidTr="00BF0AF5">
        <w:trPr>
          <w:jc w:val="center"/>
        </w:trPr>
        <w:tc>
          <w:tcPr>
            <w:tcW w:w="749" w:type="dxa"/>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lastRenderedPageBreak/>
              <w:t>3</w:t>
            </w:r>
          </w:p>
        </w:tc>
        <w:tc>
          <w:tcPr>
            <w:tcW w:w="3126" w:type="dxa"/>
            <w:tcBorders>
              <w:top w:val="single" w:sz="4" w:space="0" w:color="000000"/>
              <w:left w:val="single" w:sz="4" w:space="0" w:color="000000"/>
              <w:bottom w:val="single" w:sz="4" w:space="0" w:color="auto"/>
            </w:tcBorders>
            <w:shd w:val="clear" w:color="auto" w:fill="auto"/>
          </w:tcPr>
          <w:p w:rsidR="00D313C4" w:rsidRPr="000759A1" w:rsidRDefault="00536622" w:rsidP="00536622">
            <w:pPr>
              <w:jc w:val="both"/>
              <w:rPr>
                <w:bCs/>
                <w:sz w:val="26"/>
                <w:szCs w:val="26"/>
              </w:rPr>
            </w:pPr>
            <w:r w:rsidRPr="000759A1">
              <w:rPr>
                <w:sz w:val="26"/>
                <w:szCs w:val="26"/>
              </w:rPr>
              <w:t>Мотивация молодых граждан на участие в конкурсах социальных проектов, в том числе с целью получения грантовой поддержки</w:t>
            </w:r>
          </w:p>
        </w:tc>
        <w:tc>
          <w:tcPr>
            <w:tcW w:w="2410" w:type="dxa"/>
            <w:shd w:val="clear" w:color="auto" w:fill="FFFFFF"/>
            <w:vAlign w:val="center"/>
          </w:tcPr>
          <w:p w:rsidR="00C376D0" w:rsidRPr="000759A1" w:rsidRDefault="00C376D0" w:rsidP="00C376D0">
            <w:pPr>
              <w:jc w:val="both"/>
              <w:rPr>
                <w:sz w:val="26"/>
                <w:szCs w:val="26"/>
                <w:lang w:bidi="ru-RU"/>
              </w:rPr>
            </w:pPr>
            <w:r w:rsidRPr="000759A1">
              <w:rPr>
                <w:sz w:val="26"/>
                <w:szCs w:val="26"/>
                <w:lang w:bidi="ru-RU"/>
              </w:rPr>
              <w:t>Ведущий специалист УКМСиТ администрации Бейского мун.района РХ Чанкина А.С.</w:t>
            </w:r>
          </w:p>
          <w:p w:rsidR="00D313C4" w:rsidRPr="000759A1" w:rsidRDefault="00D313C4" w:rsidP="00BF0AF5">
            <w:pPr>
              <w:jc w:val="center"/>
              <w:rPr>
                <w:sz w:val="26"/>
                <w:szCs w:val="26"/>
                <w:lang w:bidi="ru-RU"/>
              </w:rPr>
            </w:pPr>
          </w:p>
        </w:tc>
        <w:tc>
          <w:tcPr>
            <w:tcW w:w="992" w:type="dxa"/>
            <w:shd w:val="clear" w:color="auto" w:fill="FFFFFF"/>
            <w:vAlign w:val="center"/>
          </w:tcPr>
          <w:p w:rsidR="00D313C4" w:rsidRPr="000759A1" w:rsidRDefault="00536622" w:rsidP="00BF0AF5">
            <w:pPr>
              <w:jc w:val="center"/>
              <w:rPr>
                <w:sz w:val="26"/>
                <w:szCs w:val="26"/>
                <w:lang w:bidi="ru-RU"/>
              </w:rPr>
            </w:pPr>
            <w:r w:rsidRPr="000759A1">
              <w:rPr>
                <w:sz w:val="26"/>
                <w:szCs w:val="26"/>
                <w:lang w:bidi="ru-RU"/>
              </w:rPr>
              <w:t>2026</w:t>
            </w:r>
          </w:p>
        </w:tc>
        <w:tc>
          <w:tcPr>
            <w:tcW w:w="851" w:type="dxa"/>
            <w:shd w:val="clear" w:color="auto" w:fill="FFFFFF"/>
            <w:vAlign w:val="center"/>
          </w:tcPr>
          <w:p w:rsidR="00D313C4" w:rsidRPr="000759A1" w:rsidRDefault="00536622" w:rsidP="00BF0AF5">
            <w:pPr>
              <w:jc w:val="center"/>
              <w:rPr>
                <w:sz w:val="26"/>
                <w:szCs w:val="26"/>
                <w:lang w:bidi="ru-RU"/>
              </w:rPr>
            </w:pPr>
            <w:r w:rsidRPr="000759A1">
              <w:rPr>
                <w:sz w:val="26"/>
                <w:szCs w:val="26"/>
                <w:lang w:bidi="ru-RU"/>
              </w:rPr>
              <w:t>2031</w:t>
            </w:r>
          </w:p>
        </w:tc>
        <w:tc>
          <w:tcPr>
            <w:tcW w:w="2835" w:type="dxa"/>
            <w:shd w:val="clear" w:color="auto" w:fill="FFFFFF"/>
            <w:vAlign w:val="center"/>
          </w:tcPr>
          <w:p w:rsidR="00D313C4" w:rsidRPr="000759A1" w:rsidRDefault="00536622" w:rsidP="00536622">
            <w:pPr>
              <w:jc w:val="center"/>
              <w:rPr>
                <w:sz w:val="26"/>
                <w:szCs w:val="26"/>
                <w:lang w:bidi="ru-RU"/>
              </w:rPr>
            </w:pPr>
            <w:r w:rsidRPr="000759A1">
              <w:rPr>
                <w:sz w:val="26"/>
                <w:szCs w:val="26"/>
              </w:rPr>
              <w:t>количество молодых людей, задействованных в мероприятиях, направленных на формирование культуры патриотизма, гражданственности и толерантности, до 3 чел. ежегодно</w:t>
            </w:r>
          </w:p>
        </w:tc>
        <w:tc>
          <w:tcPr>
            <w:tcW w:w="2693" w:type="dxa"/>
            <w:shd w:val="clear" w:color="auto" w:fill="FFFFFF"/>
            <w:vAlign w:val="center"/>
          </w:tcPr>
          <w:p w:rsidR="00D313C4" w:rsidRPr="000759A1" w:rsidRDefault="00536622" w:rsidP="00BF0AF5">
            <w:pPr>
              <w:jc w:val="center"/>
              <w:rPr>
                <w:sz w:val="26"/>
                <w:szCs w:val="26"/>
                <w:lang w:bidi="ru-RU"/>
              </w:rPr>
            </w:pPr>
            <w:r w:rsidRPr="000759A1">
              <w:rPr>
                <w:sz w:val="26"/>
                <w:szCs w:val="26"/>
                <w:lang w:bidi="ru-RU"/>
              </w:rPr>
              <w:t>1.Участие в конкурсе грантов Правительства РХ  в области государственной молодежной политики</w:t>
            </w:r>
          </w:p>
        </w:tc>
        <w:tc>
          <w:tcPr>
            <w:tcW w:w="1574" w:type="dxa"/>
            <w:shd w:val="clear" w:color="auto" w:fill="FFFFFF"/>
            <w:vAlign w:val="center"/>
          </w:tcPr>
          <w:p w:rsidR="00D313C4" w:rsidRPr="000759A1" w:rsidRDefault="000759A1" w:rsidP="00BF0AF5">
            <w:pPr>
              <w:jc w:val="center"/>
              <w:rPr>
                <w:sz w:val="26"/>
                <w:szCs w:val="26"/>
                <w:lang w:bidi="ru-RU"/>
              </w:rPr>
            </w:pPr>
            <w:r>
              <w:rPr>
                <w:sz w:val="26"/>
                <w:szCs w:val="26"/>
                <w:lang w:bidi="ru-RU"/>
              </w:rPr>
              <w:t>3</w:t>
            </w:r>
          </w:p>
        </w:tc>
      </w:tr>
    </w:tbl>
    <w:p w:rsidR="00D313C4" w:rsidRPr="000759A1" w:rsidRDefault="00D313C4" w:rsidP="00D313C4">
      <w:pPr>
        <w:ind w:left="360"/>
        <w:jc w:val="center"/>
        <w:rPr>
          <w:b/>
          <w:bCs/>
          <w:kern w:val="32"/>
          <w:sz w:val="26"/>
          <w:szCs w:val="26"/>
        </w:rPr>
      </w:pPr>
    </w:p>
    <w:p w:rsidR="00D313C4" w:rsidRPr="000759A1" w:rsidRDefault="00D313C4" w:rsidP="00D313C4">
      <w:pPr>
        <w:ind w:left="360"/>
        <w:jc w:val="both"/>
        <w:rPr>
          <w:b/>
          <w:bCs/>
          <w:kern w:val="32"/>
          <w:sz w:val="26"/>
          <w:szCs w:val="26"/>
        </w:rPr>
      </w:pPr>
    </w:p>
    <w:p w:rsidR="00D313C4" w:rsidRPr="000759A1" w:rsidRDefault="00D313C4" w:rsidP="00D313C4">
      <w:pPr>
        <w:jc w:val="center"/>
        <w:rPr>
          <w:b/>
          <w:sz w:val="26"/>
          <w:szCs w:val="26"/>
          <w:lang w:bidi="ru-RU"/>
        </w:rPr>
      </w:pPr>
      <w:r w:rsidRPr="000759A1">
        <w:rPr>
          <w:b/>
          <w:bCs/>
          <w:kern w:val="32"/>
          <w:sz w:val="26"/>
          <w:szCs w:val="26"/>
        </w:rPr>
        <w:br w:type="page"/>
      </w:r>
      <w:r w:rsidRPr="000759A1">
        <w:rPr>
          <w:b/>
          <w:bCs/>
          <w:kern w:val="32"/>
          <w:sz w:val="26"/>
          <w:szCs w:val="26"/>
        </w:rPr>
        <w:lastRenderedPageBreak/>
        <w:t>3.П</w:t>
      </w:r>
      <w:r w:rsidRPr="000759A1">
        <w:rPr>
          <w:b/>
          <w:sz w:val="26"/>
          <w:szCs w:val="26"/>
          <w:lang w:bidi="ru-RU"/>
        </w:rPr>
        <w:t>еречень основных показателей результативности</w:t>
      </w:r>
    </w:p>
    <w:p w:rsidR="00D313C4" w:rsidRPr="000759A1" w:rsidRDefault="00D313C4" w:rsidP="00D313C4">
      <w:pPr>
        <w:rPr>
          <w:sz w:val="26"/>
          <w:szCs w:val="26"/>
          <w:lang w:bidi="ru-RU"/>
        </w:rPr>
      </w:pPr>
    </w:p>
    <w:tbl>
      <w:tblPr>
        <w:tblOverlap w:val="never"/>
        <w:tblW w:w="16013" w:type="dxa"/>
        <w:jc w:val="center"/>
        <w:tblLayout w:type="fixed"/>
        <w:tblCellMar>
          <w:left w:w="10" w:type="dxa"/>
          <w:right w:w="10" w:type="dxa"/>
        </w:tblCellMar>
        <w:tblLook w:val="0000" w:firstRow="0" w:lastRow="0" w:firstColumn="0" w:lastColumn="0" w:noHBand="0" w:noVBand="0"/>
      </w:tblPr>
      <w:tblGrid>
        <w:gridCol w:w="437"/>
        <w:gridCol w:w="2823"/>
        <w:gridCol w:w="1153"/>
        <w:gridCol w:w="27"/>
        <w:gridCol w:w="1102"/>
        <w:gridCol w:w="1584"/>
        <w:gridCol w:w="1843"/>
        <w:gridCol w:w="1984"/>
        <w:gridCol w:w="1701"/>
        <w:gridCol w:w="1985"/>
        <w:gridCol w:w="1374"/>
      </w:tblGrid>
      <w:tr w:rsidR="00D313C4" w:rsidRPr="000759A1" w:rsidTr="00D313C4">
        <w:trPr>
          <w:jc w:val="center"/>
        </w:trPr>
        <w:tc>
          <w:tcPr>
            <w:tcW w:w="437" w:type="dxa"/>
            <w:vMerge w:val="restart"/>
            <w:tcBorders>
              <w:top w:val="single" w:sz="4" w:space="0" w:color="auto"/>
              <w:left w:val="single" w:sz="4" w:space="0" w:color="auto"/>
            </w:tcBorders>
            <w:shd w:val="clear" w:color="auto" w:fill="FFFFFF"/>
            <w:vAlign w:val="center"/>
          </w:tcPr>
          <w:p w:rsidR="00D313C4" w:rsidRPr="000759A1" w:rsidRDefault="00D313C4" w:rsidP="00BF0AF5">
            <w:pPr>
              <w:jc w:val="center"/>
              <w:rPr>
                <w:sz w:val="26"/>
                <w:szCs w:val="26"/>
                <w:lang w:bidi="ru-RU"/>
              </w:rPr>
            </w:pPr>
            <w:r w:rsidRPr="000759A1">
              <w:rPr>
                <w:sz w:val="26"/>
                <w:szCs w:val="26"/>
                <w:lang w:bidi="en-US"/>
              </w:rPr>
              <w:t>N</w:t>
            </w:r>
            <w:r w:rsidRPr="000759A1">
              <w:rPr>
                <w:sz w:val="26"/>
                <w:szCs w:val="26"/>
                <w:lang w:bidi="ru-RU"/>
              </w:rPr>
              <w:t xml:space="preserve"> п/п</w:t>
            </w:r>
          </w:p>
        </w:tc>
        <w:tc>
          <w:tcPr>
            <w:tcW w:w="2823" w:type="dxa"/>
            <w:tcBorders>
              <w:top w:val="single" w:sz="4" w:space="0" w:color="auto"/>
              <w:left w:val="single" w:sz="4" w:space="0" w:color="auto"/>
            </w:tcBorders>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t>Наименование показателя</w:t>
            </w:r>
          </w:p>
        </w:tc>
        <w:tc>
          <w:tcPr>
            <w:tcW w:w="2282" w:type="dxa"/>
            <w:gridSpan w:val="3"/>
            <w:tcBorders>
              <w:top w:val="single" w:sz="4" w:space="0" w:color="auto"/>
              <w:left w:val="single" w:sz="4" w:space="0" w:color="auto"/>
              <w:right w:val="single" w:sz="4" w:space="0" w:color="auto"/>
            </w:tcBorders>
            <w:shd w:val="clear" w:color="auto" w:fill="FFFFFF"/>
          </w:tcPr>
          <w:p w:rsidR="00D313C4" w:rsidRPr="000759A1" w:rsidRDefault="00D313C4" w:rsidP="00BF0AF5">
            <w:pPr>
              <w:jc w:val="center"/>
              <w:rPr>
                <w:sz w:val="26"/>
                <w:szCs w:val="26"/>
                <w:lang w:bidi="ru-RU"/>
              </w:rPr>
            </w:pPr>
          </w:p>
        </w:tc>
        <w:tc>
          <w:tcPr>
            <w:tcW w:w="10471" w:type="dxa"/>
            <w:gridSpan w:val="6"/>
            <w:tcBorders>
              <w:top w:val="single" w:sz="4" w:space="0" w:color="auto"/>
              <w:left w:val="single" w:sz="4" w:space="0" w:color="auto"/>
              <w:right w:val="single" w:sz="4" w:space="0" w:color="auto"/>
            </w:tcBorders>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t>Плановые значения показателя по годам</w:t>
            </w:r>
            <w:r w:rsidRPr="000759A1">
              <w:rPr>
                <w:sz w:val="26"/>
                <w:szCs w:val="26"/>
                <w:lang w:bidi="ru-RU"/>
              </w:rPr>
              <w:tab/>
            </w:r>
          </w:p>
        </w:tc>
      </w:tr>
      <w:tr w:rsidR="00D313C4" w:rsidRPr="000759A1" w:rsidTr="00D313C4">
        <w:trPr>
          <w:jc w:val="center"/>
        </w:trPr>
        <w:tc>
          <w:tcPr>
            <w:tcW w:w="437" w:type="dxa"/>
            <w:vMerge/>
            <w:tcBorders>
              <w:left w:val="single" w:sz="4" w:space="0" w:color="auto"/>
              <w:bottom w:val="single" w:sz="4" w:space="0" w:color="auto"/>
            </w:tcBorders>
            <w:shd w:val="clear" w:color="auto" w:fill="FFFFFF"/>
            <w:vAlign w:val="center"/>
          </w:tcPr>
          <w:p w:rsidR="00D313C4" w:rsidRPr="000759A1" w:rsidRDefault="00D313C4" w:rsidP="00BF0AF5">
            <w:pPr>
              <w:jc w:val="center"/>
              <w:rPr>
                <w:sz w:val="26"/>
                <w:szCs w:val="26"/>
                <w:lang w:bidi="ru-RU"/>
              </w:rPr>
            </w:pPr>
          </w:p>
        </w:tc>
        <w:tc>
          <w:tcPr>
            <w:tcW w:w="2823" w:type="dxa"/>
            <w:tcBorders>
              <w:left w:val="single" w:sz="4" w:space="0" w:color="auto"/>
              <w:bottom w:val="single" w:sz="4" w:space="0" w:color="auto"/>
            </w:tcBorders>
            <w:shd w:val="clear" w:color="auto" w:fill="FFFFFF"/>
            <w:vAlign w:val="center"/>
          </w:tcPr>
          <w:p w:rsidR="00D313C4" w:rsidRPr="000759A1" w:rsidRDefault="00D313C4" w:rsidP="00BF0AF5">
            <w:pPr>
              <w:jc w:val="center"/>
              <w:rPr>
                <w:sz w:val="26"/>
                <w:szCs w:val="26"/>
                <w:lang w:bidi="ru-RU"/>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FFFFFF"/>
          </w:tcPr>
          <w:p w:rsidR="00D313C4" w:rsidRPr="000759A1" w:rsidRDefault="00D313C4" w:rsidP="00BF0AF5">
            <w:pPr>
              <w:jc w:val="center"/>
              <w:rPr>
                <w:sz w:val="26"/>
                <w:szCs w:val="26"/>
                <w:lang w:bidi="ru-RU"/>
              </w:rPr>
            </w:pPr>
            <w:r w:rsidRPr="000759A1">
              <w:rPr>
                <w:sz w:val="26"/>
                <w:szCs w:val="26"/>
                <w:lang w:bidi="ru-RU"/>
              </w:rPr>
              <w:t>Факт 2024г.</w:t>
            </w:r>
          </w:p>
        </w:tc>
        <w:tc>
          <w:tcPr>
            <w:tcW w:w="1102" w:type="dxa"/>
            <w:tcBorders>
              <w:top w:val="single" w:sz="4" w:space="0" w:color="auto"/>
              <w:left w:val="single" w:sz="4" w:space="0" w:color="auto"/>
              <w:bottom w:val="single" w:sz="4" w:space="0" w:color="auto"/>
            </w:tcBorders>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t>базовый год (2025г.)</w:t>
            </w:r>
          </w:p>
        </w:tc>
        <w:tc>
          <w:tcPr>
            <w:tcW w:w="1584" w:type="dxa"/>
            <w:tcBorders>
              <w:top w:val="single" w:sz="4" w:space="0" w:color="auto"/>
              <w:left w:val="single" w:sz="4" w:space="0" w:color="auto"/>
              <w:bottom w:val="single" w:sz="4" w:space="0" w:color="auto"/>
            </w:tcBorders>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t>2026</w:t>
            </w:r>
          </w:p>
        </w:tc>
        <w:tc>
          <w:tcPr>
            <w:tcW w:w="1843" w:type="dxa"/>
            <w:tcBorders>
              <w:top w:val="single" w:sz="4" w:space="0" w:color="auto"/>
              <w:left w:val="single" w:sz="4" w:space="0" w:color="auto"/>
              <w:bottom w:val="single" w:sz="4" w:space="0" w:color="auto"/>
            </w:tcBorders>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t>2027</w:t>
            </w:r>
          </w:p>
        </w:tc>
        <w:tc>
          <w:tcPr>
            <w:tcW w:w="1984" w:type="dxa"/>
            <w:tcBorders>
              <w:top w:val="single" w:sz="4" w:space="0" w:color="auto"/>
              <w:left w:val="single" w:sz="4" w:space="0" w:color="auto"/>
              <w:bottom w:val="single" w:sz="4" w:space="0" w:color="auto"/>
            </w:tcBorders>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t>2028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313C4" w:rsidRPr="000759A1" w:rsidRDefault="00D313C4" w:rsidP="00BF0AF5">
            <w:pPr>
              <w:jc w:val="center"/>
              <w:rPr>
                <w:sz w:val="26"/>
                <w:szCs w:val="26"/>
                <w:lang w:bidi="ru-RU"/>
              </w:rPr>
            </w:pPr>
          </w:p>
          <w:p w:rsidR="00D313C4" w:rsidRPr="000759A1" w:rsidRDefault="00D313C4" w:rsidP="00BF0AF5">
            <w:pPr>
              <w:jc w:val="center"/>
              <w:rPr>
                <w:sz w:val="26"/>
                <w:szCs w:val="26"/>
                <w:lang w:bidi="ru-RU"/>
              </w:rPr>
            </w:pPr>
            <w:r w:rsidRPr="000759A1">
              <w:rPr>
                <w:sz w:val="26"/>
                <w:szCs w:val="26"/>
                <w:lang w:bidi="ru-RU"/>
              </w:rPr>
              <w:t>2029</w:t>
            </w:r>
          </w:p>
        </w:tc>
        <w:tc>
          <w:tcPr>
            <w:tcW w:w="1985" w:type="dxa"/>
            <w:tcBorders>
              <w:top w:val="single" w:sz="4" w:space="0" w:color="auto"/>
              <w:left w:val="single" w:sz="4" w:space="0" w:color="auto"/>
              <w:bottom w:val="single" w:sz="4" w:space="0" w:color="auto"/>
            </w:tcBorders>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t>2030</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t>2031</w:t>
            </w:r>
          </w:p>
        </w:tc>
      </w:tr>
      <w:tr w:rsidR="00D313C4" w:rsidRPr="000759A1" w:rsidTr="00BF0AF5">
        <w:trPr>
          <w:jc w:val="center"/>
        </w:trPr>
        <w:tc>
          <w:tcPr>
            <w:tcW w:w="1601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D313C4" w:rsidP="00BF0AF5">
            <w:pPr>
              <w:jc w:val="center"/>
              <w:rPr>
                <w:b/>
                <w:sz w:val="26"/>
                <w:szCs w:val="26"/>
              </w:rPr>
            </w:pPr>
            <w:r w:rsidRPr="000759A1">
              <w:rPr>
                <w:b/>
                <w:sz w:val="26"/>
                <w:szCs w:val="26"/>
              </w:rPr>
              <w:t xml:space="preserve">Муниципальная программа «Социальная поддержка граждан Бейского муниципального района </w:t>
            </w:r>
          </w:p>
          <w:p w:rsidR="00D313C4" w:rsidRPr="000759A1" w:rsidRDefault="00D313C4" w:rsidP="00BF0AF5">
            <w:pPr>
              <w:jc w:val="center"/>
              <w:rPr>
                <w:sz w:val="26"/>
                <w:szCs w:val="26"/>
              </w:rPr>
            </w:pPr>
            <w:r w:rsidRPr="000759A1">
              <w:rPr>
                <w:b/>
                <w:sz w:val="26"/>
                <w:szCs w:val="26"/>
              </w:rPr>
              <w:t>Республики Хакасия на 2026-2031 годы»</w:t>
            </w:r>
          </w:p>
        </w:tc>
      </w:tr>
      <w:tr w:rsidR="00D313C4" w:rsidRPr="000759A1" w:rsidTr="00BF0AF5">
        <w:trPr>
          <w:jc w:val="center"/>
        </w:trPr>
        <w:tc>
          <w:tcPr>
            <w:tcW w:w="1601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D313C4" w:rsidP="00BF0AF5">
            <w:pPr>
              <w:pStyle w:val="a5"/>
              <w:tabs>
                <w:tab w:val="left" w:pos="0"/>
              </w:tabs>
              <w:jc w:val="center"/>
              <w:rPr>
                <w:sz w:val="26"/>
                <w:szCs w:val="26"/>
              </w:rPr>
            </w:pPr>
            <w:r w:rsidRPr="000759A1">
              <w:rPr>
                <w:sz w:val="26"/>
                <w:szCs w:val="26"/>
              </w:rPr>
              <w:t>подпрограмма «Молодежь Бейского муниципального района Республики Хакасия на 2026-2031 гг.»</w:t>
            </w:r>
          </w:p>
        </w:tc>
      </w:tr>
      <w:tr w:rsidR="00D313C4" w:rsidRPr="000759A1" w:rsidTr="00D313C4">
        <w:trPr>
          <w:jc w:val="center"/>
        </w:trPr>
        <w:tc>
          <w:tcPr>
            <w:tcW w:w="437" w:type="dxa"/>
            <w:tcBorders>
              <w:top w:val="single" w:sz="4" w:space="0" w:color="auto"/>
              <w:left w:val="single" w:sz="4" w:space="0" w:color="auto"/>
            </w:tcBorders>
            <w:shd w:val="clear" w:color="auto" w:fill="FFFFFF"/>
            <w:vAlign w:val="center"/>
          </w:tcPr>
          <w:p w:rsidR="00D313C4" w:rsidRPr="000759A1" w:rsidRDefault="00D313C4" w:rsidP="00D313C4">
            <w:pPr>
              <w:jc w:val="center"/>
              <w:rPr>
                <w:sz w:val="26"/>
                <w:szCs w:val="26"/>
                <w:highlight w:val="yellow"/>
                <w:lang w:bidi="ru-RU"/>
              </w:rPr>
            </w:pPr>
            <w:r w:rsidRPr="000759A1">
              <w:rPr>
                <w:sz w:val="26"/>
                <w:szCs w:val="26"/>
                <w:lang w:bidi="ru-RU"/>
              </w:rPr>
              <w:t>1</w:t>
            </w:r>
          </w:p>
        </w:tc>
        <w:tc>
          <w:tcPr>
            <w:tcW w:w="2823" w:type="dxa"/>
            <w:tcBorders>
              <w:top w:val="single" w:sz="4" w:space="0" w:color="auto"/>
              <w:left w:val="single" w:sz="8" w:space="0" w:color="auto"/>
              <w:bottom w:val="single" w:sz="4" w:space="0" w:color="auto"/>
              <w:right w:val="single" w:sz="8" w:space="0" w:color="auto"/>
            </w:tcBorders>
          </w:tcPr>
          <w:p w:rsidR="00D313C4" w:rsidRPr="000759A1" w:rsidRDefault="00D313C4" w:rsidP="00C376D0">
            <w:pPr>
              <w:rPr>
                <w:sz w:val="26"/>
                <w:szCs w:val="26"/>
              </w:rPr>
            </w:pPr>
            <w:r w:rsidRPr="000759A1">
              <w:rPr>
                <w:sz w:val="26"/>
                <w:szCs w:val="26"/>
              </w:rPr>
              <w:t xml:space="preserve">количество </w:t>
            </w:r>
            <w:r w:rsidR="00C376D0" w:rsidRPr="000759A1">
              <w:rPr>
                <w:sz w:val="26"/>
                <w:szCs w:val="26"/>
              </w:rPr>
              <w:t xml:space="preserve">мероприятий проведенных с </w:t>
            </w:r>
            <w:r w:rsidRPr="000759A1">
              <w:rPr>
                <w:sz w:val="26"/>
                <w:szCs w:val="26"/>
              </w:rPr>
              <w:t>молоды</w:t>
            </w:r>
            <w:r w:rsidR="00C376D0" w:rsidRPr="000759A1">
              <w:rPr>
                <w:sz w:val="26"/>
                <w:szCs w:val="26"/>
              </w:rPr>
              <w:t>ми людьми, направленными</w:t>
            </w:r>
            <w:r w:rsidRPr="000759A1">
              <w:rPr>
                <w:sz w:val="26"/>
                <w:szCs w:val="26"/>
              </w:rPr>
              <w:t xml:space="preserve"> на формирование культуры патриотизма, граждан</w:t>
            </w:r>
            <w:r w:rsidR="00C376D0" w:rsidRPr="000759A1">
              <w:rPr>
                <w:sz w:val="26"/>
                <w:szCs w:val="26"/>
              </w:rPr>
              <w:t>ственности и толерантности, ед.</w:t>
            </w:r>
          </w:p>
        </w:tc>
        <w:tc>
          <w:tcPr>
            <w:tcW w:w="1153" w:type="dxa"/>
            <w:tcBorders>
              <w:top w:val="single" w:sz="4" w:space="0" w:color="auto"/>
              <w:left w:val="single" w:sz="4" w:space="0" w:color="auto"/>
              <w:right w:val="single" w:sz="4" w:space="0" w:color="auto"/>
            </w:tcBorders>
            <w:shd w:val="clear" w:color="auto" w:fill="FFFFFF"/>
            <w:vAlign w:val="center"/>
          </w:tcPr>
          <w:p w:rsidR="00D313C4" w:rsidRPr="000759A1" w:rsidRDefault="00DA3F4D" w:rsidP="00D313C4">
            <w:pPr>
              <w:jc w:val="center"/>
              <w:rPr>
                <w:sz w:val="26"/>
                <w:szCs w:val="26"/>
                <w:lang w:bidi="ru-RU"/>
              </w:rPr>
            </w:pPr>
            <w:r>
              <w:rPr>
                <w:sz w:val="26"/>
                <w:szCs w:val="26"/>
                <w:lang w:bidi="ru-RU"/>
              </w:rPr>
              <w:t>89</w:t>
            </w:r>
          </w:p>
        </w:tc>
        <w:tc>
          <w:tcPr>
            <w:tcW w:w="1129" w:type="dxa"/>
            <w:gridSpan w:val="2"/>
            <w:tcBorders>
              <w:top w:val="single" w:sz="4" w:space="0" w:color="auto"/>
              <w:left w:val="single" w:sz="4" w:space="0" w:color="auto"/>
            </w:tcBorders>
            <w:shd w:val="clear" w:color="auto" w:fill="FFFFFF"/>
            <w:vAlign w:val="center"/>
          </w:tcPr>
          <w:p w:rsidR="00D313C4" w:rsidRPr="000759A1" w:rsidRDefault="00D313C4" w:rsidP="00D313C4">
            <w:pPr>
              <w:jc w:val="center"/>
              <w:rPr>
                <w:sz w:val="26"/>
                <w:szCs w:val="26"/>
                <w:lang w:bidi="ru-RU"/>
              </w:rPr>
            </w:pPr>
          </w:p>
        </w:tc>
        <w:tc>
          <w:tcPr>
            <w:tcW w:w="1584" w:type="dxa"/>
            <w:tcBorders>
              <w:top w:val="single" w:sz="4" w:space="0" w:color="auto"/>
              <w:left w:val="single" w:sz="4" w:space="0" w:color="auto"/>
            </w:tcBorders>
            <w:shd w:val="clear" w:color="auto" w:fill="FFFFFF"/>
            <w:vAlign w:val="center"/>
          </w:tcPr>
          <w:p w:rsidR="00D313C4" w:rsidRPr="000759A1" w:rsidRDefault="00DA3F4D" w:rsidP="00D313C4">
            <w:pPr>
              <w:jc w:val="center"/>
              <w:rPr>
                <w:sz w:val="26"/>
                <w:szCs w:val="26"/>
                <w:lang w:bidi="ru-RU"/>
              </w:rPr>
            </w:pPr>
            <w:r>
              <w:rPr>
                <w:sz w:val="26"/>
                <w:szCs w:val="26"/>
                <w:lang w:bidi="ru-RU"/>
              </w:rPr>
              <w:t>80</w:t>
            </w:r>
          </w:p>
        </w:tc>
        <w:tc>
          <w:tcPr>
            <w:tcW w:w="1843" w:type="dxa"/>
            <w:tcBorders>
              <w:top w:val="single" w:sz="4" w:space="0" w:color="auto"/>
              <w:left w:val="single" w:sz="4" w:space="0" w:color="auto"/>
            </w:tcBorders>
            <w:shd w:val="clear" w:color="auto" w:fill="FFFFFF"/>
            <w:vAlign w:val="center"/>
          </w:tcPr>
          <w:p w:rsidR="00D313C4" w:rsidRPr="000759A1" w:rsidRDefault="00DA3F4D" w:rsidP="00D313C4">
            <w:pPr>
              <w:jc w:val="center"/>
              <w:rPr>
                <w:sz w:val="26"/>
                <w:szCs w:val="26"/>
                <w:lang w:bidi="ru-RU"/>
              </w:rPr>
            </w:pPr>
            <w:r>
              <w:rPr>
                <w:sz w:val="26"/>
                <w:szCs w:val="26"/>
                <w:lang w:bidi="ru-RU"/>
              </w:rPr>
              <w:t>80</w:t>
            </w:r>
          </w:p>
        </w:tc>
        <w:tc>
          <w:tcPr>
            <w:tcW w:w="1984" w:type="dxa"/>
            <w:tcBorders>
              <w:top w:val="single" w:sz="4" w:space="0" w:color="auto"/>
              <w:left w:val="single" w:sz="4" w:space="0" w:color="auto"/>
            </w:tcBorders>
            <w:shd w:val="clear" w:color="auto" w:fill="FFFFFF"/>
            <w:vAlign w:val="center"/>
          </w:tcPr>
          <w:p w:rsidR="00D313C4" w:rsidRPr="000759A1" w:rsidRDefault="00DA3F4D" w:rsidP="00D313C4">
            <w:pPr>
              <w:jc w:val="center"/>
              <w:rPr>
                <w:sz w:val="26"/>
                <w:szCs w:val="26"/>
                <w:lang w:bidi="ru-RU"/>
              </w:rPr>
            </w:pPr>
            <w:r>
              <w:rPr>
                <w:sz w:val="26"/>
                <w:szCs w:val="26"/>
                <w:lang w:bidi="ru-RU"/>
              </w:rPr>
              <w:t>80</w:t>
            </w:r>
          </w:p>
        </w:tc>
        <w:tc>
          <w:tcPr>
            <w:tcW w:w="1701" w:type="dxa"/>
            <w:tcBorders>
              <w:top w:val="single" w:sz="4" w:space="0" w:color="auto"/>
              <w:left w:val="single" w:sz="4" w:space="0" w:color="auto"/>
              <w:right w:val="single" w:sz="4" w:space="0" w:color="auto"/>
            </w:tcBorders>
            <w:shd w:val="clear" w:color="auto" w:fill="FFFFFF"/>
            <w:vAlign w:val="center"/>
          </w:tcPr>
          <w:p w:rsidR="00D313C4" w:rsidRPr="000759A1" w:rsidRDefault="00DA3F4D" w:rsidP="00D313C4">
            <w:pPr>
              <w:jc w:val="center"/>
              <w:rPr>
                <w:sz w:val="26"/>
                <w:szCs w:val="26"/>
                <w:lang w:bidi="ru-RU"/>
              </w:rPr>
            </w:pPr>
            <w:r>
              <w:rPr>
                <w:sz w:val="26"/>
                <w:szCs w:val="26"/>
                <w:lang w:bidi="ru-RU"/>
              </w:rPr>
              <w:t>85</w:t>
            </w:r>
          </w:p>
        </w:tc>
        <w:tc>
          <w:tcPr>
            <w:tcW w:w="1985" w:type="dxa"/>
            <w:tcBorders>
              <w:top w:val="single" w:sz="4" w:space="0" w:color="auto"/>
              <w:left w:val="single" w:sz="4" w:space="0" w:color="auto"/>
            </w:tcBorders>
            <w:shd w:val="clear" w:color="auto" w:fill="FFFFFF"/>
            <w:vAlign w:val="center"/>
          </w:tcPr>
          <w:p w:rsidR="00D313C4" w:rsidRPr="000759A1" w:rsidRDefault="00DA3F4D" w:rsidP="00D313C4">
            <w:pPr>
              <w:jc w:val="center"/>
              <w:rPr>
                <w:sz w:val="26"/>
                <w:szCs w:val="26"/>
                <w:lang w:bidi="ru-RU"/>
              </w:rPr>
            </w:pPr>
            <w:r>
              <w:rPr>
                <w:sz w:val="26"/>
                <w:szCs w:val="26"/>
                <w:lang w:bidi="ru-RU"/>
              </w:rPr>
              <w:t>90</w:t>
            </w:r>
          </w:p>
        </w:tc>
        <w:tc>
          <w:tcPr>
            <w:tcW w:w="1374" w:type="dxa"/>
            <w:tcBorders>
              <w:top w:val="single" w:sz="4" w:space="0" w:color="auto"/>
              <w:left w:val="single" w:sz="4" w:space="0" w:color="auto"/>
              <w:right w:val="single" w:sz="4" w:space="0" w:color="auto"/>
            </w:tcBorders>
            <w:shd w:val="clear" w:color="auto" w:fill="FFFFFF"/>
            <w:vAlign w:val="center"/>
          </w:tcPr>
          <w:p w:rsidR="00D313C4" w:rsidRPr="000759A1" w:rsidRDefault="00DA3F4D" w:rsidP="00D313C4">
            <w:pPr>
              <w:jc w:val="center"/>
              <w:rPr>
                <w:sz w:val="26"/>
                <w:szCs w:val="26"/>
                <w:lang w:bidi="ru-RU"/>
              </w:rPr>
            </w:pPr>
            <w:r>
              <w:rPr>
                <w:sz w:val="26"/>
                <w:szCs w:val="26"/>
                <w:lang w:bidi="ru-RU"/>
              </w:rPr>
              <w:t>95</w:t>
            </w:r>
          </w:p>
        </w:tc>
      </w:tr>
      <w:tr w:rsidR="00D313C4" w:rsidRPr="000759A1" w:rsidTr="00D313C4">
        <w:trPr>
          <w:jc w:val="center"/>
        </w:trPr>
        <w:tc>
          <w:tcPr>
            <w:tcW w:w="437" w:type="dxa"/>
            <w:tcBorders>
              <w:top w:val="single" w:sz="4" w:space="0" w:color="auto"/>
              <w:left w:val="single" w:sz="4" w:space="0" w:color="auto"/>
              <w:bottom w:val="single" w:sz="4" w:space="0" w:color="auto"/>
            </w:tcBorders>
            <w:shd w:val="clear" w:color="auto" w:fill="FFFFFF"/>
            <w:vAlign w:val="center"/>
          </w:tcPr>
          <w:p w:rsidR="00D313C4" w:rsidRPr="000759A1" w:rsidRDefault="00D313C4" w:rsidP="00D313C4">
            <w:pPr>
              <w:jc w:val="center"/>
              <w:rPr>
                <w:sz w:val="26"/>
                <w:szCs w:val="26"/>
                <w:lang w:bidi="ru-RU"/>
              </w:rPr>
            </w:pPr>
            <w:r w:rsidRPr="000759A1">
              <w:rPr>
                <w:sz w:val="26"/>
                <w:szCs w:val="26"/>
                <w:lang w:bidi="ru-RU"/>
              </w:rPr>
              <w:t>2</w:t>
            </w:r>
          </w:p>
        </w:tc>
        <w:tc>
          <w:tcPr>
            <w:tcW w:w="2823" w:type="dxa"/>
            <w:tcBorders>
              <w:left w:val="single" w:sz="8" w:space="0" w:color="auto"/>
              <w:bottom w:val="single" w:sz="8" w:space="0" w:color="auto"/>
              <w:right w:val="single" w:sz="8" w:space="0" w:color="auto"/>
            </w:tcBorders>
          </w:tcPr>
          <w:p w:rsidR="00D313C4" w:rsidRPr="000759A1" w:rsidRDefault="00D313C4" w:rsidP="00F553F7">
            <w:pPr>
              <w:rPr>
                <w:sz w:val="26"/>
                <w:szCs w:val="26"/>
              </w:rPr>
            </w:pPr>
            <w:r w:rsidRPr="000759A1">
              <w:rPr>
                <w:sz w:val="26"/>
                <w:szCs w:val="26"/>
              </w:rPr>
              <w:t xml:space="preserve">количество молодых людей, реализовавших свой потенциал и показавший положительные результаты </w:t>
            </w:r>
            <w:r w:rsidR="00F553F7" w:rsidRPr="000759A1">
              <w:rPr>
                <w:sz w:val="26"/>
                <w:szCs w:val="26"/>
              </w:rPr>
              <w:t>в волонтерском и юнармейском движении</w:t>
            </w:r>
            <w:r w:rsidRPr="000759A1">
              <w:rPr>
                <w:sz w:val="26"/>
                <w:szCs w:val="26"/>
              </w:rPr>
              <w:t>, чел.</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325</w:t>
            </w:r>
          </w:p>
        </w:tc>
        <w:tc>
          <w:tcPr>
            <w:tcW w:w="1129" w:type="dxa"/>
            <w:gridSpan w:val="2"/>
            <w:tcBorders>
              <w:top w:val="single" w:sz="4" w:space="0" w:color="auto"/>
              <w:left w:val="single" w:sz="4" w:space="0" w:color="auto"/>
              <w:bottom w:val="single" w:sz="4" w:space="0" w:color="auto"/>
            </w:tcBorders>
            <w:shd w:val="clear" w:color="auto" w:fill="FFFFFF"/>
            <w:vAlign w:val="center"/>
          </w:tcPr>
          <w:p w:rsidR="00D313C4" w:rsidRPr="000759A1" w:rsidRDefault="00D313C4" w:rsidP="00D313C4">
            <w:pPr>
              <w:jc w:val="center"/>
              <w:rPr>
                <w:sz w:val="26"/>
                <w:szCs w:val="26"/>
                <w:lang w:bidi="ru-RU"/>
              </w:rPr>
            </w:pPr>
          </w:p>
        </w:tc>
        <w:tc>
          <w:tcPr>
            <w:tcW w:w="1584" w:type="dxa"/>
            <w:tcBorders>
              <w:top w:val="single" w:sz="4" w:space="0" w:color="auto"/>
              <w:left w:val="single" w:sz="4" w:space="0" w:color="auto"/>
              <w:bottom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325</w:t>
            </w:r>
          </w:p>
        </w:tc>
        <w:tc>
          <w:tcPr>
            <w:tcW w:w="1843" w:type="dxa"/>
            <w:tcBorders>
              <w:top w:val="single" w:sz="4" w:space="0" w:color="auto"/>
              <w:left w:val="single" w:sz="4" w:space="0" w:color="auto"/>
              <w:bottom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325</w:t>
            </w:r>
          </w:p>
        </w:tc>
        <w:tc>
          <w:tcPr>
            <w:tcW w:w="1984" w:type="dxa"/>
            <w:tcBorders>
              <w:top w:val="single" w:sz="4" w:space="0" w:color="auto"/>
              <w:left w:val="single" w:sz="4" w:space="0" w:color="auto"/>
              <w:bottom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330</w:t>
            </w:r>
          </w:p>
        </w:tc>
        <w:tc>
          <w:tcPr>
            <w:tcW w:w="1985" w:type="dxa"/>
            <w:tcBorders>
              <w:top w:val="single" w:sz="4" w:space="0" w:color="auto"/>
              <w:left w:val="single" w:sz="4" w:space="0" w:color="auto"/>
              <w:bottom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335</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340</w:t>
            </w:r>
          </w:p>
        </w:tc>
      </w:tr>
      <w:tr w:rsidR="00D313C4" w:rsidRPr="000759A1" w:rsidTr="00D313C4">
        <w:trPr>
          <w:jc w:val="center"/>
        </w:trPr>
        <w:tc>
          <w:tcPr>
            <w:tcW w:w="437" w:type="dxa"/>
            <w:tcBorders>
              <w:top w:val="single" w:sz="4" w:space="0" w:color="auto"/>
              <w:left w:val="single" w:sz="4" w:space="0" w:color="auto"/>
              <w:bottom w:val="single" w:sz="4" w:space="0" w:color="auto"/>
            </w:tcBorders>
            <w:shd w:val="clear" w:color="auto" w:fill="FFFFFF"/>
            <w:vAlign w:val="center"/>
          </w:tcPr>
          <w:p w:rsidR="00D313C4" w:rsidRPr="000759A1" w:rsidRDefault="00D313C4" w:rsidP="00D313C4">
            <w:pPr>
              <w:jc w:val="center"/>
              <w:rPr>
                <w:sz w:val="26"/>
                <w:szCs w:val="26"/>
                <w:lang w:bidi="ru-RU"/>
              </w:rPr>
            </w:pPr>
            <w:r w:rsidRPr="000759A1">
              <w:rPr>
                <w:sz w:val="26"/>
                <w:szCs w:val="26"/>
                <w:lang w:bidi="ru-RU"/>
              </w:rPr>
              <w:t>3</w:t>
            </w:r>
          </w:p>
        </w:tc>
        <w:tc>
          <w:tcPr>
            <w:tcW w:w="2823" w:type="dxa"/>
            <w:tcBorders>
              <w:left w:val="single" w:sz="8" w:space="0" w:color="auto"/>
              <w:bottom w:val="single" w:sz="8" w:space="0" w:color="auto"/>
              <w:right w:val="single" w:sz="8" w:space="0" w:color="auto"/>
            </w:tcBorders>
          </w:tcPr>
          <w:p w:rsidR="00D313C4" w:rsidRPr="000759A1" w:rsidRDefault="00D313C4" w:rsidP="00D313C4">
            <w:pPr>
              <w:rPr>
                <w:sz w:val="26"/>
                <w:szCs w:val="26"/>
              </w:rPr>
            </w:pPr>
            <w:r w:rsidRPr="000759A1">
              <w:rPr>
                <w:sz w:val="26"/>
                <w:szCs w:val="26"/>
              </w:rPr>
              <w:t xml:space="preserve">количество участников реализации  проектов в области молодежной </w:t>
            </w:r>
            <w:r w:rsidRPr="000759A1">
              <w:rPr>
                <w:sz w:val="26"/>
                <w:szCs w:val="26"/>
              </w:rPr>
              <w:lastRenderedPageBreak/>
              <w:t>политики на территории района, чел.</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lastRenderedPageBreak/>
              <w:t>0</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D313C4" w:rsidP="00D313C4">
            <w:pPr>
              <w:jc w:val="center"/>
              <w:rPr>
                <w:sz w:val="26"/>
                <w:szCs w:val="26"/>
                <w:lang w:bidi="ru-RU"/>
              </w:rPr>
            </w:pP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D313C4">
            <w:pPr>
              <w:jc w:val="center"/>
              <w:rPr>
                <w:sz w:val="26"/>
                <w:szCs w:val="26"/>
                <w:lang w:bidi="ru-RU"/>
              </w:rPr>
            </w:pPr>
            <w:r w:rsidRPr="000759A1">
              <w:rPr>
                <w:sz w:val="26"/>
                <w:szCs w:val="26"/>
                <w:lang w:bidi="ru-RU"/>
              </w:rPr>
              <w:t>3</w:t>
            </w:r>
          </w:p>
        </w:tc>
      </w:tr>
      <w:tr w:rsidR="00D313C4" w:rsidRPr="000759A1" w:rsidTr="00D313C4">
        <w:trPr>
          <w:jc w:val="center"/>
        </w:trPr>
        <w:tc>
          <w:tcPr>
            <w:tcW w:w="437" w:type="dxa"/>
            <w:tcBorders>
              <w:top w:val="single" w:sz="4" w:space="0" w:color="auto"/>
              <w:left w:val="single" w:sz="4" w:space="0" w:color="auto"/>
              <w:bottom w:val="single" w:sz="4" w:space="0" w:color="auto"/>
            </w:tcBorders>
            <w:shd w:val="clear" w:color="auto" w:fill="FFFFFF"/>
            <w:vAlign w:val="center"/>
          </w:tcPr>
          <w:p w:rsidR="00D313C4" w:rsidRPr="000759A1" w:rsidRDefault="00D313C4" w:rsidP="00BF0AF5">
            <w:pPr>
              <w:jc w:val="center"/>
              <w:rPr>
                <w:sz w:val="26"/>
                <w:szCs w:val="26"/>
                <w:lang w:bidi="ru-RU"/>
              </w:rPr>
            </w:pPr>
            <w:r w:rsidRPr="000759A1">
              <w:rPr>
                <w:sz w:val="26"/>
                <w:szCs w:val="26"/>
                <w:lang w:bidi="ru-RU"/>
              </w:rPr>
              <w:lastRenderedPageBreak/>
              <w:t>4</w:t>
            </w:r>
          </w:p>
        </w:tc>
        <w:tc>
          <w:tcPr>
            <w:tcW w:w="2823" w:type="dxa"/>
            <w:tcBorders>
              <w:left w:val="single" w:sz="8" w:space="0" w:color="auto"/>
              <w:bottom w:val="single" w:sz="4" w:space="0" w:color="auto"/>
              <w:right w:val="single" w:sz="8" w:space="0" w:color="auto"/>
            </w:tcBorders>
          </w:tcPr>
          <w:p w:rsidR="00D313C4" w:rsidRPr="000759A1" w:rsidRDefault="00011FA7" w:rsidP="00F553F7">
            <w:pPr>
              <w:pStyle w:val="a5"/>
              <w:rPr>
                <w:sz w:val="26"/>
                <w:szCs w:val="26"/>
              </w:rPr>
            </w:pPr>
            <w:r w:rsidRPr="000759A1">
              <w:rPr>
                <w:sz w:val="26"/>
                <w:szCs w:val="26"/>
              </w:rPr>
              <w:t>Количество молодых людей получившие поощрения за особые заслуги в учебе, общественной жизни и т.д.,  % от заявленных</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BF0AF5">
            <w:pPr>
              <w:jc w:val="center"/>
              <w:rPr>
                <w:sz w:val="26"/>
                <w:szCs w:val="26"/>
                <w:lang w:bidi="ru-RU"/>
              </w:rPr>
            </w:pPr>
            <w:r w:rsidRPr="000759A1">
              <w:rPr>
                <w:sz w:val="26"/>
                <w:szCs w:val="26"/>
                <w:lang w:bidi="ru-RU"/>
              </w:rPr>
              <w:t>100</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D313C4" w:rsidP="00BF0AF5">
            <w:pPr>
              <w:jc w:val="center"/>
              <w:rPr>
                <w:sz w:val="26"/>
                <w:szCs w:val="26"/>
                <w:lang w:bidi="ru-RU"/>
              </w:rPr>
            </w:pP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BF0AF5">
            <w:pPr>
              <w:jc w:val="center"/>
              <w:rPr>
                <w:sz w:val="26"/>
                <w:szCs w:val="26"/>
                <w:lang w:bidi="ru-RU"/>
              </w:rPr>
            </w:pPr>
            <w:r w:rsidRPr="000759A1">
              <w:rPr>
                <w:sz w:val="26"/>
                <w:szCs w:val="26"/>
                <w:lang w:bidi="ru-RU"/>
              </w:rPr>
              <w:t>100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BF0AF5">
            <w:pPr>
              <w:jc w:val="center"/>
              <w:rPr>
                <w:sz w:val="26"/>
                <w:szCs w:val="26"/>
                <w:lang w:bidi="ru-RU"/>
              </w:rPr>
            </w:pPr>
            <w:r w:rsidRPr="000759A1">
              <w:rPr>
                <w:sz w:val="26"/>
                <w:szCs w:val="26"/>
                <w:lang w:bidi="ru-RU"/>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BF0AF5">
            <w:pPr>
              <w:jc w:val="center"/>
              <w:rPr>
                <w:sz w:val="26"/>
                <w:szCs w:val="26"/>
                <w:lang w:bidi="ru-RU"/>
              </w:rPr>
            </w:pPr>
            <w:r w:rsidRPr="000759A1">
              <w:rPr>
                <w:sz w:val="26"/>
                <w:szCs w:val="26"/>
                <w:lang w:bidi="ru-RU"/>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BF0AF5">
            <w:pPr>
              <w:jc w:val="center"/>
              <w:rPr>
                <w:sz w:val="26"/>
                <w:szCs w:val="26"/>
                <w:lang w:bidi="ru-RU"/>
              </w:rPr>
            </w:pPr>
            <w:r w:rsidRPr="000759A1">
              <w:rPr>
                <w:sz w:val="26"/>
                <w:szCs w:val="26"/>
                <w:lang w:bidi="ru-RU"/>
              </w:rPr>
              <w:t>100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BF0AF5">
            <w:pPr>
              <w:jc w:val="center"/>
              <w:rPr>
                <w:sz w:val="26"/>
                <w:szCs w:val="26"/>
                <w:lang w:bidi="ru-RU"/>
              </w:rPr>
            </w:pPr>
            <w:r w:rsidRPr="000759A1">
              <w:rPr>
                <w:sz w:val="26"/>
                <w:szCs w:val="26"/>
                <w:lang w:bidi="ru-RU"/>
              </w:rPr>
              <w:t>100</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F553F7" w:rsidP="00BF0AF5">
            <w:pPr>
              <w:jc w:val="center"/>
              <w:rPr>
                <w:sz w:val="26"/>
                <w:szCs w:val="26"/>
                <w:lang w:bidi="ru-RU"/>
              </w:rPr>
            </w:pPr>
            <w:r w:rsidRPr="000759A1">
              <w:rPr>
                <w:sz w:val="26"/>
                <w:szCs w:val="26"/>
                <w:lang w:bidi="ru-RU"/>
              </w:rPr>
              <w:t>100</w:t>
            </w:r>
          </w:p>
        </w:tc>
      </w:tr>
    </w:tbl>
    <w:p w:rsidR="00D313C4" w:rsidRPr="000759A1" w:rsidRDefault="00D313C4" w:rsidP="00D313C4">
      <w:pPr>
        <w:rPr>
          <w:sz w:val="26"/>
          <w:szCs w:val="26"/>
          <w:u w:val="single"/>
          <w:lang w:bidi="ru-RU"/>
        </w:rPr>
      </w:pPr>
    </w:p>
    <w:p w:rsidR="00D313C4" w:rsidRPr="000759A1" w:rsidRDefault="00D313C4" w:rsidP="009E1275">
      <w:pPr>
        <w:jc w:val="center"/>
        <w:rPr>
          <w:b/>
          <w:sz w:val="26"/>
          <w:szCs w:val="26"/>
          <w:lang w:bidi="ru-RU"/>
        </w:rPr>
      </w:pPr>
      <w:r w:rsidRPr="000759A1">
        <w:rPr>
          <w:b/>
          <w:sz w:val="26"/>
          <w:szCs w:val="26"/>
          <w:lang w:bidi="ru-RU"/>
        </w:rPr>
        <w:t>4.Ресурсное обеспечение мероприятий</w:t>
      </w:r>
    </w:p>
    <w:p w:rsidR="00D313C4" w:rsidRPr="000759A1" w:rsidRDefault="00D313C4" w:rsidP="00D313C4">
      <w:pPr>
        <w:ind w:firstLine="709"/>
        <w:jc w:val="center"/>
        <w:rPr>
          <w:sz w:val="26"/>
          <w:szCs w:val="26"/>
          <w:lang w:bidi="ru-RU"/>
        </w:rPr>
      </w:pPr>
    </w:p>
    <w:tbl>
      <w:tblPr>
        <w:tblW w:w="15452" w:type="dxa"/>
        <w:tblCellSpacing w:w="5" w:type="nil"/>
        <w:tblInd w:w="-209" w:type="dxa"/>
        <w:tblLayout w:type="fixed"/>
        <w:tblCellMar>
          <w:left w:w="75" w:type="dxa"/>
          <w:right w:w="75" w:type="dxa"/>
        </w:tblCellMar>
        <w:tblLook w:val="0000" w:firstRow="0" w:lastRow="0" w:firstColumn="0" w:lastColumn="0" w:noHBand="0" w:noVBand="0"/>
      </w:tblPr>
      <w:tblGrid>
        <w:gridCol w:w="4154"/>
        <w:gridCol w:w="2150"/>
        <w:gridCol w:w="1306"/>
        <w:gridCol w:w="1307"/>
        <w:gridCol w:w="1307"/>
        <w:gridCol w:w="1307"/>
        <w:gridCol w:w="1307"/>
        <w:gridCol w:w="1307"/>
        <w:gridCol w:w="1307"/>
      </w:tblGrid>
      <w:tr w:rsidR="00D313C4" w:rsidRPr="000759A1" w:rsidTr="00BF0AF5">
        <w:trPr>
          <w:trHeight w:val="20"/>
          <w:tblCellSpacing w:w="5" w:type="nil"/>
        </w:trPr>
        <w:tc>
          <w:tcPr>
            <w:tcW w:w="4154" w:type="dxa"/>
            <w:vMerge w:val="restart"/>
            <w:tcBorders>
              <w:top w:val="single" w:sz="8" w:space="0" w:color="auto"/>
              <w:left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r w:rsidRPr="000759A1">
              <w:rPr>
                <w:sz w:val="26"/>
                <w:szCs w:val="26"/>
              </w:rPr>
              <w:t>Мероприятия подпрограммы</w:t>
            </w:r>
          </w:p>
        </w:tc>
        <w:tc>
          <w:tcPr>
            <w:tcW w:w="2150" w:type="dxa"/>
            <w:vMerge w:val="restart"/>
            <w:tcBorders>
              <w:top w:val="single" w:sz="8" w:space="0" w:color="auto"/>
              <w:left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r w:rsidRPr="000759A1">
              <w:rPr>
                <w:sz w:val="26"/>
                <w:szCs w:val="26"/>
              </w:rPr>
              <w:t xml:space="preserve">Исполнители (Участники)   </w:t>
            </w:r>
          </w:p>
        </w:tc>
        <w:tc>
          <w:tcPr>
            <w:tcW w:w="9148" w:type="dxa"/>
            <w:gridSpan w:val="7"/>
            <w:tcBorders>
              <w:top w:val="single" w:sz="8" w:space="0" w:color="auto"/>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jc w:val="center"/>
              <w:rPr>
                <w:sz w:val="26"/>
                <w:szCs w:val="26"/>
              </w:rPr>
            </w:pPr>
            <w:r w:rsidRPr="000759A1">
              <w:rPr>
                <w:sz w:val="26"/>
                <w:szCs w:val="26"/>
              </w:rPr>
              <w:t>Сумма финансирования, тыс.руб.</w:t>
            </w:r>
          </w:p>
        </w:tc>
      </w:tr>
      <w:tr w:rsidR="00D313C4" w:rsidRPr="000759A1" w:rsidTr="00BF0AF5">
        <w:trPr>
          <w:trHeight w:val="20"/>
          <w:tblCellSpacing w:w="5" w:type="nil"/>
        </w:trPr>
        <w:tc>
          <w:tcPr>
            <w:tcW w:w="4154" w:type="dxa"/>
            <w:vMerge/>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2150" w:type="dxa"/>
            <w:vMerge/>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6" w:type="dxa"/>
            <w:tcBorders>
              <w:top w:val="single" w:sz="8" w:space="0" w:color="auto"/>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jc w:val="center"/>
              <w:rPr>
                <w:sz w:val="26"/>
                <w:szCs w:val="26"/>
              </w:rPr>
            </w:pPr>
            <w:r w:rsidRPr="000759A1">
              <w:rPr>
                <w:sz w:val="26"/>
                <w:szCs w:val="26"/>
              </w:rPr>
              <w:t>2026</w:t>
            </w:r>
          </w:p>
        </w:tc>
        <w:tc>
          <w:tcPr>
            <w:tcW w:w="1307" w:type="dxa"/>
            <w:tcBorders>
              <w:top w:val="single" w:sz="8" w:space="0" w:color="auto"/>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jc w:val="center"/>
              <w:rPr>
                <w:sz w:val="26"/>
                <w:szCs w:val="26"/>
              </w:rPr>
            </w:pPr>
            <w:r w:rsidRPr="000759A1">
              <w:rPr>
                <w:sz w:val="26"/>
                <w:szCs w:val="26"/>
              </w:rPr>
              <w:t>2027</w:t>
            </w:r>
          </w:p>
        </w:tc>
        <w:tc>
          <w:tcPr>
            <w:tcW w:w="1307" w:type="dxa"/>
            <w:tcBorders>
              <w:top w:val="single" w:sz="8" w:space="0" w:color="auto"/>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jc w:val="center"/>
              <w:rPr>
                <w:sz w:val="26"/>
                <w:szCs w:val="26"/>
              </w:rPr>
            </w:pPr>
            <w:r w:rsidRPr="000759A1">
              <w:rPr>
                <w:sz w:val="26"/>
                <w:szCs w:val="26"/>
              </w:rPr>
              <w:t>2028</w:t>
            </w:r>
          </w:p>
        </w:tc>
        <w:tc>
          <w:tcPr>
            <w:tcW w:w="1307" w:type="dxa"/>
            <w:tcBorders>
              <w:top w:val="single" w:sz="8" w:space="0" w:color="auto"/>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jc w:val="center"/>
              <w:rPr>
                <w:sz w:val="26"/>
                <w:szCs w:val="26"/>
              </w:rPr>
            </w:pPr>
            <w:r w:rsidRPr="000759A1">
              <w:rPr>
                <w:sz w:val="26"/>
                <w:szCs w:val="26"/>
              </w:rPr>
              <w:t>2029</w:t>
            </w:r>
          </w:p>
        </w:tc>
        <w:tc>
          <w:tcPr>
            <w:tcW w:w="1307" w:type="dxa"/>
            <w:tcBorders>
              <w:top w:val="single" w:sz="8" w:space="0" w:color="auto"/>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jc w:val="center"/>
              <w:rPr>
                <w:sz w:val="26"/>
                <w:szCs w:val="26"/>
              </w:rPr>
            </w:pPr>
            <w:r w:rsidRPr="000759A1">
              <w:rPr>
                <w:sz w:val="26"/>
                <w:szCs w:val="26"/>
              </w:rPr>
              <w:t>2030</w:t>
            </w:r>
          </w:p>
          <w:p w:rsidR="00D313C4" w:rsidRPr="000759A1" w:rsidRDefault="00D313C4" w:rsidP="00BF0AF5">
            <w:pPr>
              <w:widowControl w:val="0"/>
              <w:autoSpaceDE w:val="0"/>
              <w:autoSpaceDN w:val="0"/>
              <w:adjustRightInd w:val="0"/>
              <w:jc w:val="center"/>
              <w:rPr>
                <w:sz w:val="26"/>
                <w:szCs w:val="26"/>
              </w:rPr>
            </w:pPr>
          </w:p>
        </w:tc>
        <w:tc>
          <w:tcPr>
            <w:tcW w:w="1307" w:type="dxa"/>
            <w:tcBorders>
              <w:top w:val="single" w:sz="8" w:space="0" w:color="auto"/>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jc w:val="center"/>
              <w:rPr>
                <w:sz w:val="26"/>
                <w:szCs w:val="26"/>
              </w:rPr>
            </w:pPr>
            <w:r w:rsidRPr="000759A1">
              <w:rPr>
                <w:sz w:val="26"/>
                <w:szCs w:val="26"/>
              </w:rPr>
              <w:t>2031</w:t>
            </w:r>
          </w:p>
          <w:p w:rsidR="00D313C4" w:rsidRPr="000759A1" w:rsidRDefault="00D313C4" w:rsidP="00BF0AF5">
            <w:pPr>
              <w:widowControl w:val="0"/>
              <w:autoSpaceDE w:val="0"/>
              <w:autoSpaceDN w:val="0"/>
              <w:adjustRightInd w:val="0"/>
              <w:jc w:val="center"/>
              <w:rPr>
                <w:sz w:val="26"/>
                <w:szCs w:val="26"/>
              </w:rPr>
            </w:pPr>
          </w:p>
        </w:tc>
        <w:tc>
          <w:tcPr>
            <w:tcW w:w="1307" w:type="dxa"/>
            <w:tcBorders>
              <w:top w:val="single" w:sz="8" w:space="0" w:color="auto"/>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r w:rsidRPr="000759A1">
              <w:rPr>
                <w:sz w:val="26"/>
                <w:szCs w:val="26"/>
              </w:rPr>
              <w:t>Итого</w:t>
            </w:r>
          </w:p>
        </w:tc>
      </w:tr>
      <w:tr w:rsidR="00D313C4" w:rsidRPr="000759A1" w:rsidTr="00BF0AF5">
        <w:trPr>
          <w:trHeight w:val="20"/>
          <w:tblCellSpacing w:w="5" w:type="nil"/>
        </w:trPr>
        <w:tc>
          <w:tcPr>
            <w:tcW w:w="15452" w:type="dxa"/>
            <w:gridSpan w:val="9"/>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jc w:val="center"/>
              <w:rPr>
                <w:b/>
                <w:sz w:val="26"/>
                <w:szCs w:val="26"/>
              </w:rPr>
            </w:pPr>
            <w:r w:rsidRPr="000759A1">
              <w:rPr>
                <w:b/>
                <w:sz w:val="26"/>
                <w:szCs w:val="26"/>
              </w:rPr>
              <w:t>подпрограмма «Молодежь Бейского муниципального района Республики Хакасия на 2026-2031 гг.»</w:t>
            </w:r>
          </w:p>
        </w:tc>
      </w:tr>
      <w:tr w:rsidR="00D313C4" w:rsidRPr="000759A1" w:rsidTr="00BF0AF5">
        <w:trPr>
          <w:trHeight w:val="20"/>
          <w:tblCellSpacing w:w="5" w:type="nil"/>
        </w:trPr>
        <w:tc>
          <w:tcPr>
            <w:tcW w:w="15452" w:type="dxa"/>
            <w:gridSpan w:val="9"/>
            <w:tcBorders>
              <w:left w:val="single" w:sz="8" w:space="0" w:color="auto"/>
              <w:bottom w:val="single" w:sz="8" w:space="0" w:color="auto"/>
              <w:right w:val="single" w:sz="8" w:space="0" w:color="auto"/>
            </w:tcBorders>
          </w:tcPr>
          <w:p w:rsidR="00D313C4" w:rsidRPr="000759A1" w:rsidRDefault="00011FA7" w:rsidP="00011FA7">
            <w:pPr>
              <w:widowControl w:val="0"/>
              <w:autoSpaceDE w:val="0"/>
              <w:autoSpaceDN w:val="0"/>
              <w:adjustRightInd w:val="0"/>
              <w:jc w:val="center"/>
              <w:outlineLvl w:val="2"/>
              <w:rPr>
                <w:b/>
                <w:sz w:val="26"/>
                <w:szCs w:val="26"/>
              </w:rPr>
            </w:pPr>
            <w:r w:rsidRPr="000759A1">
              <w:rPr>
                <w:b/>
                <w:sz w:val="26"/>
                <w:szCs w:val="26"/>
              </w:rPr>
              <w:t>Задача 1. Создать условия для участия молодежи в политической, социально-экономической, научной и культурной жизни общества</w:t>
            </w:r>
          </w:p>
        </w:tc>
      </w:tr>
      <w:tr w:rsidR="00D313C4" w:rsidRPr="000759A1" w:rsidTr="00BF0AF5">
        <w:trPr>
          <w:trHeight w:val="20"/>
          <w:tblCellSpacing w:w="5" w:type="nil"/>
        </w:trPr>
        <w:tc>
          <w:tcPr>
            <w:tcW w:w="4154" w:type="dxa"/>
            <w:tcBorders>
              <w:left w:val="single" w:sz="8" w:space="0" w:color="auto"/>
              <w:bottom w:val="single" w:sz="8" w:space="0" w:color="auto"/>
              <w:right w:val="single" w:sz="8" w:space="0" w:color="auto"/>
            </w:tcBorders>
          </w:tcPr>
          <w:p w:rsidR="00D313C4" w:rsidRPr="000759A1" w:rsidRDefault="00CE30D6" w:rsidP="00BF0AF5">
            <w:pPr>
              <w:widowControl w:val="0"/>
              <w:autoSpaceDE w:val="0"/>
              <w:autoSpaceDN w:val="0"/>
              <w:adjustRightInd w:val="0"/>
              <w:rPr>
                <w:sz w:val="26"/>
                <w:szCs w:val="26"/>
              </w:rPr>
            </w:pPr>
            <w:r w:rsidRPr="000759A1">
              <w:rPr>
                <w:sz w:val="26"/>
                <w:szCs w:val="26"/>
              </w:rPr>
              <w:t>Проведение районных молодежных творческих и интеллектуальных мероприятий, слетов (Молодежный фестиваль народного творчества «Праздник русской березки», фестиваль творческой молодежи района «Звездное лето», районный фестиваль команд КВН, День молодежи, Молодежный праздник «День Нептуна» фестиваль гитарной песни «Серебряная струна» и др.)</w:t>
            </w:r>
          </w:p>
        </w:tc>
        <w:tc>
          <w:tcPr>
            <w:tcW w:w="2150" w:type="dxa"/>
            <w:tcBorders>
              <w:left w:val="single" w:sz="8" w:space="0" w:color="auto"/>
              <w:bottom w:val="single" w:sz="8" w:space="0" w:color="auto"/>
              <w:right w:val="single" w:sz="8" w:space="0" w:color="auto"/>
            </w:tcBorders>
          </w:tcPr>
          <w:p w:rsidR="00CE30D6" w:rsidRPr="000759A1" w:rsidRDefault="00CE30D6" w:rsidP="00CE30D6">
            <w:pPr>
              <w:jc w:val="both"/>
              <w:rPr>
                <w:sz w:val="26"/>
                <w:szCs w:val="26"/>
                <w:lang w:bidi="ru-RU"/>
              </w:rPr>
            </w:pPr>
            <w:r w:rsidRPr="000759A1">
              <w:rPr>
                <w:sz w:val="26"/>
                <w:szCs w:val="26"/>
                <w:lang w:bidi="ru-RU"/>
              </w:rPr>
              <w:t>Ведущий специалист УКМСиТ администрации Бейского мун.района РХ Чанкина А.С.</w:t>
            </w:r>
          </w:p>
          <w:p w:rsidR="00D313C4" w:rsidRPr="000759A1" w:rsidRDefault="00D313C4" w:rsidP="00CE30D6">
            <w:pPr>
              <w:jc w:val="both"/>
              <w:rPr>
                <w:sz w:val="26"/>
                <w:szCs w:val="26"/>
              </w:rPr>
            </w:pPr>
          </w:p>
        </w:tc>
        <w:tc>
          <w:tcPr>
            <w:tcW w:w="1306"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r>
      <w:tr w:rsidR="00D313C4" w:rsidRPr="000759A1" w:rsidTr="00BF0AF5">
        <w:trPr>
          <w:trHeight w:val="20"/>
          <w:tblCellSpacing w:w="5" w:type="nil"/>
        </w:trPr>
        <w:tc>
          <w:tcPr>
            <w:tcW w:w="4154"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bCs/>
                <w:sz w:val="26"/>
                <w:szCs w:val="26"/>
              </w:rPr>
            </w:pPr>
            <w:r w:rsidRPr="000759A1">
              <w:rPr>
                <w:bCs/>
                <w:sz w:val="26"/>
                <w:szCs w:val="26"/>
              </w:rPr>
              <w:t xml:space="preserve">местный бюджет       </w:t>
            </w:r>
          </w:p>
        </w:tc>
        <w:tc>
          <w:tcPr>
            <w:tcW w:w="2150" w:type="dxa"/>
            <w:tcBorders>
              <w:left w:val="single" w:sz="8" w:space="0" w:color="auto"/>
              <w:bottom w:val="single" w:sz="8" w:space="0" w:color="auto"/>
              <w:right w:val="single" w:sz="8" w:space="0" w:color="auto"/>
            </w:tcBorders>
          </w:tcPr>
          <w:p w:rsidR="00D313C4" w:rsidRPr="000759A1" w:rsidRDefault="00D313C4" w:rsidP="00BF0AF5">
            <w:pPr>
              <w:jc w:val="both"/>
              <w:rPr>
                <w:sz w:val="26"/>
                <w:szCs w:val="26"/>
                <w:lang w:bidi="ru-RU"/>
              </w:rPr>
            </w:pPr>
          </w:p>
        </w:tc>
        <w:tc>
          <w:tcPr>
            <w:tcW w:w="1306"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r>
      <w:tr w:rsidR="00D313C4" w:rsidRPr="000759A1" w:rsidTr="00BF0AF5">
        <w:trPr>
          <w:trHeight w:val="20"/>
          <w:tblCellSpacing w:w="5" w:type="nil"/>
        </w:trPr>
        <w:tc>
          <w:tcPr>
            <w:tcW w:w="15452" w:type="dxa"/>
            <w:gridSpan w:val="9"/>
            <w:tcBorders>
              <w:left w:val="single" w:sz="8" w:space="0" w:color="auto"/>
              <w:bottom w:val="single" w:sz="8" w:space="0" w:color="auto"/>
              <w:right w:val="single" w:sz="8" w:space="0" w:color="auto"/>
            </w:tcBorders>
          </w:tcPr>
          <w:p w:rsidR="00D313C4" w:rsidRPr="000759A1" w:rsidRDefault="00011FA7" w:rsidP="00011FA7">
            <w:pPr>
              <w:widowControl w:val="0"/>
              <w:autoSpaceDE w:val="0"/>
              <w:autoSpaceDN w:val="0"/>
              <w:adjustRightInd w:val="0"/>
              <w:jc w:val="center"/>
              <w:rPr>
                <w:b/>
                <w:sz w:val="26"/>
                <w:szCs w:val="26"/>
              </w:rPr>
            </w:pPr>
            <w:r w:rsidRPr="000759A1">
              <w:rPr>
                <w:b/>
                <w:sz w:val="26"/>
                <w:szCs w:val="26"/>
              </w:rPr>
              <w:lastRenderedPageBreak/>
              <w:t>Задача 2. Совершенствовать систему гражданско-патриотического воспитания молодежи</w:t>
            </w:r>
          </w:p>
        </w:tc>
      </w:tr>
      <w:tr w:rsidR="00D313C4" w:rsidRPr="000759A1" w:rsidTr="00BF0AF5">
        <w:trPr>
          <w:trHeight w:val="20"/>
          <w:tblCellSpacing w:w="5" w:type="nil"/>
        </w:trPr>
        <w:tc>
          <w:tcPr>
            <w:tcW w:w="4154" w:type="dxa"/>
            <w:tcBorders>
              <w:left w:val="single" w:sz="8" w:space="0" w:color="auto"/>
              <w:bottom w:val="single" w:sz="8" w:space="0" w:color="auto"/>
              <w:right w:val="single" w:sz="8" w:space="0" w:color="auto"/>
            </w:tcBorders>
          </w:tcPr>
          <w:p w:rsidR="00D313C4" w:rsidRPr="000759A1" w:rsidRDefault="00CE30D6" w:rsidP="00BF0AF5">
            <w:pPr>
              <w:widowControl w:val="0"/>
              <w:autoSpaceDE w:val="0"/>
              <w:autoSpaceDN w:val="0"/>
              <w:adjustRightInd w:val="0"/>
              <w:rPr>
                <w:sz w:val="26"/>
                <w:szCs w:val="26"/>
              </w:rPr>
            </w:pPr>
            <w:r w:rsidRPr="000759A1">
              <w:rPr>
                <w:sz w:val="26"/>
                <w:szCs w:val="26"/>
              </w:rPr>
              <w:t>Участие в республиканских, общероссийских, международных конкурсах,  слетах, фестивалях и форумах молодежи, поездки на фестивали, конкурсы, форумы</w:t>
            </w:r>
          </w:p>
        </w:tc>
        <w:tc>
          <w:tcPr>
            <w:tcW w:w="2150" w:type="dxa"/>
            <w:tcBorders>
              <w:left w:val="single" w:sz="8" w:space="0" w:color="auto"/>
              <w:bottom w:val="single" w:sz="8" w:space="0" w:color="auto"/>
              <w:right w:val="single" w:sz="8" w:space="0" w:color="auto"/>
            </w:tcBorders>
          </w:tcPr>
          <w:p w:rsidR="00D313C4" w:rsidRPr="000759A1" w:rsidRDefault="00C376D0" w:rsidP="00C376D0">
            <w:pPr>
              <w:jc w:val="both"/>
              <w:rPr>
                <w:sz w:val="26"/>
                <w:szCs w:val="26"/>
              </w:rPr>
            </w:pPr>
            <w:r w:rsidRPr="000759A1">
              <w:rPr>
                <w:sz w:val="26"/>
                <w:szCs w:val="26"/>
                <w:lang w:bidi="ru-RU"/>
              </w:rPr>
              <w:t xml:space="preserve">Ведущий </w:t>
            </w:r>
            <w:r w:rsidR="00CE30D6" w:rsidRPr="000759A1">
              <w:rPr>
                <w:sz w:val="26"/>
                <w:szCs w:val="26"/>
                <w:lang w:bidi="ru-RU"/>
              </w:rPr>
              <w:t>специалист УКМСиТ администрации Бейского мун.района РХ Чанкина А.С.</w:t>
            </w:r>
          </w:p>
        </w:tc>
        <w:tc>
          <w:tcPr>
            <w:tcW w:w="1306"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r>
      <w:tr w:rsidR="00D313C4" w:rsidRPr="000759A1" w:rsidTr="00BF0AF5">
        <w:trPr>
          <w:trHeight w:val="20"/>
          <w:tblCellSpacing w:w="5" w:type="nil"/>
        </w:trPr>
        <w:tc>
          <w:tcPr>
            <w:tcW w:w="4154"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bCs/>
                <w:sz w:val="26"/>
                <w:szCs w:val="26"/>
              </w:rPr>
            </w:pPr>
            <w:r w:rsidRPr="000759A1">
              <w:rPr>
                <w:bCs/>
                <w:sz w:val="26"/>
                <w:szCs w:val="26"/>
              </w:rPr>
              <w:t xml:space="preserve">местный бюджет       </w:t>
            </w:r>
          </w:p>
        </w:tc>
        <w:tc>
          <w:tcPr>
            <w:tcW w:w="2150" w:type="dxa"/>
            <w:tcBorders>
              <w:left w:val="single" w:sz="8" w:space="0" w:color="auto"/>
              <w:bottom w:val="single" w:sz="8" w:space="0" w:color="auto"/>
              <w:right w:val="single" w:sz="8" w:space="0" w:color="auto"/>
            </w:tcBorders>
          </w:tcPr>
          <w:p w:rsidR="00D313C4" w:rsidRPr="000759A1" w:rsidRDefault="00D313C4" w:rsidP="00BF0AF5">
            <w:pPr>
              <w:jc w:val="both"/>
              <w:rPr>
                <w:sz w:val="26"/>
                <w:szCs w:val="26"/>
                <w:lang w:bidi="ru-RU"/>
              </w:rPr>
            </w:pPr>
          </w:p>
        </w:tc>
        <w:tc>
          <w:tcPr>
            <w:tcW w:w="1306"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313C4" w:rsidRPr="000759A1" w:rsidRDefault="00D313C4" w:rsidP="00BF0AF5">
            <w:pPr>
              <w:widowControl w:val="0"/>
              <w:autoSpaceDE w:val="0"/>
              <w:autoSpaceDN w:val="0"/>
              <w:adjustRightInd w:val="0"/>
              <w:rPr>
                <w:sz w:val="26"/>
                <w:szCs w:val="26"/>
              </w:rPr>
            </w:pPr>
          </w:p>
        </w:tc>
      </w:tr>
      <w:tr w:rsidR="00CE30D6" w:rsidRPr="000759A1" w:rsidTr="00BF0AF5">
        <w:trPr>
          <w:trHeight w:val="20"/>
          <w:tblCellSpacing w:w="5" w:type="nil"/>
        </w:trPr>
        <w:tc>
          <w:tcPr>
            <w:tcW w:w="4154" w:type="dxa"/>
            <w:tcBorders>
              <w:left w:val="single" w:sz="8" w:space="0" w:color="auto"/>
              <w:bottom w:val="single" w:sz="8" w:space="0" w:color="auto"/>
              <w:right w:val="single" w:sz="8" w:space="0" w:color="auto"/>
            </w:tcBorders>
          </w:tcPr>
          <w:p w:rsidR="00CE30D6" w:rsidRPr="000759A1" w:rsidRDefault="00CE30D6" w:rsidP="00C376D0">
            <w:pPr>
              <w:widowControl w:val="0"/>
              <w:autoSpaceDE w:val="0"/>
              <w:autoSpaceDN w:val="0"/>
              <w:adjustRightInd w:val="0"/>
              <w:rPr>
                <w:bCs/>
                <w:sz w:val="26"/>
                <w:szCs w:val="26"/>
              </w:rPr>
            </w:pPr>
            <w:r w:rsidRPr="000759A1">
              <w:rPr>
                <w:sz w:val="26"/>
                <w:szCs w:val="26"/>
              </w:rPr>
              <w:t xml:space="preserve">Участие в конкурсе грантов </w:t>
            </w:r>
            <w:r w:rsidR="00C376D0" w:rsidRPr="000759A1">
              <w:rPr>
                <w:sz w:val="26"/>
                <w:szCs w:val="26"/>
              </w:rPr>
              <w:t xml:space="preserve">на уровне Российской Федерации и </w:t>
            </w:r>
            <w:r w:rsidRPr="000759A1">
              <w:rPr>
                <w:sz w:val="26"/>
                <w:szCs w:val="26"/>
              </w:rPr>
              <w:t>Р</w:t>
            </w:r>
            <w:r w:rsidR="00C376D0" w:rsidRPr="000759A1">
              <w:rPr>
                <w:sz w:val="26"/>
                <w:szCs w:val="26"/>
              </w:rPr>
              <w:t xml:space="preserve">еспублики </w:t>
            </w:r>
            <w:r w:rsidRPr="000759A1">
              <w:rPr>
                <w:sz w:val="26"/>
                <w:szCs w:val="26"/>
              </w:rPr>
              <w:t>Х</w:t>
            </w:r>
            <w:r w:rsidR="00C376D0" w:rsidRPr="000759A1">
              <w:rPr>
                <w:sz w:val="26"/>
                <w:szCs w:val="26"/>
              </w:rPr>
              <w:t>акасия</w:t>
            </w:r>
            <w:r w:rsidRPr="000759A1">
              <w:rPr>
                <w:sz w:val="26"/>
                <w:szCs w:val="26"/>
              </w:rPr>
              <w:t xml:space="preserve">  в области государственной молодежной политики</w:t>
            </w:r>
          </w:p>
        </w:tc>
        <w:tc>
          <w:tcPr>
            <w:tcW w:w="2150" w:type="dxa"/>
            <w:tcBorders>
              <w:left w:val="single" w:sz="8" w:space="0" w:color="auto"/>
              <w:bottom w:val="single" w:sz="8" w:space="0" w:color="auto"/>
              <w:right w:val="single" w:sz="8" w:space="0" w:color="auto"/>
            </w:tcBorders>
          </w:tcPr>
          <w:p w:rsidR="00CE30D6" w:rsidRPr="000759A1" w:rsidRDefault="00CE30D6" w:rsidP="00C376D0">
            <w:pPr>
              <w:jc w:val="both"/>
              <w:rPr>
                <w:sz w:val="26"/>
                <w:szCs w:val="26"/>
                <w:lang w:bidi="ru-RU"/>
              </w:rPr>
            </w:pPr>
            <w:r w:rsidRPr="000759A1">
              <w:rPr>
                <w:sz w:val="26"/>
                <w:szCs w:val="26"/>
                <w:lang w:bidi="ru-RU"/>
              </w:rPr>
              <w:t>специалист УКМСиТ администрации Бейского мун.района РХ Чанкина А.С.</w:t>
            </w:r>
          </w:p>
        </w:tc>
        <w:tc>
          <w:tcPr>
            <w:tcW w:w="1306"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r>
      <w:tr w:rsidR="00CE30D6" w:rsidRPr="000759A1" w:rsidTr="00BF0AF5">
        <w:trPr>
          <w:trHeight w:val="20"/>
          <w:tblCellSpacing w:w="5" w:type="nil"/>
        </w:trPr>
        <w:tc>
          <w:tcPr>
            <w:tcW w:w="4154"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r w:rsidRPr="000759A1">
              <w:rPr>
                <w:bCs/>
                <w:sz w:val="26"/>
                <w:szCs w:val="26"/>
              </w:rPr>
              <w:t xml:space="preserve">местный бюджет       </w:t>
            </w:r>
          </w:p>
        </w:tc>
        <w:tc>
          <w:tcPr>
            <w:tcW w:w="2150" w:type="dxa"/>
            <w:tcBorders>
              <w:left w:val="single" w:sz="8" w:space="0" w:color="auto"/>
              <w:bottom w:val="single" w:sz="8" w:space="0" w:color="auto"/>
              <w:right w:val="single" w:sz="8" w:space="0" w:color="auto"/>
            </w:tcBorders>
          </w:tcPr>
          <w:p w:rsidR="00CE30D6" w:rsidRPr="000759A1" w:rsidRDefault="00CE30D6" w:rsidP="00BF0AF5">
            <w:pPr>
              <w:jc w:val="both"/>
              <w:rPr>
                <w:sz w:val="26"/>
                <w:szCs w:val="26"/>
                <w:lang w:bidi="ru-RU"/>
              </w:rPr>
            </w:pPr>
          </w:p>
        </w:tc>
        <w:tc>
          <w:tcPr>
            <w:tcW w:w="1306"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BF0AF5">
            <w:pPr>
              <w:widowControl w:val="0"/>
              <w:autoSpaceDE w:val="0"/>
              <w:autoSpaceDN w:val="0"/>
              <w:adjustRightInd w:val="0"/>
              <w:rPr>
                <w:sz w:val="26"/>
                <w:szCs w:val="26"/>
              </w:rPr>
            </w:pPr>
          </w:p>
        </w:tc>
      </w:tr>
      <w:tr w:rsidR="00D313C4" w:rsidRPr="000759A1" w:rsidTr="00BF0AF5">
        <w:trPr>
          <w:trHeight w:val="20"/>
          <w:tblCellSpacing w:w="5" w:type="nil"/>
        </w:trPr>
        <w:tc>
          <w:tcPr>
            <w:tcW w:w="1545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313C4" w:rsidRPr="000759A1" w:rsidRDefault="00D313C4" w:rsidP="00BF0AF5">
            <w:pPr>
              <w:jc w:val="center"/>
              <w:rPr>
                <w:b/>
                <w:sz w:val="26"/>
                <w:szCs w:val="26"/>
                <w:lang w:bidi="ru-RU"/>
              </w:rPr>
            </w:pPr>
            <w:r w:rsidRPr="000759A1">
              <w:rPr>
                <w:b/>
                <w:sz w:val="26"/>
                <w:szCs w:val="26"/>
                <w:lang w:bidi="ru-RU"/>
              </w:rPr>
              <w:t>Задача 3.</w:t>
            </w:r>
            <w:r w:rsidRPr="000759A1">
              <w:rPr>
                <w:b/>
                <w:sz w:val="26"/>
                <w:szCs w:val="26"/>
              </w:rPr>
              <w:t xml:space="preserve"> </w:t>
            </w:r>
            <w:r w:rsidR="00CE30D6" w:rsidRPr="000759A1">
              <w:rPr>
                <w:b/>
                <w:sz w:val="26"/>
                <w:szCs w:val="26"/>
              </w:rPr>
              <w:t>Создать условия для поддержки и развития инициативной и талантливой молодежи района</w:t>
            </w:r>
          </w:p>
        </w:tc>
      </w:tr>
      <w:tr w:rsidR="00CE30D6" w:rsidRPr="000759A1" w:rsidTr="00BF0AF5">
        <w:trPr>
          <w:trHeight w:val="20"/>
          <w:tblCellSpacing w:w="5" w:type="nil"/>
        </w:trPr>
        <w:tc>
          <w:tcPr>
            <w:tcW w:w="4154" w:type="dxa"/>
            <w:tcBorders>
              <w:top w:val="single" w:sz="4" w:space="0" w:color="000000"/>
              <w:left w:val="single" w:sz="4" w:space="0" w:color="000000"/>
              <w:bottom w:val="single" w:sz="4" w:space="0" w:color="auto"/>
            </w:tcBorders>
            <w:shd w:val="clear" w:color="auto" w:fill="auto"/>
          </w:tcPr>
          <w:p w:rsidR="00CE30D6" w:rsidRPr="000759A1" w:rsidRDefault="00CE30D6" w:rsidP="00CE30D6">
            <w:pPr>
              <w:rPr>
                <w:sz w:val="26"/>
                <w:szCs w:val="26"/>
              </w:rPr>
            </w:pPr>
            <w:r w:rsidRPr="000759A1">
              <w:rPr>
                <w:sz w:val="26"/>
                <w:szCs w:val="26"/>
              </w:rPr>
              <w:t>Стипендия главы района для учащейся и работающей молодёжи</w:t>
            </w:r>
          </w:p>
        </w:tc>
        <w:tc>
          <w:tcPr>
            <w:tcW w:w="2150" w:type="dxa"/>
            <w:tcBorders>
              <w:left w:val="single" w:sz="8" w:space="0" w:color="auto"/>
              <w:bottom w:val="single" w:sz="8" w:space="0" w:color="auto"/>
              <w:right w:val="single" w:sz="8" w:space="0" w:color="auto"/>
            </w:tcBorders>
          </w:tcPr>
          <w:p w:rsidR="00CE30D6" w:rsidRPr="000759A1" w:rsidRDefault="00CE30D6" w:rsidP="00CE30D6">
            <w:pPr>
              <w:jc w:val="both"/>
              <w:rPr>
                <w:sz w:val="26"/>
                <w:szCs w:val="26"/>
                <w:lang w:bidi="ru-RU"/>
              </w:rPr>
            </w:pPr>
            <w:r w:rsidRPr="000759A1">
              <w:rPr>
                <w:sz w:val="26"/>
                <w:szCs w:val="26"/>
                <w:lang w:bidi="ru-RU"/>
              </w:rPr>
              <w:t>Заместитель начальника УО администрации Бейского мун. района Кравчук А.М.</w:t>
            </w:r>
          </w:p>
          <w:p w:rsidR="00CE30D6" w:rsidRPr="000759A1" w:rsidRDefault="00CE30D6" w:rsidP="00CE30D6">
            <w:pPr>
              <w:rPr>
                <w:sz w:val="26"/>
                <w:szCs w:val="26"/>
              </w:rPr>
            </w:pPr>
          </w:p>
        </w:tc>
        <w:tc>
          <w:tcPr>
            <w:tcW w:w="1306"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r>
      <w:tr w:rsidR="00CE30D6" w:rsidRPr="000759A1" w:rsidTr="00BF0AF5">
        <w:trPr>
          <w:trHeight w:val="20"/>
          <w:tblCellSpacing w:w="5" w:type="nil"/>
        </w:trPr>
        <w:tc>
          <w:tcPr>
            <w:tcW w:w="4154"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bCs/>
                <w:sz w:val="26"/>
                <w:szCs w:val="26"/>
              </w:rPr>
            </w:pPr>
            <w:r w:rsidRPr="000759A1">
              <w:rPr>
                <w:bCs/>
                <w:sz w:val="26"/>
                <w:szCs w:val="26"/>
              </w:rPr>
              <w:t xml:space="preserve">местный бюджет       </w:t>
            </w:r>
          </w:p>
        </w:tc>
        <w:tc>
          <w:tcPr>
            <w:tcW w:w="2150" w:type="dxa"/>
            <w:tcBorders>
              <w:left w:val="single" w:sz="8" w:space="0" w:color="auto"/>
              <w:bottom w:val="single" w:sz="8" w:space="0" w:color="auto"/>
              <w:right w:val="single" w:sz="8" w:space="0" w:color="auto"/>
            </w:tcBorders>
          </w:tcPr>
          <w:p w:rsidR="00CE30D6" w:rsidRPr="000759A1" w:rsidRDefault="00CE30D6" w:rsidP="00CE30D6">
            <w:pPr>
              <w:rPr>
                <w:sz w:val="26"/>
                <w:szCs w:val="26"/>
                <w:lang w:bidi="ru-RU"/>
              </w:rPr>
            </w:pPr>
          </w:p>
        </w:tc>
        <w:tc>
          <w:tcPr>
            <w:tcW w:w="1306"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r>
      <w:tr w:rsidR="00CE30D6" w:rsidRPr="000759A1" w:rsidTr="00BF0AF5">
        <w:trPr>
          <w:trHeight w:val="20"/>
          <w:tblCellSpacing w:w="5" w:type="nil"/>
        </w:trPr>
        <w:tc>
          <w:tcPr>
            <w:tcW w:w="4154" w:type="dxa"/>
            <w:tcBorders>
              <w:top w:val="single" w:sz="4" w:space="0" w:color="000000"/>
              <w:left w:val="single" w:sz="4" w:space="0" w:color="000000"/>
              <w:bottom w:val="single" w:sz="4" w:space="0" w:color="auto"/>
            </w:tcBorders>
            <w:shd w:val="clear" w:color="auto" w:fill="auto"/>
          </w:tcPr>
          <w:p w:rsidR="00CE30D6" w:rsidRPr="000759A1" w:rsidRDefault="00CE30D6" w:rsidP="00CE30D6">
            <w:pPr>
              <w:jc w:val="both"/>
              <w:rPr>
                <w:bCs/>
                <w:sz w:val="26"/>
                <w:szCs w:val="26"/>
              </w:rPr>
            </w:pPr>
            <w:r w:rsidRPr="000759A1">
              <w:rPr>
                <w:sz w:val="26"/>
                <w:szCs w:val="26"/>
              </w:rPr>
              <w:t>Премия главы  района за особые успехи  в учебе и получении медали и аттестата особого образца</w:t>
            </w:r>
          </w:p>
        </w:tc>
        <w:tc>
          <w:tcPr>
            <w:tcW w:w="2150" w:type="dxa"/>
            <w:tcBorders>
              <w:left w:val="single" w:sz="8" w:space="0" w:color="auto"/>
              <w:bottom w:val="single" w:sz="8" w:space="0" w:color="auto"/>
              <w:right w:val="single" w:sz="8" w:space="0" w:color="auto"/>
            </w:tcBorders>
          </w:tcPr>
          <w:p w:rsidR="00CE30D6" w:rsidRPr="000759A1" w:rsidRDefault="00CE30D6" w:rsidP="00CE30D6">
            <w:pPr>
              <w:jc w:val="both"/>
              <w:rPr>
                <w:sz w:val="26"/>
                <w:szCs w:val="26"/>
                <w:lang w:bidi="ru-RU"/>
              </w:rPr>
            </w:pPr>
            <w:r w:rsidRPr="000759A1">
              <w:rPr>
                <w:sz w:val="26"/>
                <w:szCs w:val="26"/>
                <w:lang w:bidi="ru-RU"/>
              </w:rPr>
              <w:t xml:space="preserve">Заместитель начальника УО администрации Бейского мун. района Кравчук </w:t>
            </w:r>
            <w:r w:rsidRPr="000759A1">
              <w:rPr>
                <w:sz w:val="26"/>
                <w:szCs w:val="26"/>
                <w:lang w:bidi="ru-RU"/>
              </w:rPr>
              <w:lastRenderedPageBreak/>
              <w:t>А.М.</w:t>
            </w:r>
          </w:p>
          <w:p w:rsidR="00CE30D6" w:rsidRPr="000759A1" w:rsidRDefault="00CE30D6" w:rsidP="00CE30D6">
            <w:pPr>
              <w:rPr>
                <w:sz w:val="26"/>
                <w:szCs w:val="26"/>
              </w:rPr>
            </w:pPr>
          </w:p>
        </w:tc>
        <w:tc>
          <w:tcPr>
            <w:tcW w:w="1306"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r>
      <w:tr w:rsidR="00CE30D6" w:rsidRPr="000759A1" w:rsidTr="00BF0AF5">
        <w:trPr>
          <w:trHeight w:val="20"/>
          <w:tblCellSpacing w:w="5" w:type="nil"/>
        </w:trPr>
        <w:tc>
          <w:tcPr>
            <w:tcW w:w="4154" w:type="dxa"/>
            <w:tcBorders>
              <w:top w:val="single" w:sz="4" w:space="0" w:color="000000"/>
              <w:left w:val="single" w:sz="4" w:space="0" w:color="000000"/>
              <w:bottom w:val="single" w:sz="4" w:space="0" w:color="auto"/>
            </w:tcBorders>
            <w:shd w:val="clear" w:color="auto" w:fill="auto"/>
          </w:tcPr>
          <w:p w:rsidR="00CE30D6" w:rsidRPr="000759A1" w:rsidRDefault="00CE30D6" w:rsidP="00CE30D6">
            <w:pPr>
              <w:jc w:val="both"/>
              <w:rPr>
                <w:bCs/>
                <w:sz w:val="26"/>
                <w:szCs w:val="26"/>
              </w:rPr>
            </w:pPr>
            <w:r w:rsidRPr="000759A1">
              <w:rPr>
                <w:bCs/>
                <w:sz w:val="26"/>
                <w:szCs w:val="26"/>
              </w:rPr>
              <w:lastRenderedPageBreak/>
              <w:t xml:space="preserve">местный бюджет       </w:t>
            </w:r>
          </w:p>
        </w:tc>
        <w:tc>
          <w:tcPr>
            <w:tcW w:w="2150" w:type="dxa"/>
            <w:tcBorders>
              <w:left w:val="single" w:sz="8" w:space="0" w:color="auto"/>
              <w:bottom w:val="single" w:sz="8" w:space="0" w:color="auto"/>
              <w:right w:val="single" w:sz="8" w:space="0" w:color="auto"/>
            </w:tcBorders>
          </w:tcPr>
          <w:p w:rsidR="00CE30D6" w:rsidRPr="000759A1" w:rsidRDefault="00CE30D6" w:rsidP="00CE30D6">
            <w:pPr>
              <w:rPr>
                <w:sz w:val="26"/>
                <w:szCs w:val="26"/>
                <w:lang w:bidi="ru-RU"/>
              </w:rPr>
            </w:pPr>
          </w:p>
        </w:tc>
        <w:tc>
          <w:tcPr>
            <w:tcW w:w="1306"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r>
      <w:tr w:rsidR="00CE30D6" w:rsidRPr="000759A1" w:rsidTr="00BF0AF5">
        <w:trPr>
          <w:trHeight w:val="20"/>
          <w:tblCellSpacing w:w="5" w:type="nil"/>
        </w:trPr>
        <w:tc>
          <w:tcPr>
            <w:tcW w:w="4154" w:type="dxa"/>
            <w:tcBorders>
              <w:top w:val="single" w:sz="4" w:space="0" w:color="000000"/>
              <w:left w:val="single" w:sz="4" w:space="0" w:color="000000"/>
              <w:bottom w:val="single" w:sz="4" w:space="0" w:color="auto"/>
            </w:tcBorders>
            <w:shd w:val="clear" w:color="auto" w:fill="auto"/>
          </w:tcPr>
          <w:p w:rsidR="00CE30D6" w:rsidRPr="000759A1" w:rsidRDefault="00CE30D6" w:rsidP="00CE30D6">
            <w:pPr>
              <w:jc w:val="both"/>
              <w:rPr>
                <w:bCs/>
                <w:sz w:val="26"/>
                <w:szCs w:val="26"/>
              </w:rPr>
            </w:pPr>
            <w:r w:rsidRPr="000759A1">
              <w:rPr>
                <w:sz w:val="26"/>
                <w:szCs w:val="26"/>
              </w:rPr>
              <w:t>Премия главы района одаренным детям за участие в конкурсах, проектах и т.д.</w:t>
            </w:r>
          </w:p>
        </w:tc>
        <w:tc>
          <w:tcPr>
            <w:tcW w:w="2150" w:type="dxa"/>
            <w:tcBorders>
              <w:left w:val="single" w:sz="8" w:space="0" w:color="auto"/>
              <w:bottom w:val="single" w:sz="8" w:space="0" w:color="auto"/>
              <w:right w:val="single" w:sz="8" w:space="0" w:color="auto"/>
            </w:tcBorders>
          </w:tcPr>
          <w:p w:rsidR="00CE30D6" w:rsidRPr="000759A1" w:rsidRDefault="00CE30D6" w:rsidP="00CE30D6">
            <w:pPr>
              <w:jc w:val="both"/>
              <w:rPr>
                <w:sz w:val="26"/>
                <w:szCs w:val="26"/>
                <w:lang w:bidi="ru-RU"/>
              </w:rPr>
            </w:pPr>
            <w:r w:rsidRPr="000759A1">
              <w:rPr>
                <w:sz w:val="26"/>
                <w:szCs w:val="26"/>
                <w:lang w:bidi="ru-RU"/>
              </w:rPr>
              <w:t>Заместитель начальника УО администрации Бейского мун. района Кравчук А.М.</w:t>
            </w:r>
          </w:p>
          <w:p w:rsidR="00CE30D6" w:rsidRPr="000759A1" w:rsidRDefault="00CE30D6" w:rsidP="00CE30D6">
            <w:pPr>
              <w:rPr>
                <w:sz w:val="26"/>
                <w:szCs w:val="26"/>
              </w:rPr>
            </w:pPr>
          </w:p>
        </w:tc>
        <w:tc>
          <w:tcPr>
            <w:tcW w:w="1306"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r>
      <w:tr w:rsidR="00CE30D6" w:rsidRPr="000759A1" w:rsidTr="00BF0AF5">
        <w:trPr>
          <w:trHeight w:val="20"/>
          <w:tblCellSpacing w:w="5" w:type="nil"/>
        </w:trPr>
        <w:tc>
          <w:tcPr>
            <w:tcW w:w="4154" w:type="dxa"/>
            <w:tcBorders>
              <w:top w:val="single" w:sz="4" w:space="0" w:color="000000"/>
              <w:left w:val="single" w:sz="4" w:space="0" w:color="000000"/>
              <w:bottom w:val="single" w:sz="4" w:space="0" w:color="auto"/>
            </w:tcBorders>
            <w:shd w:val="clear" w:color="auto" w:fill="auto"/>
          </w:tcPr>
          <w:p w:rsidR="00CE30D6" w:rsidRPr="000759A1" w:rsidRDefault="00CE30D6" w:rsidP="00CE30D6">
            <w:pPr>
              <w:jc w:val="both"/>
              <w:rPr>
                <w:bCs/>
                <w:sz w:val="26"/>
                <w:szCs w:val="26"/>
              </w:rPr>
            </w:pPr>
            <w:r w:rsidRPr="000759A1">
              <w:rPr>
                <w:bCs/>
                <w:sz w:val="26"/>
                <w:szCs w:val="26"/>
              </w:rPr>
              <w:t xml:space="preserve">местный бюджет       </w:t>
            </w:r>
          </w:p>
        </w:tc>
        <w:tc>
          <w:tcPr>
            <w:tcW w:w="2150" w:type="dxa"/>
            <w:tcBorders>
              <w:left w:val="single" w:sz="8" w:space="0" w:color="auto"/>
              <w:bottom w:val="single" w:sz="8" w:space="0" w:color="auto"/>
              <w:right w:val="single" w:sz="8" w:space="0" w:color="auto"/>
            </w:tcBorders>
          </w:tcPr>
          <w:p w:rsidR="00CE30D6" w:rsidRPr="000759A1" w:rsidRDefault="00CE30D6" w:rsidP="00CE30D6">
            <w:pPr>
              <w:rPr>
                <w:sz w:val="26"/>
                <w:szCs w:val="26"/>
                <w:lang w:bidi="ru-RU"/>
              </w:rPr>
            </w:pPr>
          </w:p>
        </w:tc>
        <w:tc>
          <w:tcPr>
            <w:tcW w:w="1306"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r>
      <w:tr w:rsidR="00CE30D6" w:rsidRPr="000759A1" w:rsidTr="00BF0AF5">
        <w:trPr>
          <w:trHeight w:val="20"/>
          <w:tblCellSpacing w:w="5" w:type="nil"/>
        </w:trPr>
        <w:tc>
          <w:tcPr>
            <w:tcW w:w="4154"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b/>
                <w:bCs/>
                <w:sz w:val="26"/>
                <w:szCs w:val="26"/>
              </w:rPr>
            </w:pPr>
            <w:r w:rsidRPr="000759A1">
              <w:rPr>
                <w:b/>
                <w:bCs/>
                <w:sz w:val="26"/>
                <w:szCs w:val="26"/>
              </w:rPr>
              <w:t xml:space="preserve">ИТОГО по подпрограмме </w:t>
            </w:r>
          </w:p>
        </w:tc>
        <w:tc>
          <w:tcPr>
            <w:tcW w:w="2150" w:type="dxa"/>
            <w:tcBorders>
              <w:left w:val="single" w:sz="8" w:space="0" w:color="auto"/>
              <w:bottom w:val="single" w:sz="8" w:space="0" w:color="auto"/>
              <w:right w:val="single" w:sz="8" w:space="0" w:color="auto"/>
            </w:tcBorders>
          </w:tcPr>
          <w:p w:rsidR="00CE30D6" w:rsidRPr="000759A1" w:rsidRDefault="00CE30D6" w:rsidP="00CE30D6">
            <w:pPr>
              <w:jc w:val="both"/>
              <w:rPr>
                <w:sz w:val="26"/>
                <w:szCs w:val="26"/>
                <w:lang w:bidi="ru-RU"/>
              </w:rPr>
            </w:pPr>
          </w:p>
        </w:tc>
        <w:tc>
          <w:tcPr>
            <w:tcW w:w="1306"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r>
      <w:tr w:rsidR="00CE30D6" w:rsidRPr="000759A1" w:rsidTr="00BF0AF5">
        <w:trPr>
          <w:trHeight w:val="20"/>
          <w:tblCellSpacing w:w="5" w:type="nil"/>
        </w:trPr>
        <w:tc>
          <w:tcPr>
            <w:tcW w:w="4154"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bCs/>
                <w:sz w:val="26"/>
                <w:szCs w:val="26"/>
              </w:rPr>
            </w:pPr>
            <w:r w:rsidRPr="000759A1">
              <w:rPr>
                <w:bCs/>
                <w:sz w:val="26"/>
                <w:szCs w:val="26"/>
              </w:rPr>
              <w:t xml:space="preserve">-местный бюджет       </w:t>
            </w:r>
          </w:p>
        </w:tc>
        <w:tc>
          <w:tcPr>
            <w:tcW w:w="2150" w:type="dxa"/>
            <w:tcBorders>
              <w:left w:val="single" w:sz="8" w:space="0" w:color="auto"/>
              <w:bottom w:val="single" w:sz="8" w:space="0" w:color="auto"/>
              <w:right w:val="single" w:sz="8" w:space="0" w:color="auto"/>
            </w:tcBorders>
          </w:tcPr>
          <w:p w:rsidR="00CE30D6" w:rsidRPr="000759A1" w:rsidRDefault="00CE30D6" w:rsidP="00CE30D6">
            <w:pPr>
              <w:jc w:val="both"/>
              <w:rPr>
                <w:sz w:val="26"/>
                <w:szCs w:val="26"/>
                <w:lang w:bidi="ru-RU"/>
              </w:rPr>
            </w:pPr>
          </w:p>
        </w:tc>
        <w:tc>
          <w:tcPr>
            <w:tcW w:w="1306"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r>
      <w:tr w:rsidR="00CE30D6" w:rsidRPr="000759A1" w:rsidTr="00BF0AF5">
        <w:trPr>
          <w:trHeight w:val="20"/>
          <w:tblCellSpacing w:w="5" w:type="nil"/>
        </w:trPr>
        <w:tc>
          <w:tcPr>
            <w:tcW w:w="4154"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bCs/>
                <w:sz w:val="26"/>
                <w:szCs w:val="26"/>
              </w:rPr>
            </w:pPr>
            <w:r w:rsidRPr="000759A1">
              <w:rPr>
                <w:bCs/>
                <w:sz w:val="26"/>
                <w:szCs w:val="26"/>
              </w:rPr>
              <w:t>-республиканский бюджет</w:t>
            </w:r>
          </w:p>
        </w:tc>
        <w:tc>
          <w:tcPr>
            <w:tcW w:w="2150" w:type="dxa"/>
            <w:tcBorders>
              <w:left w:val="single" w:sz="8" w:space="0" w:color="auto"/>
              <w:bottom w:val="single" w:sz="8" w:space="0" w:color="auto"/>
              <w:right w:val="single" w:sz="8" w:space="0" w:color="auto"/>
            </w:tcBorders>
          </w:tcPr>
          <w:p w:rsidR="00CE30D6" w:rsidRPr="000759A1" w:rsidRDefault="00CE30D6" w:rsidP="00CE30D6">
            <w:pPr>
              <w:jc w:val="both"/>
              <w:rPr>
                <w:sz w:val="26"/>
                <w:szCs w:val="26"/>
                <w:lang w:bidi="ru-RU"/>
              </w:rPr>
            </w:pPr>
          </w:p>
        </w:tc>
        <w:tc>
          <w:tcPr>
            <w:tcW w:w="1306"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r>
      <w:tr w:rsidR="00CE30D6" w:rsidRPr="000759A1" w:rsidTr="00BF0AF5">
        <w:trPr>
          <w:trHeight w:val="20"/>
          <w:tblCellSpacing w:w="5" w:type="nil"/>
        </w:trPr>
        <w:tc>
          <w:tcPr>
            <w:tcW w:w="4154"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bCs/>
                <w:sz w:val="26"/>
                <w:szCs w:val="26"/>
              </w:rPr>
            </w:pPr>
            <w:r w:rsidRPr="000759A1">
              <w:rPr>
                <w:bCs/>
                <w:sz w:val="26"/>
                <w:szCs w:val="26"/>
              </w:rPr>
              <w:t>-внебюджетные источники</w:t>
            </w:r>
          </w:p>
        </w:tc>
        <w:tc>
          <w:tcPr>
            <w:tcW w:w="2150" w:type="dxa"/>
            <w:tcBorders>
              <w:left w:val="single" w:sz="8" w:space="0" w:color="auto"/>
              <w:bottom w:val="single" w:sz="8" w:space="0" w:color="auto"/>
              <w:right w:val="single" w:sz="8" w:space="0" w:color="auto"/>
            </w:tcBorders>
          </w:tcPr>
          <w:p w:rsidR="00CE30D6" w:rsidRPr="000759A1" w:rsidRDefault="00CE30D6" w:rsidP="00CE30D6">
            <w:pPr>
              <w:jc w:val="both"/>
              <w:rPr>
                <w:sz w:val="26"/>
                <w:szCs w:val="26"/>
                <w:lang w:bidi="ru-RU"/>
              </w:rPr>
            </w:pPr>
          </w:p>
        </w:tc>
        <w:tc>
          <w:tcPr>
            <w:tcW w:w="1306"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30D6" w:rsidRPr="000759A1" w:rsidRDefault="00CE30D6" w:rsidP="00CE30D6">
            <w:pPr>
              <w:widowControl w:val="0"/>
              <w:autoSpaceDE w:val="0"/>
              <w:autoSpaceDN w:val="0"/>
              <w:adjustRightInd w:val="0"/>
              <w:rPr>
                <w:sz w:val="26"/>
                <w:szCs w:val="26"/>
              </w:rPr>
            </w:pPr>
          </w:p>
        </w:tc>
      </w:tr>
    </w:tbl>
    <w:p w:rsidR="00D313C4" w:rsidRPr="000759A1" w:rsidRDefault="00D313C4" w:rsidP="00514B65">
      <w:pPr>
        <w:rPr>
          <w:sz w:val="26"/>
          <w:szCs w:val="26"/>
          <w:lang w:bidi="ru-RU"/>
        </w:rPr>
      </w:pPr>
    </w:p>
    <w:p w:rsidR="00D313C4" w:rsidRPr="000759A1" w:rsidRDefault="00D313C4" w:rsidP="00514B65">
      <w:pPr>
        <w:rPr>
          <w:sz w:val="26"/>
          <w:szCs w:val="26"/>
          <w:lang w:bidi="ru-RU"/>
        </w:rPr>
      </w:pPr>
    </w:p>
    <w:p w:rsidR="00D313C4" w:rsidRPr="000759A1" w:rsidRDefault="00D313C4" w:rsidP="00514B65">
      <w:pPr>
        <w:rPr>
          <w:sz w:val="26"/>
          <w:szCs w:val="26"/>
          <w:lang w:bidi="ru-RU"/>
        </w:rPr>
      </w:pPr>
    </w:p>
    <w:p w:rsidR="00D313C4" w:rsidRPr="00161448" w:rsidRDefault="00D313C4" w:rsidP="00514B65">
      <w:pPr>
        <w:rPr>
          <w:sz w:val="26"/>
          <w:szCs w:val="26"/>
          <w:lang w:bidi="ru-RU"/>
        </w:rPr>
      </w:pPr>
    </w:p>
    <w:p w:rsidR="00B43129" w:rsidRDefault="00B43129" w:rsidP="00861932">
      <w:pPr>
        <w:rPr>
          <w:b/>
          <w:sz w:val="26"/>
          <w:szCs w:val="26"/>
        </w:rPr>
      </w:pPr>
    </w:p>
    <w:tbl>
      <w:tblPr>
        <w:tblW w:w="0" w:type="auto"/>
        <w:tblLook w:val="01E0" w:firstRow="1" w:lastRow="1" w:firstColumn="1" w:lastColumn="1" w:noHBand="0" w:noVBand="0"/>
      </w:tblPr>
      <w:tblGrid>
        <w:gridCol w:w="5687"/>
        <w:gridCol w:w="3883"/>
      </w:tblGrid>
      <w:tr w:rsidR="00585833" w:rsidRPr="00711555" w:rsidTr="00A26917">
        <w:trPr>
          <w:trHeight w:val="1245"/>
        </w:trPr>
        <w:tc>
          <w:tcPr>
            <w:tcW w:w="5687" w:type="dxa"/>
          </w:tcPr>
          <w:p w:rsidR="00585833" w:rsidRPr="00711555" w:rsidRDefault="00585833" w:rsidP="00F755B4">
            <w:pPr>
              <w:jc w:val="both"/>
              <w:rPr>
                <w:sz w:val="26"/>
                <w:szCs w:val="26"/>
              </w:rPr>
            </w:pPr>
          </w:p>
        </w:tc>
        <w:tc>
          <w:tcPr>
            <w:tcW w:w="3883" w:type="dxa"/>
          </w:tcPr>
          <w:p w:rsidR="00487264" w:rsidRPr="00711555" w:rsidRDefault="00487264" w:rsidP="00487264">
            <w:pPr>
              <w:rPr>
                <w:sz w:val="26"/>
                <w:szCs w:val="26"/>
              </w:rPr>
            </w:pPr>
          </w:p>
        </w:tc>
      </w:tr>
    </w:tbl>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pPr>
    </w:p>
    <w:p w:rsidR="000759A1" w:rsidRDefault="000759A1" w:rsidP="00095CBB">
      <w:pPr>
        <w:jc w:val="center"/>
        <w:rPr>
          <w:sz w:val="26"/>
          <w:szCs w:val="26"/>
          <w:lang w:bidi="ru-RU"/>
        </w:rPr>
        <w:sectPr w:rsidR="000759A1" w:rsidSect="00D313C4">
          <w:pgSz w:w="16838" w:h="11906" w:orient="landscape"/>
          <w:pgMar w:top="1701" w:right="992" w:bottom="851" w:left="1559" w:header="709" w:footer="709" w:gutter="0"/>
          <w:cols w:space="708"/>
          <w:docGrid w:linePitch="360"/>
        </w:sectPr>
      </w:pPr>
    </w:p>
    <w:p w:rsidR="000759A1" w:rsidRDefault="000759A1" w:rsidP="00095CBB">
      <w:pPr>
        <w:jc w:val="center"/>
        <w:rPr>
          <w:sz w:val="26"/>
          <w:szCs w:val="26"/>
          <w:lang w:bidi="ru-RU"/>
        </w:rPr>
      </w:pPr>
    </w:p>
    <w:tbl>
      <w:tblPr>
        <w:tblW w:w="9401" w:type="dxa"/>
        <w:tblLook w:val="01E0" w:firstRow="1" w:lastRow="1" w:firstColumn="1" w:lastColumn="1" w:noHBand="0" w:noVBand="0"/>
      </w:tblPr>
      <w:tblGrid>
        <w:gridCol w:w="6062"/>
        <w:gridCol w:w="3339"/>
      </w:tblGrid>
      <w:tr w:rsidR="000759A1" w:rsidRPr="00257CED" w:rsidTr="00BF0AF5">
        <w:trPr>
          <w:trHeight w:val="1245"/>
        </w:trPr>
        <w:tc>
          <w:tcPr>
            <w:tcW w:w="6062" w:type="dxa"/>
          </w:tcPr>
          <w:p w:rsidR="000759A1" w:rsidRPr="00257CED" w:rsidRDefault="000759A1" w:rsidP="00BF0AF5">
            <w:pPr>
              <w:jc w:val="both"/>
              <w:rPr>
                <w:sz w:val="26"/>
                <w:szCs w:val="26"/>
              </w:rPr>
            </w:pPr>
            <w:r>
              <w:rPr>
                <w:sz w:val="26"/>
                <w:szCs w:val="26"/>
              </w:rPr>
              <w:t xml:space="preserve">  </w:t>
            </w:r>
          </w:p>
        </w:tc>
        <w:tc>
          <w:tcPr>
            <w:tcW w:w="3339" w:type="dxa"/>
          </w:tcPr>
          <w:p w:rsidR="000759A1" w:rsidRPr="00257CED" w:rsidRDefault="000759A1" w:rsidP="00BF0AF5">
            <w:pPr>
              <w:rPr>
                <w:sz w:val="26"/>
                <w:szCs w:val="26"/>
              </w:rPr>
            </w:pPr>
            <w:r>
              <w:rPr>
                <w:sz w:val="26"/>
                <w:szCs w:val="26"/>
              </w:rPr>
              <w:t>Приложение № 3</w:t>
            </w:r>
          </w:p>
          <w:p w:rsidR="000759A1" w:rsidRPr="00257CED" w:rsidRDefault="000759A1" w:rsidP="00BF0AF5">
            <w:pPr>
              <w:ind w:left="-397" w:firstLine="8"/>
              <w:rPr>
                <w:sz w:val="26"/>
                <w:szCs w:val="26"/>
              </w:rPr>
            </w:pPr>
            <w:r w:rsidRPr="00257CED">
              <w:rPr>
                <w:sz w:val="26"/>
                <w:szCs w:val="26"/>
              </w:rPr>
              <w:t xml:space="preserve">к </w:t>
            </w:r>
            <w:r>
              <w:rPr>
                <w:sz w:val="26"/>
                <w:szCs w:val="26"/>
              </w:rPr>
              <w:t xml:space="preserve"> </w:t>
            </w:r>
            <w:r w:rsidRPr="00257CED">
              <w:rPr>
                <w:sz w:val="26"/>
                <w:szCs w:val="26"/>
              </w:rPr>
              <w:t xml:space="preserve">муниципальной </w:t>
            </w:r>
            <w:r>
              <w:rPr>
                <w:sz w:val="26"/>
                <w:szCs w:val="26"/>
              </w:rPr>
              <w:t>программы</w:t>
            </w:r>
          </w:p>
          <w:p w:rsidR="000759A1" w:rsidRDefault="000759A1" w:rsidP="00BF0AF5">
            <w:pPr>
              <w:ind w:left="-109"/>
              <w:rPr>
                <w:sz w:val="26"/>
                <w:szCs w:val="26"/>
              </w:rPr>
            </w:pPr>
            <w:r w:rsidRPr="00257CED">
              <w:rPr>
                <w:sz w:val="26"/>
                <w:szCs w:val="26"/>
              </w:rPr>
              <w:t>«Социальная поддержк</w:t>
            </w:r>
            <w:r>
              <w:rPr>
                <w:sz w:val="26"/>
                <w:szCs w:val="26"/>
              </w:rPr>
              <w:t xml:space="preserve">а граждан Бейского муниципального района Республики Хакасия на </w:t>
            </w:r>
          </w:p>
          <w:p w:rsidR="000759A1" w:rsidRDefault="000759A1" w:rsidP="00BF0AF5">
            <w:pPr>
              <w:ind w:left="-109"/>
              <w:rPr>
                <w:sz w:val="26"/>
                <w:szCs w:val="26"/>
              </w:rPr>
            </w:pPr>
            <w:r>
              <w:rPr>
                <w:sz w:val="26"/>
                <w:szCs w:val="26"/>
              </w:rPr>
              <w:t>2026 – 2031</w:t>
            </w:r>
            <w:r w:rsidRPr="00257CED">
              <w:rPr>
                <w:sz w:val="26"/>
                <w:szCs w:val="26"/>
              </w:rPr>
              <w:t xml:space="preserve"> годы»</w:t>
            </w:r>
          </w:p>
          <w:p w:rsidR="000759A1" w:rsidRDefault="000759A1" w:rsidP="00BF0AF5">
            <w:pPr>
              <w:ind w:left="-109"/>
              <w:rPr>
                <w:sz w:val="26"/>
                <w:szCs w:val="26"/>
              </w:rPr>
            </w:pPr>
          </w:p>
          <w:p w:rsidR="000759A1" w:rsidRPr="00257CED" w:rsidRDefault="000759A1" w:rsidP="00BF0AF5">
            <w:pPr>
              <w:ind w:left="-109"/>
              <w:rPr>
                <w:sz w:val="26"/>
                <w:szCs w:val="26"/>
              </w:rPr>
            </w:pPr>
          </w:p>
        </w:tc>
      </w:tr>
    </w:tbl>
    <w:p w:rsidR="000759A1" w:rsidRPr="007F2DCD" w:rsidRDefault="000759A1" w:rsidP="000759A1">
      <w:pPr>
        <w:pStyle w:val="a5"/>
        <w:tabs>
          <w:tab w:val="left" w:pos="0"/>
        </w:tabs>
        <w:jc w:val="center"/>
        <w:rPr>
          <w:b/>
          <w:sz w:val="26"/>
          <w:szCs w:val="26"/>
        </w:rPr>
      </w:pPr>
      <w:r w:rsidRPr="007F2DCD">
        <w:rPr>
          <w:b/>
          <w:sz w:val="26"/>
          <w:szCs w:val="26"/>
        </w:rPr>
        <w:t xml:space="preserve">Муниципальная </w:t>
      </w:r>
      <w:r w:rsidR="009E1275" w:rsidRPr="007F2DCD">
        <w:rPr>
          <w:b/>
          <w:sz w:val="26"/>
          <w:szCs w:val="26"/>
        </w:rPr>
        <w:t>под</w:t>
      </w:r>
      <w:r w:rsidRPr="007F2DCD">
        <w:rPr>
          <w:b/>
          <w:sz w:val="26"/>
          <w:szCs w:val="26"/>
        </w:rPr>
        <w:t>программа</w:t>
      </w:r>
    </w:p>
    <w:p w:rsidR="000759A1" w:rsidRPr="007F2DCD" w:rsidRDefault="000759A1" w:rsidP="000759A1">
      <w:pPr>
        <w:pStyle w:val="a5"/>
        <w:tabs>
          <w:tab w:val="left" w:pos="0"/>
        </w:tabs>
        <w:jc w:val="center"/>
        <w:rPr>
          <w:sz w:val="26"/>
          <w:szCs w:val="26"/>
        </w:rPr>
      </w:pPr>
      <w:r w:rsidRPr="007F2DCD">
        <w:rPr>
          <w:rFonts w:cs="Tahoma"/>
          <w:sz w:val="26"/>
          <w:szCs w:val="26"/>
        </w:rPr>
        <w:t xml:space="preserve">  «</w:t>
      </w:r>
      <w:r w:rsidRPr="007F2DCD">
        <w:rPr>
          <w:sz w:val="26"/>
          <w:szCs w:val="26"/>
        </w:rPr>
        <w:t>Совершенствование социальной поддержки семьи и детей на 2026-2031 гг.»</w:t>
      </w:r>
    </w:p>
    <w:p w:rsidR="000759A1" w:rsidRPr="007F2DCD" w:rsidRDefault="000759A1" w:rsidP="000759A1">
      <w:pPr>
        <w:pStyle w:val="a5"/>
        <w:tabs>
          <w:tab w:val="left" w:pos="0"/>
        </w:tabs>
        <w:jc w:val="center"/>
        <w:rPr>
          <w:sz w:val="26"/>
          <w:szCs w:val="26"/>
        </w:rPr>
      </w:pPr>
    </w:p>
    <w:p w:rsidR="000759A1" w:rsidRPr="006F41E7" w:rsidRDefault="000759A1" w:rsidP="000759A1">
      <w:pPr>
        <w:jc w:val="center"/>
        <w:rPr>
          <w:sz w:val="26"/>
          <w:szCs w:val="26"/>
          <w:lang w:bidi="ru-RU"/>
        </w:rPr>
      </w:pPr>
      <w:r w:rsidRPr="0096258E">
        <w:rPr>
          <w:b/>
          <w:sz w:val="26"/>
          <w:szCs w:val="26"/>
          <w:lang w:bidi="ru-RU"/>
        </w:rPr>
        <w:t>1. Паспорт подпрограммы</w:t>
      </w:r>
    </w:p>
    <w:tbl>
      <w:tblPr>
        <w:tblOverlap w:val="never"/>
        <w:tblW w:w="9797" w:type="dxa"/>
        <w:jc w:val="center"/>
        <w:tblLayout w:type="fixed"/>
        <w:tblCellMar>
          <w:left w:w="10" w:type="dxa"/>
          <w:right w:w="10" w:type="dxa"/>
        </w:tblCellMar>
        <w:tblLook w:val="0000" w:firstRow="0" w:lastRow="0" w:firstColumn="0" w:lastColumn="0" w:noHBand="0" w:noVBand="0"/>
      </w:tblPr>
      <w:tblGrid>
        <w:gridCol w:w="3341"/>
        <w:gridCol w:w="6456"/>
      </w:tblGrid>
      <w:tr w:rsidR="00095CBB" w:rsidRPr="00D72C33" w:rsidTr="007F2DCD">
        <w:trPr>
          <w:jc w:val="center"/>
        </w:trPr>
        <w:tc>
          <w:tcPr>
            <w:tcW w:w="3341" w:type="dxa"/>
            <w:tcBorders>
              <w:top w:val="single" w:sz="4" w:space="0" w:color="auto"/>
              <w:left w:val="single" w:sz="4" w:space="0" w:color="auto"/>
            </w:tcBorders>
            <w:shd w:val="clear" w:color="auto" w:fill="FFFFFF"/>
            <w:vAlign w:val="center"/>
          </w:tcPr>
          <w:p w:rsidR="00095CBB" w:rsidRPr="00D72C33" w:rsidRDefault="00095CBB" w:rsidP="000759A1">
            <w:pPr>
              <w:rPr>
                <w:sz w:val="26"/>
                <w:szCs w:val="26"/>
                <w:lang w:bidi="ru-RU"/>
              </w:rPr>
            </w:pPr>
            <w:r w:rsidRPr="00D72C33">
              <w:rPr>
                <w:sz w:val="26"/>
                <w:szCs w:val="26"/>
                <w:lang w:bidi="ru-RU"/>
              </w:rPr>
              <w:t xml:space="preserve">Соисполнители </w:t>
            </w:r>
            <w:r>
              <w:rPr>
                <w:sz w:val="26"/>
                <w:szCs w:val="26"/>
                <w:lang w:bidi="ru-RU"/>
              </w:rPr>
              <w:t>под</w:t>
            </w:r>
            <w:r w:rsidRPr="00D72C33">
              <w:rPr>
                <w:sz w:val="26"/>
                <w:szCs w:val="26"/>
                <w:lang w:bidi="ru-RU"/>
              </w:rPr>
              <w:t>программы</w:t>
            </w:r>
          </w:p>
        </w:tc>
        <w:tc>
          <w:tcPr>
            <w:tcW w:w="6456" w:type="dxa"/>
            <w:tcBorders>
              <w:top w:val="single" w:sz="4" w:space="0" w:color="auto"/>
              <w:left w:val="single" w:sz="4" w:space="0" w:color="auto"/>
              <w:right w:val="single" w:sz="4" w:space="0" w:color="auto"/>
            </w:tcBorders>
            <w:shd w:val="clear" w:color="auto" w:fill="FFFFFF"/>
            <w:vAlign w:val="center"/>
          </w:tcPr>
          <w:p w:rsidR="000759A1" w:rsidRDefault="000759A1" w:rsidP="000759A1">
            <w:pPr>
              <w:jc w:val="both"/>
              <w:rPr>
                <w:sz w:val="26"/>
                <w:szCs w:val="26"/>
                <w:lang w:bidi="ru-RU"/>
              </w:rPr>
            </w:pPr>
            <w:r>
              <w:rPr>
                <w:sz w:val="26"/>
                <w:szCs w:val="26"/>
                <w:lang w:bidi="ru-RU"/>
              </w:rPr>
              <w:t>Начальник управления образования администрации Бейского мун</w:t>
            </w:r>
            <w:r w:rsidR="007F2DCD">
              <w:rPr>
                <w:sz w:val="26"/>
                <w:szCs w:val="26"/>
                <w:lang w:bidi="ru-RU"/>
              </w:rPr>
              <w:t>иципального</w:t>
            </w:r>
            <w:r>
              <w:rPr>
                <w:sz w:val="26"/>
                <w:szCs w:val="26"/>
                <w:lang w:bidi="ru-RU"/>
              </w:rPr>
              <w:t xml:space="preserve"> района РХ Беглянова И.П.</w:t>
            </w:r>
          </w:p>
          <w:p w:rsidR="00095CBB" w:rsidRPr="00D72C33" w:rsidRDefault="00095CBB" w:rsidP="00DB30A0">
            <w:pPr>
              <w:rPr>
                <w:sz w:val="26"/>
                <w:szCs w:val="26"/>
                <w:lang w:bidi="ru-RU"/>
              </w:rPr>
            </w:pPr>
          </w:p>
        </w:tc>
      </w:tr>
      <w:tr w:rsidR="00095CBB" w:rsidRPr="00D72C33" w:rsidTr="007F2DCD">
        <w:trPr>
          <w:jc w:val="center"/>
        </w:trPr>
        <w:tc>
          <w:tcPr>
            <w:tcW w:w="3341" w:type="dxa"/>
            <w:tcBorders>
              <w:top w:val="single" w:sz="4" w:space="0" w:color="auto"/>
              <w:left w:val="single" w:sz="4" w:space="0" w:color="auto"/>
            </w:tcBorders>
            <w:shd w:val="clear" w:color="auto" w:fill="FFFFFF"/>
            <w:vAlign w:val="center"/>
          </w:tcPr>
          <w:p w:rsidR="00095CBB" w:rsidRPr="00D72C33" w:rsidRDefault="00095CBB" w:rsidP="00DB30A0">
            <w:pPr>
              <w:rPr>
                <w:sz w:val="26"/>
                <w:szCs w:val="26"/>
                <w:lang w:bidi="ru-RU"/>
              </w:rPr>
            </w:pPr>
            <w:r w:rsidRPr="00D72C33">
              <w:rPr>
                <w:sz w:val="26"/>
                <w:szCs w:val="26"/>
                <w:lang w:bidi="ru-RU"/>
              </w:rPr>
              <w:t xml:space="preserve">Исполнители (Участники) </w:t>
            </w:r>
          </w:p>
          <w:p w:rsidR="00095CBB" w:rsidRPr="00D72C33" w:rsidRDefault="00095CBB" w:rsidP="00DB30A0">
            <w:pPr>
              <w:rPr>
                <w:sz w:val="26"/>
                <w:szCs w:val="26"/>
                <w:lang w:bidi="ru-RU"/>
              </w:rPr>
            </w:pPr>
            <w:r>
              <w:rPr>
                <w:sz w:val="26"/>
                <w:szCs w:val="26"/>
                <w:lang w:bidi="ru-RU"/>
              </w:rPr>
              <w:t>под</w:t>
            </w:r>
            <w:r w:rsidRPr="00D72C33">
              <w:rPr>
                <w:sz w:val="26"/>
                <w:szCs w:val="26"/>
                <w:lang w:bidi="ru-RU"/>
              </w:rPr>
              <w:t>программы</w:t>
            </w:r>
          </w:p>
        </w:tc>
        <w:tc>
          <w:tcPr>
            <w:tcW w:w="6456" w:type="dxa"/>
            <w:tcBorders>
              <w:top w:val="single" w:sz="4" w:space="0" w:color="auto"/>
              <w:left w:val="single" w:sz="4" w:space="0" w:color="auto"/>
              <w:right w:val="single" w:sz="4" w:space="0" w:color="auto"/>
            </w:tcBorders>
            <w:shd w:val="clear" w:color="auto" w:fill="FFFFFF"/>
            <w:vAlign w:val="center"/>
          </w:tcPr>
          <w:p w:rsidR="00095CBB" w:rsidRPr="00D72C33" w:rsidRDefault="00D439D2" w:rsidP="007F2DCD">
            <w:pPr>
              <w:jc w:val="both"/>
              <w:rPr>
                <w:sz w:val="26"/>
                <w:szCs w:val="26"/>
                <w:lang w:bidi="ru-RU"/>
              </w:rPr>
            </w:pPr>
            <w:r w:rsidRPr="00396548">
              <w:rPr>
                <w:sz w:val="26"/>
                <w:szCs w:val="26"/>
                <w:lang w:bidi="ru-RU"/>
              </w:rPr>
              <w:t xml:space="preserve">Начальник отдела опеки </w:t>
            </w:r>
            <w:r>
              <w:rPr>
                <w:sz w:val="26"/>
                <w:szCs w:val="26"/>
                <w:lang w:bidi="ru-RU"/>
              </w:rPr>
              <w:t>УО администрации Бейского мун</w:t>
            </w:r>
            <w:r w:rsidR="007F2DCD">
              <w:rPr>
                <w:sz w:val="26"/>
                <w:szCs w:val="26"/>
                <w:lang w:bidi="ru-RU"/>
              </w:rPr>
              <w:t>иципального</w:t>
            </w:r>
            <w:r>
              <w:rPr>
                <w:sz w:val="26"/>
                <w:szCs w:val="26"/>
                <w:lang w:bidi="ru-RU"/>
              </w:rPr>
              <w:t xml:space="preserve"> р</w:t>
            </w:r>
            <w:r w:rsidRPr="00396548">
              <w:rPr>
                <w:sz w:val="26"/>
                <w:szCs w:val="26"/>
                <w:lang w:bidi="ru-RU"/>
              </w:rPr>
              <w:t>айона РХ Золотухина М.Ф.</w:t>
            </w:r>
          </w:p>
        </w:tc>
      </w:tr>
      <w:tr w:rsidR="00095CBB" w:rsidRPr="00D72C33" w:rsidTr="007F2DCD">
        <w:trPr>
          <w:jc w:val="center"/>
        </w:trPr>
        <w:tc>
          <w:tcPr>
            <w:tcW w:w="3341" w:type="dxa"/>
            <w:tcBorders>
              <w:top w:val="single" w:sz="4" w:space="0" w:color="auto"/>
              <w:left w:val="single" w:sz="4" w:space="0" w:color="auto"/>
            </w:tcBorders>
            <w:shd w:val="clear" w:color="auto" w:fill="FFFFFF"/>
            <w:vAlign w:val="center"/>
          </w:tcPr>
          <w:p w:rsidR="00095CBB" w:rsidRPr="00D72C33" w:rsidRDefault="00095CBB" w:rsidP="000759A1">
            <w:pPr>
              <w:rPr>
                <w:sz w:val="26"/>
                <w:szCs w:val="26"/>
                <w:lang w:bidi="ru-RU"/>
              </w:rPr>
            </w:pPr>
            <w:r w:rsidRPr="00D72C33">
              <w:rPr>
                <w:sz w:val="26"/>
                <w:szCs w:val="26"/>
                <w:lang w:bidi="ru-RU"/>
              </w:rPr>
              <w:t xml:space="preserve">Цель </w:t>
            </w:r>
            <w:r>
              <w:rPr>
                <w:sz w:val="26"/>
                <w:szCs w:val="26"/>
                <w:lang w:bidi="ru-RU"/>
              </w:rPr>
              <w:t>под</w:t>
            </w:r>
            <w:r w:rsidRPr="00D72C33">
              <w:rPr>
                <w:sz w:val="26"/>
                <w:szCs w:val="26"/>
                <w:lang w:bidi="ru-RU"/>
              </w:rPr>
              <w:t>программы</w:t>
            </w:r>
          </w:p>
        </w:tc>
        <w:tc>
          <w:tcPr>
            <w:tcW w:w="6456" w:type="dxa"/>
            <w:tcBorders>
              <w:top w:val="single" w:sz="4" w:space="0" w:color="auto"/>
              <w:left w:val="single" w:sz="4" w:space="0" w:color="auto"/>
              <w:right w:val="single" w:sz="4" w:space="0" w:color="auto"/>
            </w:tcBorders>
            <w:shd w:val="clear" w:color="auto" w:fill="FFFFFF"/>
          </w:tcPr>
          <w:p w:rsidR="00095CBB" w:rsidRPr="0022616A" w:rsidRDefault="00095CBB" w:rsidP="00095CBB">
            <w:pPr>
              <w:jc w:val="both"/>
              <w:rPr>
                <w:sz w:val="26"/>
                <w:szCs w:val="26"/>
              </w:rPr>
            </w:pPr>
            <w:r w:rsidRPr="0022616A">
              <w:rPr>
                <w:sz w:val="26"/>
                <w:szCs w:val="26"/>
              </w:rPr>
              <w:t>Создание благоприятных условий для ж</w:t>
            </w:r>
            <w:r>
              <w:rPr>
                <w:sz w:val="26"/>
                <w:szCs w:val="26"/>
              </w:rPr>
              <w:t>изнедеятельности семей с детьми, функционирования института семьи</w:t>
            </w:r>
          </w:p>
        </w:tc>
      </w:tr>
      <w:tr w:rsidR="00095CBB" w:rsidRPr="00D72C33" w:rsidTr="007F2DCD">
        <w:trPr>
          <w:jc w:val="center"/>
        </w:trPr>
        <w:tc>
          <w:tcPr>
            <w:tcW w:w="3341" w:type="dxa"/>
            <w:tcBorders>
              <w:top w:val="single" w:sz="4" w:space="0" w:color="auto"/>
              <w:left w:val="single" w:sz="4" w:space="0" w:color="auto"/>
            </w:tcBorders>
            <w:shd w:val="clear" w:color="auto" w:fill="FFFFFF"/>
            <w:vAlign w:val="center"/>
          </w:tcPr>
          <w:p w:rsidR="00095CBB" w:rsidRPr="009E1275" w:rsidRDefault="00095CBB" w:rsidP="000759A1">
            <w:pPr>
              <w:rPr>
                <w:sz w:val="26"/>
                <w:szCs w:val="26"/>
                <w:lang w:bidi="ru-RU"/>
              </w:rPr>
            </w:pPr>
            <w:r w:rsidRPr="009E1275">
              <w:rPr>
                <w:sz w:val="26"/>
                <w:szCs w:val="26"/>
                <w:lang w:bidi="ru-RU"/>
              </w:rPr>
              <w:t>Задачи подпрограммы</w:t>
            </w:r>
          </w:p>
        </w:tc>
        <w:tc>
          <w:tcPr>
            <w:tcW w:w="6456" w:type="dxa"/>
            <w:tcBorders>
              <w:top w:val="single" w:sz="4" w:space="0" w:color="auto"/>
              <w:left w:val="single" w:sz="4" w:space="0" w:color="auto"/>
              <w:right w:val="single" w:sz="4" w:space="0" w:color="auto"/>
            </w:tcBorders>
            <w:shd w:val="clear" w:color="auto" w:fill="FFFFFF"/>
          </w:tcPr>
          <w:p w:rsidR="00095CBB" w:rsidRPr="009E1275" w:rsidRDefault="00095CBB" w:rsidP="00095CBB">
            <w:pPr>
              <w:jc w:val="both"/>
              <w:rPr>
                <w:sz w:val="26"/>
                <w:szCs w:val="26"/>
              </w:rPr>
            </w:pPr>
            <w:r w:rsidRPr="009E1275">
              <w:rPr>
                <w:rStyle w:val="a6"/>
                <w:sz w:val="26"/>
                <w:szCs w:val="26"/>
              </w:rPr>
              <w:t xml:space="preserve">- </w:t>
            </w:r>
            <w:r w:rsidRPr="009E1275">
              <w:rPr>
                <w:sz w:val="26"/>
                <w:szCs w:val="26"/>
              </w:rPr>
              <w:t xml:space="preserve">Организация предоставления денежных выплат и пособий гражданам, имеющим детей; </w:t>
            </w:r>
          </w:p>
          <w:p w:rsidR="00095CBB" w:rsidRPr="0022616A" w:rsidRDefault="00095CBB" w:rsidP="00095CBB">
            <w:pPr>
              <w:jc w:val="both"/>
              <w:rPr>
                <w:sz w:val="26"/>
                <w:szCs w:val="26"/>
              </w:rPr>
            </w:pPr>
            <w:r w:rsidRPr="009E1275">
              <w:rPr>
                <w:sz w:val="26"/>
                <w:szCs w:val="26"/>
              </w:rPr>
              <w:t>- Усиление межведомственного взаимодействия по внедрению новых технологий и форм социальной работы с семьями и детьми, находящимися в трудной жизненной ситуации, раннему выявлению семейного неблагополучия, укреплению института семьи с детьми, возрождению семейных традиций, воспитательного потенциала семьи.</w:t>
            </w:r>
            <w:r w:rsidRPr="0022616A">
              <w:rPr>
                <w:sz w:val="26"/>
                <w:szCs w:val="26"/>
              </w:rPr>
              <w:t xml:space="preserve"> </w:t>
            </w:r>
          </w:p>
        </w:tc>
      </w:tr>
      <w:tr w:rsidR="00095CBB" w:rsidRPr="00D72C33" w:rsidTr="007F2DCD">
        <w:trPr>
          <w:jc w:val="center"/>
        </w:trPr>
        <w:tc>
          <w:tcPr>
            <w:tcW w:w="3341" w:type="dxa"/>
            <w:tcBorders>
              <w:top w:val="single" w:sz="4" w:space="0" w:color="auto"/>
              <w:left w:val="single" w:sz="4" w:space="0" w:color="auto"/>
            </w:tcBorders>
            <w:shd w:val="clear" w:color="auto" w:fill="FFFFFF"/>
            <w:vAlign w:val="center"/>
          </w:tcPr>
          <w:p w:rsidR="00095CBB" w:rsidRPr="00D72C33" w:rsidRDefault="00095CBB" w:rsidP="000759A1">
            <w:pPr>
              <w:rPr>
                <w:sz w:val="26"/>
                <w:szCs w:val="26"/>
                <w:lang w:bidi="ru-RU"/>
              </w:rPr>
            </w:pPr>
            <w:r w:rsidRPr="00D72C33">
              <w:rPr>
                <w:sz w:val="26"/>
                <w:szCs w:val="26"/>
                <w:lang w:bidi="ru-RU"/>
              </w:rPr>
              <w:t xml:space="preserve">Сроки реализации </w:t>
            </w:r>
            <w:r>
              <w:rPr>
                <w:sz w:val="26"/>
                <w:szCs w:val="26"/>
                <w:lang w:bidi="ru-RU"/>
              </w:rPr>
              <w:t>под</w:t>
            </w:r>
            <w:r w:rsidRPr="00D72C33">
              <w:rPr>
                <w:sz w:val="26"/>
                <w:szCs w:val="26"/>
                <w:lang w:bidi="ru-RU"/>
              </w:rPr>
              <w:t>программы</w:t>
            </w:r>
          </w:p>
        </w:tc>
        <w:tc>
          <w:tcPr>
            <w:tcW w:w="6456" w:type="dxa"/>
            <w:tcBorders>
              <w:top w:val="single" w:sz="4" w:space="0" w:color="auto"/>
              <w:left w:val="single" w:sz="4" w:space="0" w:color="auto"/>
              <w:right w:val="single" w:sz="4" w:space="0" w:color="auto"/>
            </w:tcBorders>
            <w:shd w:val="clear" w:color="auto" w:fill="FFFFFF"/>
            <w:vAlign w:val="center"/>
          </w:tcPr>
          <w:p w:rsidR="00095CBB" w:rsidRPr="00D72C33" w:rsidRDefault="00095CBB" w:rsidP="00095CBB">
            <w:pPr>
              <w:rPr>
                <w:sz w:val="26"/>
                <w:szCs w:val="26"/>
                <w:lang w:bidi="ru-RU"/>
              </w:rPr>
            </w:pPr>
            <w:r w:rsidRPr="0022616A">
              <w:rPr>
                <w:sz w:val="26"/>
                <w:szCs w:val="26"/>
              </w:rPr>
              <w:t>20</w:t>
            </w:r>
            <w:r>
              <w:rPr>
                <w:sz w:val="26"/>
                <w:szCs w:val="26"/>
              </w:rPr>
              <w:t>26</w:t>
            </w:r>
            <w:r w:rsidRPr="0022616A">
              <w:rPr>
                <w:sz w:val="26"/>
                <w:szCs w:val="26"/>
              </w:rPr>
              <w:t>-20</w:t>
            </w:r>
            <w:r>
              <w:rPr>
                <w:sz w:val="26"/>
                <w:szCs w:val="26"/>
              </w:rPr>
              <w:t xml:space="preserve">31 </w:t>
            </w:r>
            <w:r w:rsidRPr="0022616A">
              <w:rPr>
                <w:sz w:val="26"/>
                <w:szCs w:val="26"/>
              </w:rPr>
              <w:t>г</w:t>
            </w:r>
            <w:r>
              <w:rPr>
                <w:sz w:val="26"/>
                <w:szCs w:val="26"/>
              </w:rPr>
              <w:t>оды</w:t>
            </w:r>
          </w:p>
        </w:tc>
      </w:tr>
      <w:tr w:rsidR="00095CBB" w:rsidRPr="00D72C33" w:rsidTr="007F2DCD">
        <w:trPr>
          <w:jc w:val="center"/>
        </w:trPr>
        <w:tc>
          <w:tcPr>
            <w:tcW w:w="3341" w:type="dxa"/>
            <w:tcBorders>
              <w:top w:val="single" w:sz="4" w:space="0" w:color="auto"/>
              <w:left w:val="single" w:sz="4" w:space="0" w:color="auto"/>
            </w:tcBorders>
            <w:shd w:val="clear" w:color="auto" w:fill="FFFFFF"/>
            <w:vAlign w:val="center"/>
          </w:tcPr>
          <w:p w:rsidR="00095CBB" w:rsidRPr="00D72C33" w:rsidRDefault="00095CBB" w:rsidP="000759A1">
            <w:pPr>
              <w:rPr>
                <w:sz w:val="26"/>
                <w:szCs w:val="26"/>
                <w:lang w:bidi="ru-RU"/>
              </w:rPr>
            </w:pPr>
            <w:r w:rsidRPr="00D72C33">
              <w:rPr>
                <w:sz w:val="26"/>
                <w:szCs w:val="26"/>
                <w:lang w:bidi="ru-RU"/>
              </w:rPr>
              <w:t xml:space="preserve">Объемы финансирования </w:t>
            </w:r>
            <w:r>
              <w:rPr>
                <w:sz w:val="26"/>
                <w:szCs w:val="26"/>
                <w:lang w:bidi="ru-RU"/>
              </w:rPr>
              <w:t>под</w:t>
            </w:r>
            <w:r w:rsidRPr="00D72C33">
              <w:rPr>
                <w:sz w:val="26"/>
                <w:szCs w:val="26"/>
                <w:lang w:bidi="ru-RU"/>
              </w:rPr>
              <w:t>программы</w:t>
            </w:r>
          </w:p>
        </w:tc>
        <w:tc>
          <w:tcPr>
            <w:tcW w:w="6456" w:type="dxa"/>
            <w:tcBorders>
              <w:top w:val="single" w:sz="4" w:space="0" w:color="auto"/>
              <w:left w:val="single" w:sz="4" w:space="0" w:color="auto"/>
              <w:right w:val="single" w:sz="4" w:space="0" w:color="auto"/>
            </w:tcBorders>
            <w:shd w:val="clear" w:color="auto" w:fill="FFFFFF"/>
            <w:vAlign w:val="center"/>
          </w:tcPr>
          <w:p w:rsidR="00D439D2" w:rsidRPr="00D439D2" w:rsidRDefault="00D439D2" w:rsidP="00D439D2">
            <w:pPr>
              <w:rPr>
                <w:sz w:val="26"/>
                <w:szCs w:val="26"/>
                <w:lang w:bidi="ru-RU"/>
              </w:rPr>
            </w:pPr>
            <w:r w:rsidRPr="00D439D2">
              <w:rPr>
                <w:sz w:val="26"/>
                <w:szCs w:val="26"/>
                <w:lang w:bidi="ru-RU"/>
              </w:rPr>
              <w:t>Общая сумма затрат по программе за 2026-2031 годы составит –0  тыс.руб., из них:</w:t>
            </w:r>
          </w:p>
          <w:p w:rsidR="00D439D2" w:rsidRPr="00D439D2" w:rsidRDefault="00D439D2" w:rsidP="00D439D2">
            <w:pPr>
              <w:rPr>
                <w:sz w:val="26"/>
                <w:szCs w:val="26"/>
                <w:lang w:bidi="ru-RU"/>
              </w:rPr>
            </w:pPr>
            <w:r w:rsidRPr="00D439D2">
              <w:rPr>
                <w:sz w:val="26"/>
                <w:szCs w:val="26"/>
                <w:lang w:bidi="ru-RU"/>
              </w:rPr>
              <w:t xml:space="preserve">- 2026 год: 0 тыс. руб., в том числе средства местного бюджета 0 тыс. руб., республиканского бюджета- 0 тыс.  руб. </w:t>
            </w:r>
          </w:p>
          <w:p w:rsidR="00D439D2" w:rsidRPr="00D439D2" w:rsidRDefault="00D439D2" w:rsidP="00D439D2">
            <w:pPr>
              <w:rPr>
                <w:sz w:val="26"/>
                <w:szCs w:val="26"/>
                <w:lang w:bidi="ru-RU"/>
              </w:rPr>
            </w:pPr>
            <w:r w:rsidRPr="00D439D2">
              <w:rPr>
                <w:sz w:val="26"/>
                <w:szCs w:val="26"/>
                <w:lang w:bidi="ru-RU"/>
              </w:rPr>
              <w:t xml:space="preserve">- 2027 год: 0 тыс. руб., в том числе средства местного бюджета 0 тыс. руб., республиканского бюджета- 0 тыс.  руб. </w:t>
            </w:r>
          </w:p>
          <w:p w:rsidR="00D439D2" w:rsidRPr="00D439D2" w:rsidRDefault="00D439D2" w:rsidP="00D439D2">
            <w:pPr>
              <w:rPr>
                <w:sz w:val="26"/>
                <w:szCs w:val="26"/>
                <w:lang w:bidi="ru-RU"/>
              </w:rPr>
            </w:pPr>
            <w:r w:rsidRPr="00D439D2">
              <w:rPr>
                <w:sz w:val="26"/>
                <w:szCs w:val="26"/>
                <w:lang w:bidi="ru-RU"/>
              </w:rPr>
              <w:t xml:space="preserve">- 2028 год: 0 тыс. руб., в том числе средства местного бюджета 0 тыс. руб., республиканского бюджета- 0 тыс.  руб. </w:t>
            </w:r>
          </w:p>
          <w:p w:rsidR="00D439D2" w:rsidRPr="00D439D2" w:rsidRDefault="00D439D2" w:rsidP="00D439D2">
            <w:pPr>
              <w:rPr>
                <w:sz w:val="26"/>
                <w:szCs w:val="26"/>
                <w:lang w:bidi="ru-RU"/>
              </w:rPr>
            </w:pPr>
            <w:r w:rsidRPr="00D439D2">
              <w:rPr>
                <w:sz w:val="26"/>
                <w:szCs w:val="26"/>
                <w:lang w:bidi="ru-RU"/>
              </w:rPr>
              <w:t xml:space="preserve">- 2029 год: 0 тыс. руб., в том числе средства местного бюджета 0 тыс. руб., республиканского бюджета- 0 тыс.  руб. </w:t>
            </w:r>
          </w:p>
          <w:p w:rsidR="00D439D2" w:rsidRPr="00D439D2" w:rsidRDefault="00D439D2" w:rsidP="00D439D2">
            <w:pPr>
              <w:rPr>
                <w:sz w:val="26"/>
                <w:szCs w:val="26"/>
                <w:lang w:bidi="ru-RU"/>
              </w:rPr>
            </w:pPr>
            <w:r w:rsidRPr="00D439D2">
              <w:rPr>
                <w:sz w:val="26"/>
                <w:szCs w:val="26"/>
                <w:lang w:bidi="ru-RU"/>
              </w:rPr>
              <w:lastRenderedPageBreak/>
              <w:t xml:space="preserve">  </w:t>
            </w:r>
            <w:r w:rsidRPr="00D439D2">
              <w:rPr>
                <w:sz w:val="26"/>
                <w:szCs w:val="26"/>
                <w:lang w:bidi="ru-RU"/>
              </w:rPr>
              <w:tab/>
              <w:t xml:space="preserve"> - 2030 год: 0 тыс. руб., в том числе средства местного бюджета 0 тыс. руб., республиканского бюджета- 0 тыс.  руб. </w:t>
            </w:r>
          </w:p>
          <w:p w:rsidR="00095CBB" w:rsidRPr="00D72C33" w:rsidRDefault="00D439D2" w:rsidP="00D439D2">
            <w:pPr>
              <w:rPr>
                <w:sz w:val="26"/>
                <w:szCs w:val="26"/>
                <w:lang w:bidi="ru-RU"/>
              </w:rPr>
            </w:pPr>
            <w:r w:rsidRPr="00D439D2">
              <w:rPr>
                <w:sz w:val="26"/>
                <w:szCs w:val="26"/>
                <w:lang w:bidi="ru-RU"/>
              </w:rPr>
              <w:t>- 2031 год: 0 тыс. руб., в том числе средства местного бюджета 0 тыс. руб., республиканского бюджета- 0 тыс.  руб.</w:t>
            </w:r>
          </w:p>
        </w:tc>
      </w:tr>
      <w:tr w:rsidR="00095CBB" w:rsidRPr="00D72C33" w:rsidTr="007F2DCD">
        <w:trPr>
          <w:jc w:val="center"/>
        </w:trPr>
        <w:tc>
          <w:tcPr>
            <w:tcW w:w="3341" w:type="dxa"/>
            <w:tcBorders>
              <w:top w:val="single" w:sz="4" w:space="0" w:color="auto"/>
              <w:left w:val="single" w:sz="4" w:space="0" w:color="auto"/>
              <w:bottom w:val="single" w:sz="4" w:space="0" w:color="auto"/>
            </w:tcBorders>
            <w:shd w:val="clear" w:color="auto" w:fill="FFFFFF"/>
            <w:vAlign w:val="center"/>
          </w:tcPr>
          <w:p w:rsidR="00095CBB" w:rsidRPr="00D72C33" w:rsidRDefault="00095CBB" w:rsidP="00D439D2">
            <w:pPr>
              <w:rPr>
                <w:sz w:val="26"/>
                <w:szCs w:val="26"/>
                <w:lang w:bidi="ru-RU"/>
              </w:rPr>
            </w:pPr>
            <w:r w:rsidRPr="00D72C33">
              <w:rPr>
                <w:sz w:val="26"/>
                <w:szCs w:val="26"/>
                <w:lang w:bidi="ru-RU"/>
              </w:rPr>
              <w:lastRenderedPageBreak/>
              <w:t xml:space="preserve">Конечные результаты </w:t>
            </w:r>
            <w:r>
              <w:rPr>
                <w:sz w:val="26"/>
                <w:szCs w:val="26"/>
                <w:lang w:bidi="ru-RU"/>
              </w:rPr>
              <w:t>под</w:t>
            </w:r>
            <w:r w:rsidRPr="00D72C33">
              <w:rPr>
                <w:sz w:val="26"/>
                <w:szCs w:val="26"/>
                <w:lang w:bidi="ru-RU"/>
              </w:rPr>
              <w:t>программы</w:t>
            </w:r>
          </w:p>
        </w:tc>
        <w:tc>
          <w:tcPr>
            <w:tcW w:w="6456" w:type="dxa"/>
            <w:tcBorders>
              <w:top w:val="single" w:sz="4" w:space="0" w:color="auto"/>
              <w:left w:val="single" w:sz="4" w:space="0" w:color="auto"/>
              <w:bottom w:val="single" w:sz="4" w:space="0" w:color="auto"/>
              <w:right w:val="single" w:sz="4" w:space="0" w:color="auto"/>
            </w:tcBorders>
            <w:shd w:val="clear" w:color="auto" w:fill="FFFFFF"/>
          </w:tcPr>
          <w:p w:rsidR="00095CBB" w:rsidRPr="0022616A" w:rsidRDefault="00095CBB" w:rsidP="00D439D2">
            <w:pPr>
              <w:autoSpaceDE w:val="0"/>
              <w:autoSpaceDN w:val="0"/>
              <w:adjustRightInd w:val="0"/>
              <w:jc w:val="both"/>
              <w:rPr>
                <w:sz w:val="26"/>
                <w:szCs w:val="26"/>
                <w:u w:val="single"/>
              </w:rPr>
            </w:pPr>
            <w:r w:rsidRPr="0022616A">
              <w:rPr>
                <w:sz w:val="26"/>
                <w:szCs w:val="26"/>
              </w:rPr>
              <w:t>Доля детей, оставшихся без попечения родителей, переданных на воспитание в замещающие семьи, от общего числа сирот, зарегистрированных в Бейском</w:t>
            </w:r>
            <w:r w:rsidR="00D439D2">
              <w:rPr>
                <w:sz w:val="26"/>
                <w:szCs w:val="26"/>
              </w:rPr>
              <w:t xml:space="preserve"> муниципальном районе РХ</w:t>
            </w:r>
            <w:r w:rsidRPr="0022616A">
              <w:rPr>
                <w:sz w:val="26"/>
                <w:szCs w:val="26"/>
              </w:rPr>
              <w:t xml:space="preserve">, </w:t>
            </w:r>
            <w:r>
              <w:rPr>
                <w:sz w:val="26"/>
                <w:szCs w:val="26"/>
              </w:rPr>
              <w:t xml:space="preserve">ежегодно </w:t>
            </w:r>
            <w:r w:rsidR="00D439D2">
              <w:rPr>
                <w:sz w:val="26"/>
                <w:szCs w:val="26"/>
              </w:rPr>
              <w:t>-</w:t>
            </w:r>
            <w:r w:rsidRPr="0022616A">
              <w:rPr>
                <w:sz w:val="26"/>
                <w:szCs w:val="26"/>
              </w:rPr>
              <w:t xml:space="preserve"> </w:t>
            </w:r>
            <w:r>
              <w:rPr>
                <w:sz w:val="26"/>
                <w:szCs w:val="26"/>
              </w:rPr>
              <w:t>100</w:t>
            </w:r>
            <w:r w:rsidRPr="0022616A">
              <w:rPr>
                <w:sz w:val="26"/>
                <w:szCs w:val="26"/>
              </w:rPr>
              <w:t>%</w:t>
            </w:r>
            <w:r>
              <w:rPr>
                <w:sz w:val="26"/>
                <w:szCs w:val="26"/>
              </w:rPr>
              <w:t>.</w:t>
            </w:r>
          </w:p>
        </w:tc>
      </w:tr>
    </w:tbl>
    <w:p w:rsidR="00095CBB" w:rsidRPr="00D72C33" w:rsidRDefault="00095CBB" w:rsidP="00095CBB">
      <w:pPr>
        <w:rPr>
          <w:sz w:val="26"/>
          <w:szCs w:val="26"/>
          <w:lang w:bidi="ru-RU"/>
        </w:rPr>
      </w:pPr>
    </w:p>
    <w:p w:rsidR="00514B65" w:rsidRDefault="00514B65" w:rsidP="00514B65">
      <w:pPr>
        <w:rPr>
          <w:sz w:val="26"/>
          <w:szCs w:val="26"/>
        </w:rPr>
      </w:pPr>
    </w:p>
    <w:p w:rsidR="00514B65" w:rsidRDefault="00514B65" w:rsidP="00514B65">
      <w:pPr>
        <w:rPr>
          <w:sz w:val="26"/>
          <w:szCs w:val="26"/>
        </w:rPr>
        <w:sectPr w:rsidR="00514B65" w:rsidSect="000759A1">
          <w:pgSz w:w="11906" w:h="16838"/>
          <w:pgMar w:top="992" w:right="851" w:bottom="1559" w:left="1701" w:header="709" w:footer="709" w:gutter="0"/>
          <w:cols w:space="708"/>
          <w:docGrid w:linePitch="360"/>
        </w:sectPr>
      </w:pPr>
    </w:p>
    <w:p w:rsidR="00D439D2" w:rsidRPr="0096258E" w:rsidRDefault="00D439D2" w:rsidP="00D439D2">
      <w:pPr>
        <w:ind w:firstLine="709"/>
        <w:jc w:val="center"/>
        <w:rPr>
          <w:b/>
          <w:sz w:val="26"/>
          <w:szCs w:val="26"/>
          <w:lang w:bidi="ru-RU"/>
        </w:rPr>
      </w:pPr>
      <w:r w:rsidRPr="0096258E">
        <w:rPr>
          <w:b/>
          <w:sz w:val="26"/>
          <w:szCs w:val="26"/>
          <w:lang w:bidi="ru-RU"/>
        </w:rPr>
        <w:lastRenderedPageBreak/>
        <w:t xml:space="preserve">2.Перечень основных мероприятий </w:t>
      </w: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3126"/>
        <w:gridCol w:w="2410"/>
        <w:gridCol w:w="992"/>
        <w:gridCol w:w="851"/>
        <w:gridCol w:w="2267"/>
        <w:gridCol w:w="3402"/>
        <w:gridCol w:w="1433"/>
      </w:tblGrid>
      <w:tr w:rsidR="00D439D2" w:rsidRPr="00C376D0" w:rsidTr="00857541">
        <w:trPr>
          <w:trHeight w:val="3299"/>
          <w:jc w:val="center"/>
        </w:trPr>
        <w:tc>
          <w:tcPr>
            <w:tcW w:w="749" w:type="dxa"/>
            <w:shd w:val="clear" w:color="auto" w:fill="FFFFFF"/>
            <w:vAlign w:val="center"/>
          </w:tcPr>
          <w:p w:rsidR="00D439D2" w:rsidRPr="00C376D0" w:rsidRDefault="00D439D2" w:rsidP="00BF0AF5">
            <w:pPr>
              <w:jc w:val="center"/>
              <w:rPr>
                <w:lang w:bidi="ru-RU"/>
              </w:rPr>
            </w:pPr>
            <w:r w:rsidRPr="00C376D0">
              <w:rPr>
                <w:lang w:bidi="ru-RU"/>
              </w:rPr>
              <w:t>№ п/п</w:t>
            </w:r>
          </w:p>
        </w:tc>
        <w:tc>
          <w:tcPr>
            <w:tcW w:w="3126" w:type="dxa"/>
            <w:shd w:val="clear" w:color="auto" w:fill="FFFFFF"/>
            <w:vAlign w:val="center"/>
          </w:tcPr>
          <w:p w:rsidR="00D439D2" w:rsidRPr="00C376D0" w:rsidRDefault="00D439D2" w:rsidP="00BF0AF5">
            <w:pPr>
              <w:jc w:val="center"/>
              <w:rPr>
                <w:lang w:bidi="ru-RU"/>
              </w:rPr>
            </w:pPr>
            <w:r w:rsidRPr="00C376D0">
              <w:rPr>
                <w:lang w:bidi="ru-RU"/>
              </w:rPr>
              <w:t>Наименование основного мероприятия</w:t>
            </w:r>
          </w:p>
        </w:tc>
        <w:tc>
          <w:tcPr>
            <w:tcW w:w="2410" w:type="dxa"/>
            <w:shd w:val="clear" w:color="auto" w:fill="FFFFFF"/>
            <w:vAlign w:val="center"/>
          </w:tcPr>
          <w:p w:rsidR="00D439D2" w:rsidRPr="00C376D0" w:rsidRDefault="00D439D2" w:rsidP="00BF0AF5">
            <w:pPr>
              <w:jc w:val="center"/>
              <w:rPr>
                <w:lang w:bidi="ru-RU"/>
              </w:rPr>
            </w:pPr>
            <w:r w:rsidRPr="00C376D0">
              <w:rPr>
                <w:lang w:bidi="ru-RU"/>
              </w:rPr>
              <w:t>Исполнитель (участник)</w:t>
            </w:r>
          </w:p>
        </w:tc>
        <w:tc>
          <w:tcPr>
            <w:tcW w:w="1843" w:type="dxa"/>
            <w:gridSpan w:val="2"/>
            <w:shd w:val="clear" w:color="auto" w:fill="FFFFFF"/>
            <w:vAlign w:val="center"/>
          </w:tcPr>
          <w:p w:rsidR="00D439D2" w:rsidRPr="00C376D0" w:rsidRDefault="00D439D2" w:rsidP="00BF0AF5">
            <w:pPr>
              <w:jc w:val="center"/>
              <w:rPr>
                <w:lang w:bidi="ru-RU"/>
              </w:rPr>
            </w:pPr>
            <w:r w:rsidRPr="00C376D0">
              <w:rPr>
                <w:lang w:bidi="ru-RU"/>
              </w:rPr>
              <w:t>Срок реализации</w:t>
            </w:r>
          </w:p>
        </w:tc>
        <w:tc>
          <w:tcPr>
            <w:tcW w:w="2267" w:type="dxa"/>
            <w:shd w:val="clear" w:color="auto" w:fill="FFFFFF"/>
            <w:vAlign w:val="center"/>
          </w:tcPr>
          <w:p w:rsidR="00D439D2" w:rsidRPr="00C376D0" w:rsidRDefault="00D439D2" w:rsidP="00BF0AF5">
            <w:pPr>
              <w:jc w:val="center"/>
              <w:rPr>
                <w:lang w:bidi="ru-RU"/>
              </w:rPr>
            </w:pPr>
            <w:r w:rsidRPr="00C376D0">
              <w:rPr>
                <w:lang w:bidi="ru-RU"/>
              </w:rPr>
              <w:t>Конечные результаты</w:t>
            </w:r>
          </w:p>
        </w:tc>
        <w:tc>
          <w:tcPr>
            <w:tcW w:w="3402" w:type="dxa"/>
            <w:shd w:val="clear" w:color="auto" w:fill="FFFFFF"/>
            <w:vAlign w:val="center"/>
          </w:tcPr>
          <w:p w:rsidR="00D439D2" w:rsidRPr="00C376D0" w:rsidRDefault="00D439D2" w:rsidP="00BF0AF5">
            <w:pPr>
              <w:jc w:val="center"/>
              <w:rPr>
                <w:lang w:bidi="ru-RU"/>
              </w:rPr>
            </w:pPr>
            <w:r w:rsidRPr="00C376D0">
              <w:rPr>
                <w:lang w:bidi="ru-RU"/>
              </w:rPr>
              <w:t>Основные направления реализации</w:t>
            </w:r>
          </w:p>
        </w:tc>
        <w:tc>
          <w:tcPr>
            <w:tcW w:w="1433" w:type="dxa"/>
            <w:shd w:val="clear" w:color="auto" w:fill="FFFFFF"/>
            <w:vAlign w:val="center"/>
          </w:tcPr>
          <w:p w:rsidR="00D439D2" w:rsidRPr="00C376D0" w:rsidRDefault="00D439D2" w:rsidP="00BF0AF5">
            <w:pPr>
              <w:jc w:val="center"/>
              <w:rPr>
                <w:lang w:bidi="ru-RU"/>
              </w:rPr>
            </w:pPr>
            <w:r w:rsidRPr="00C376D0">
              <w:rPr>
                <w:lang w:bidi="ru-RU"/>
              </w:rPr>
              <w:t>Связь с показателями муниципальная программы (номер показателя, характеризующего результат реализации основного мероприятия)</w:t>
            </w:r>
          </w:p>
        </w:tc>
      </w:tr>
      <w:tr w:rsidR="00D439D2" w:rsidRPr="00161448" w:rsidTr="00BF0AF5">
        <w:trPr>
          <w:jc w:val="center"/>
        </w:trPr>
        <w:tc>
          <w:tcPr>
            <w:tcW w:w="15230" w:type="dxa"/>
            <w:gridSpan w:val="8"/>
            <w:shd w:val="clear" w:color="auto" w:fill="FFFFFF"/>
            <w:vAlign w:val="center"/>
          </w:tcPr>
          <w:p w:rsidR="00D439D2" w:rsidRDefault="00D439D2" w:rsidP="00BF0AF5">
            <w:pPr>
              <w:jc w:val="center"/>
              <w:rPr>
                <w:b/>
                <w:sz w:val="26"/>
                <w:szCs w:val="26"/>
              </w:rPr>
            </w:pPr>
            <w:r>
              <w:rPr>
                <w:b/>
                <w:sz w:val="26"/>
                <w:szCs w:val="26"/>
              </w:rPr>
              <w:t xml:space="preserve">Муниципальная программа </w:t>
            </w:r>
            <w:r w:rsidRPr="009C1E19">
              <w:rPr>
                <w:b/>
                <w:sz w:val="26"/>
                <w:szCs w:val="26"/>
              </w:rPr>
              <w:t xml:space="preserve">«Социальная поддержка граждан Бейского муниципального района </w:t>
            </w:r>
          </w:p>
          <w:p w:rsidR="00D439D2" w:rsidRDefault="00D439D2" w:rsidP="00BF0AF5">
            <w:pPr>
              <w:jc w:val="center"/>
              <w:rPr>
                <w:rFonts w:cs="Tahoma"/>
                <w:sz w:val="26"/>
                <w:szCs w:val="26"/>
              </w:rPr>
            </w:pPr>
            <w:r w:rsidRPr="009C1E19">
              <w:rPr>
                <w:b/>
                <w:sz w:val="26"/>
                <w:szCs w:val="26"/>
              </w:rPr>
              <w:t>Республики Хакасия на 2026-2031 годы»</w:t>
            </w:r>
          </w:p>
        </w:tc>
      </w:tr>
      <w:tr w:rsidR="00D439D2" w:rsidRPr="000759A1" w:rsidTr="00BF0AF5">
        <w:trPr>
          <w:jc w:val="center"/>
        </w:trPr>
        <w:tc>
          <w:tcPr>
            <w:tcW w:w="15230" w:type="dxa"/>
            <w:gridSpan w:val="8"/>
            <w:shd w:val="clear" w:color="auto" w:fill="auto"/>
            <w:vAlign w:val="center"/>
          </w:tcPr>
          <w:p w:rsidR="00D439D2" w:rsidRPr="000759A1" w:rsidRDefault="00F414B6" w:rsidP="00D439D2">
            <w:pPr>
              <w:pStyle w:val="a5"/>
              <w:tabs>
                <w:tab w:val="left" w:pos="0"/>
              </w:tabs>
              <w:jc w:val="center"/>
              <w:rPr>
                <w:sz w:val="26"/>
                <w:szCs w:val="26"/>
              </w:rPr>
            </w:pPr>
            <w:r>
              <w:rPr>
                <w:rFonts w:cs="Tahoma"/>
                <w:sz w:val="26"/>
                <w:szCs w:val="26"/>
              </w:rPr>
              <w:t xml:space="preserve">Подпрограмма </w:t>
            </w:r>
            <w:r w:rsidR="00D439D2" w:rsidRPr="0022616A">
              <w:rPr>
                <w:rFonts w:cs="Tahoma"/>
                <w:sz w:val="26"/>
                <w:szCs w:val="26"/>
              </w:rPr>
              <w:t>«</w:t>
            </w:r>
            <w:r w:rsidR="00D439D2" w:rsidRPr="0022616A">
              <w:rPr>
                <w:sz w:val="26"/>
                <w:szCs w:val="26"/>
              </w:rPr>
              <w:t>Совершенствование соци</w:t>
            </w:r>
            <w:r w:rsidR="00D439D2">
              <w:rPr>
                <w:sz w:val="26"/>
                <w:szCs w:val="26"/>
              </w:rPr>
              <w:t>альной поддержки семьи и детей</w:t>
            </w:r>
            <w:r w:rsidR="00D439D2" w:rsidRPr="0022616A">
              <w:rPr>
                <w:sz w:val="26"/>
                <w:szCs w:val="26"/>
              </w:rPr>
              <w:t xml:space="preserve"> на 20</w:t>
            </w:r>
            <w:r w:rsidR="00D439D2">
              <w:rPr>
                <w:sz w:val="26"/>
                <w:szCs w:val="26"/>
              </w:rPr>
              <w:t>26</w:t>
            </w:r>
            <w:r w:rsidR="00D439D2" w:rsidRPr="0022616A">
              <w:rPr>
                <w:sz w:val="26"/>
                <w:szCs w:val="26"/>
              </w:rPr>
              <w:t>-20</w:t>
            </w:r>
            <w:r w:rsidR="00D439D2">
              <w:rPr>
                <w:sz w:val="26"/>
                <w:szCs w:val="26"/>
              </w:rPr>
              <w:t xml:space="preserve">31 </w:t>
            </w:r>
            <w:r w:rsidR="00D439D2" w:rsidRPr="0022616A">
              <w:rPr>
                <w:sz w:val="26"/>
                <w:szCs w:val="26"/>
              </w:rPr>
              <w:t>гг.»</w:t>
            </w:r>
          </w:p>
        </w:tc>
      </w:tr>
      <w:tr w:rsidR="00D439D2" w:rsidRPr="000759A1" w:rsidTr="00BF0AF5">
        <w:trPr>
          <w:jc w:val="center"/>
        </w:trPr>
        <w:tc>
          <w:tcPr>
            <w:tcW w:w="15230" w:type="dxa"/>
            <w:gridSpan w:val="8"/>
            <w:shd w:val="clear" w:color="auto" w:fill="auto"/>
            <w:vAlign w:val="center"/>
          </w:tcPr>
          <w:p w:rsidR="00D439D2" w:rsidRPr="000759A1" w:rsidRDefault="00D439D2" w:rsidP="00F842D7">
            <w:pPr>
              <w:jc w:val="center"/>
              <w:rPr>
                <w:sz w:val="26"/>
                <w:szCs w:val="26"/>
                <w:lang w:bidi="ru-RU"/>
              </w:rPr>
            </w:pPr>
            <w:r w:rsidRPr="000759A1">
              <w:rPr>
                <w:sz w:val="26"/>
                <w:szCs w:val="26"/>
              </w:rPr>
              <w:t xml:space="preserve">Направление: </w:t>
            </w:r>
            <w:r w:rsidR="00F842D7" w:rsidRPr="00F842D7">
              <w:rPr>
                <w:b/>
                <w:sz w:val="26"/>
                <w:szCs w:val="26"/>
              </w:rPr>
              <w:t>Создание благоприятных условий для жизнедеятельности семей с детьми</w:t>
            </w:r>
          </w:p>
        </w:tc>
      </w:tr>
      <w:tr w:rsidR="00D439D2" w:rsidRPr="000759A1" w:rsidTr="00857541">
        <w:trPr>
          <w:trHeight w:val="515"/>
          <w:jc w:val="center"/>
        </w:trPr>
        <w:tc>
          <w:tcPr>
            <w:tcW w:w="749" w:type="dxa"/>
            <w:shd w:val="clear" w:color="auto" w:fill="auto"/>
            <w:vAlign w:val="center"/>
          </w:tcPr>
          <w:p w:rsidR="00D439D2" w:rsidRPr="000759A1" w:rsidRDefault="00D439D2" w:rsidP="00BF0AF5">
            <w:pPr>
              <w:jc w:val="center"/>
              <w:rPr>
                <w:sz w:val="26"/>
                <w:szCs w:val="26"/>
                <w:lang w:bidi="ru-RU"/>
              </w:rPr>
            </w:pPr>
            <w:r w:rsidRPr="000759A1">
              <w:rPr>
                <w:sz w:val="26"/>
                <w:szCs w:val="26"/>
                <w:lang w:bidi="ru-RU"/>
              </w:rPr>
              <w:t>1</w:t>
            </w:r>
          </w:p>
        </w:tc>
        <w:tc>
          <w:tcPr>
            <w:tcW w:w="3126" w:type="dxa"/>
            <w:tcBorders>
              <w:top w:val="single" w:sz="4" w:space="0" w:color="000000"/>
              <w:left w:val="single" w:sz="4" w:space="0" w:color="000000"/>
            </w:tcBorders>
            <w:shd w:val="clear" w:color="auto" w:fill="auto"/>
          </w:tcPr>
          <w:p w:rsidR="00D439D2" w:rsidRPr="000759A1" w:rsidRDefault="00F842D7" w:rsidP="00F842D7">
            <w:pPr>
              <w:jc w:val="both"/>
              <w:rPr>
                <w:bCs/>
                <w:sz w:val="26"/>
                <w:szCs w:val="26"/>
              </w:rPr>
            </w:pPr>
            <w:r>
              <w:rPr>
                <w:sz w:val="26"/>
                <w:szCs w:val="26"/>
              </w:rPr>
              <w:t>Об</w:t>
            </w:r>
            <w:r w:rsidRPr="0022616A">
              <w:rPr>
                <w:sz w:val="26"/>
                <w:szCs w:val="26"/>
              </w:rPr>
              <w:t>еспечени</w:t>
            </w:r>
            <w:r>
              <w:rPr>
                <w:sz w:val="26"/>
                <w:szCs w:val="26"/>
              </w:rPr>
              <w:t>е</w:t>
            </w:r>
            <w:r w:rsidRPr="0022616A">
              <w:rPr>
                <w:sz w:val="26"/>
                <w:szCs w:val="26"/>
              </w:rPr>
              <w:t xml:space="preserve"> государственных гарантий по защите прав детства, созданию условий для полноценного развития и воспитания подрастающего поколения</w:t>
            </w:r>
          </w:p>
        </w:tc>
        <w:tc>
          <w:tcPr>
            <w:tcW w:w="2410" w:type="dxa"/>
            <w:shd w:val="clear" w:color="auto" w:fill="auto"/>
          </w:tcPr>
          <w:p w:rsidR="00D439D2" w:rsidRPr="000759A1" w:rsidRDefault="00F842D7" w:rsidP="00F842D7">
            <w:pPr>
              <w:jc w:val="both"/>
              <w:rPr>
                <w:sz w:val="26"/>
                <w:szCs w:val="26"/>
              </w:rPr>
            </w:pPr>
            <w:r w:rsidRPr="00396548">
              <w:rPr>
                <w:sz w:val="26"/>
                <w:szCs w:val="26"/>
                <w:lang w:bidi="ru-RU"/>
              </w:rPr>
              <w:t xml:space="preserve">Начальник отдела опеки </w:t>
            </w:r>
            <w:r>
              <w:rPr>
                <w:sz w:val="26"/>
                <w:szCs w:val="26"/>
                <w:lang w:bidi="ru-RU"/>
              </w:rPr>
              <w:t>УО администрации Бейского мун. р</w:t>
            </w:r>
            <w:r w:rsidRPr="00396548">
              <w:rPr>
                <w:sz w:val="26"/>
                <w:szCs w:val="26"/>
                <w:lang w:bidi="ru-RU"/>
              </w:rPr>
              <w:t>айона РХ Золотухина М.Ф.</w:t>
            </w:r>
          </w:p>
        </w:tc>
        <w:tc>
          <w:tcPr>
            <w:tcW w:w="992" w:type="dxa"/>
            <w:shd w:val="clear" w:color="auto" w:fill="auto"/>
            <w:vAlign w:val="center"/>
          </w:tcPr>
          <w:p w:rsidR="00D439D2" w:rsidRPr="000759A1" w:rsidRDefault="00D439D2" w:rsidP="00BF0AF5">
            <w:pPr>
              <w:jc w:val="center"/>
              <w:rPr>
                <w:sz w:val="26"/>
                <w:szCs w:val="26"/>
                <w:lang w:bidi="ru-RU"/>
              </w:rPr>
            </w:pPr>
            <w:r w:rsidRPr="000759A1">
              <w:rPr>
                <w:sz w:val="26"/>
                <w:szCs w:val="26"/>
                <w:lang w:bidi="ru-RU"/>
              </w:rPr>
              <w:t>2026</w:t>
            </w:r>
          </w:p>
        </w:tc>
        <w:tc>
          <w:tcPr>
            <w:tcW w:w="851" w:type="dxa"/>
            <w:shd w:val="clear" w:color="auto" w:fill="auto"/>
            <w:vAlign w:val="center"/>
          </w:tcPr>
          <w:p w:rsidR="00D439D2" w:rsidRPr="000759A1" w:rsidRDefault="00D439D2" w:rsidP="00BF0AF5">
            <w:pPr>
              <w:jc w:val="center"/>
              <w:rPr>
                <w:sz w:val="26"/>
                <w:szCs w:val="26"/>
                <w:lang w:bidi="ru-RU"/>
              </w:rPr>
            </w:pPr>
            <w:r w:rsidRPr="000759A1">
              <w:rPr>
                <w:sz w:val="26"/>
                <w:szCs w:val="26"/>
                <w:lang w:bidi="ru-RU"/>
              </w:rPr>
              <w:t>2031</w:t>
            </w:r>
          </w:p>
        </w:tc>
        <w:tc>
          <w:tcPr>
            <w:tcW w:w="2267" w:type="dxa"/>
            <w:shd w:val="clear" w:color="auto" w:fill="auto"/>
            <w:vAlign w:val="center"/>
          </w:tcPr>
          <w:p w:rsidR="00D439D2" w:rsidRPr="000759A1" w:rsidRDefault="00F842D7" w:rsidP="00F842D7">
            <w:pPr>
              <w:jc w:val="center"/>
              <w:rPr>
                <w:sz w:val="26"/>
                <w:szCs w:val="26"/>
                <w:lang w:bidi="ru-RU"/>
              </w:rPr>
            </w:pPr>
            <w:r>
              <w:rPr>
                <w:sz w:val="26"/>
                <w:szCs w:val="26"/>
                <w:lang w:bidi="ru-RU"/>
              </w:rPr>
              <w:t>Из числа в</w:t>
            </w:r>
            <w:r w:rsidRPr="00F842D7">
              <w:rPr>
                <w:sz w:val="26"/>
                <w:szCs w:val="26"/>
                <w:lang w:bidi="ru-RU"/>
              </w:rPr>
              <w:t>ыявлен</w:t>
            </w:r>
            <w:r>
              <w:rPr>
                <w:sz w:val="26"/>
                <w:szCs w:val="26"/>
                <w:lang w:bidi="ru-RU"/>
              </w:rPr>
              <w:t>ных</w:t>
            </w:r>
            <w:r w:rsidRPr="00F842D7">
              <w:rPr>
                <w:sz w:val="26"/>
                <w:szCs w:val="26"/>
                <w:lang w:bidi="ru-RU"/>
              </w:rPr>
              <w:t xml:space="preserve"> детей, оставшихся без попечения родителей</w:t>
            </w:r>
            <w:r>
              <w:rPr>
                <w:sz w:val="26"/>
                <w:szCs w:val="26"/>
                <w:lang w:bidi="ru-RU"/>
              </w:rPr>
              <w:t xml:space="preserve"> 100% </w:t>
            </w:r>
            <w:r w:rsidRPr="00F842D7">
              <w:rPr>
                <w:sz w:val="26"/>
                <w:szCs w:val="26"/>
                <w:lang w:bidi="ru-RU"/>
              </w:rPr>
              <w:t>переданных на воспитание в замещающие семьи</w:t>
            </w:r>
            <w:r>
              <w:rPr>
                <w:sz w:val="26"/>
                <w:szCs w:val="26"/>
                <w:lang w:bidi="ru-RU"/>
              </w:rPr>
              <w:t xml:space="preserve"> и недопущение передаче в детский дом</w:t>
            </w:r>
          </w:p>
        </w:tc>
        <w:tc>
          <w:tcPr>
            <w:tcW w:w="3402" w:type="dxa"/>
            <w:shd w:val="clear" w:color="auto" w:fill="auto"/>
            <w:vAlign w:val="center"/>
          </w:tcPr>
          <w:p w:rsidR="00F842D7" w:rsidRPr="00F842D7" w:rsidRDefault="00F842D7" w:rsidP="00F842D7">
            <w:pPr>
              <w:jc w:val="center"/>
              <w:rPr>
                <w:sz w:val="26"/>
                <w:szCs w:val="26"/>
                <w:lang w:bidi="ru-RU"/>
              </w:rPr>
            </w:pPr>
            <w:r>
              <w:rPr>
                <w:sz w:val="26"/>
                <w:szCs w:val="26"/>
                <w:lang w:bidi="ru-RU"/>
              </w:rPr>
              <w:t>1.</w:t>
            </w:r>
            <w:r w:rsidRPr="00F842D7">
              <w:rPr>
                <w:sz w:val="26"/>
                <w:szCs w:val="26"/>
                <w:lang w:bidi="ru-RU"/>
              </w:rPr>
              <w:t xml:space="preserve">Компенсация части родительской платы за присмотр и уход за ребенком в частных, государственных и муниципальных образовательных организациях, реализующих основную общеобразовательную программу дошкольного образования, и частных организациях, осуществляющих присмотр и уход за детьми </w:t>
            </w:r>
          </w:p>
          <w:p w:rsidR="00F842D7" w:rsidRPr="00F842D7" w:rsidRDefault="00F842D7" w:rsidP="00F842D7">
            <w:pPr>
              <w:jc w:val="center"/>
              <w:rPr>
                <w:sz w:val="26"/>
                <w:szCs w:val="26"/>
                <w:lang w:bidi="ru-RU"/>
              </w:rPr>
            </w:pPr>
            <w:r w:rsidRPr="00F842D7">
              <w:rPr>
                <w:sz w:val="26"/>
                <w:szCs w:val="26"/>
                <w:lang w:bidi="ru-RU"/>
              </w:rPr>
              <w:lastRenderedPageBreak/>
              <w:t xml:space="preserve">местный бюджет       </w:t>
            </w:r>
          </w:p>
          <w:p w:rsidR="00D439D2" w:rsidRPr="000759A1" w:rsidRDefault="00F842D7" w:rsidP="00F842D7">
            <w:pPr>
              <w:jc w:val="center"/>
              <w:rPr>
                <w:sz w:val="26"/>
                <w:szCs w:val="26"/>
                <w:lang w:bidi="ru-RU"/>
              </w:rPr>
            </w:pPr>
            <w:r>
              <w:rPr>
                <w:sz w:val="26"/>
                <w:szCs w:val="26"/>
                <w:lang w:bidi="ru-RU"/>
              </w:rPr>
              <w:t>2.</w:t>
            </w:r>
            <w:r w:rsidRPr="00F842D7">
              <w:rPr>
                <w:sz w:val="26"/>
                <w:szCs w:val="26"/>
                <w:lang w:bidi="ru-RU"/>
              </w:rPr>
              <w:t>Выплата  ежемесячных денежных средств на содержание детей-сирот и детей, оставшихся без попечения родителей, в опекунской и приёмной семье, а также вознаграждения, причитающееся приёмному родителю</w:t>
            </w:r>
          </w:p>
        </w:tc>
        <w:tc>
          <w:tcPr>
            <w:tcW w:w="1433" w:type="dxa"/>
            <w:shd w:val="clear" w:color="auto" w:fill="auto"/>
            <w:vAlign w:val="center"/>
          </w:tcPr>
          <w:p w:rsidR="00D439D2" w:rsidRPr="000759A1" w:rsidRDefault="00F842D7" w:rsidP="00BF0AF5">
            <w:pPr>
              <w:jc w:val="center"/>
              <w:rPr>
                <w:sz w:val="26"/>
                <w:szCs w:val="26"/>
                <w:lang w:bidi="ru-RU"/>
              </w:rPr>
            </w:pPr>
            <w:r>
              <w:rPr>
                <w:sz w:val="26"/>
                <w:szCs w:val="26"/>
                <w:lang w:bidi="ru-RU"/>
              </w:rPr>
              <w:lastRenderedPageBreak/>
              <w:t>1</w:t>
            </w:r>
            <w:r w:rsidR="00E84257">
              <w:rPr>
                <w:sz w:val="26"/>
                <w:szCs w:val="26"/>
                <w:lang w:bidi="ru-RU"/>
              </w:rPr>
              <w:t>,2</w:t>
            </w:r>
          </w:p>
        </w:tc>
      </w:tr>
      <w:tr w:rsidR="00D439D2" w:rsidRPr="000759A1" w:rsidTr="00857541">
        <w:trPr>
          <w:jc w:val="center"/>
        </w:trPr>
        <w:tc>
          <w:tcPr>
            <w:tcW w:w="749" w:type="dxa"/>
            <w:shd w:val="clear" w:color="auto" w:fill="FFFFFF"/>
            <w:vAlign w:val="center"/>
          </w:tcPr>
          <w:p w:rsidR="00D439D2" w:rsidRPr="00857541" w:rsidRDefault="00D439D2" w:rsidP="00BF0AF5">
            <w:pPr>
              <w:jc w:val="center"/>
              <w:rPr>
                <w:sz w:val="26"/>
                <w:szCs w:val="26"/>
                <w:lang w:bidi="ru-RU"/>
              </w:rPr>
            </w:pPr>
            <w:r w:rsidRPr="00857541">
              <w:rPr>
                <w:sz w:val="26"/>
                <w:szCs w:val="26"/>
                <w:lang w:bidi="ru-RU"/>
              </w:rPr>
              <w:lastRenderedPageBreak/>
              <w:t>2</w:t>
            </w:r>
          </w:p>
        </w:tc>
        <w:tc>
          <w:tcPr>
            <w:tcW w:w="3126" w:type="dxa"/>
            <w:tcBorders>
              <w:top w:val="single" w:sz="4" w:space="0" w:color="000000"/>
              <w:left w:val="single" w:sz="4" w:space="0" w:color="000000"/>
              <w:bottom w:val="single" w:sz="4" w:space="0" w:color="auto"/>
            </w:tcBorders>
            <w:shd w:val="clear" w:color="auto" w:fill="auto"/>
          </w:tcPr>
          <w:p w:rsidR="00D439D2" w:rsidRPr="00857541" w:rsidRDefault="00857541" w:rsidP="00BF0AF5">
            <w:pPr>
              <w:jc w:val="both"/>
              <w:rPr>
                <w:bCs/>
                <w:sz w:val="26"/>
                <w:szCs w:val="26"/>
              </w:rPr>
            </w:pPr>
            <w:r w:rsidRPr="00857541">
              <w:rPr>
                <w:sz w:val="26"/>
                <w:szCs w:val="26"/>
              </w:rPr>
              <w:t>Информационная и консультационная поддержка семей с детьми</w:t>
            </w:r>
          </w:p>
        </w:tc>
        <w:tc>
          <w:tcPr>
            <w:tcW w:w="2410" w:type="dxa"/>
            <w:shd w:val="clear" w:color="auto" w:fill="FFFFFF"/>
          </w:tcPr>
          <w:p w:rsidR="00D439D2" w:rsidRPr="00857541" w:rsidRDefault="00F842D7" w:rsidP="00F842D7">
            <w:pPr>
              <w:jc w:val="both"/>
              <w:rPr>
                <w:sz w:val="26"/>
                <w:szCs w:val="26"/>
              </w:rPr>
            </w:pPr>
            <w:r w:rsidRPr="00857541">
              <w:rPr>
                <w:sz w:val="26"/>
                <w:szCs w:val="26"/>
                <w:lang w:bidi="ru-RU"/>
              </w:rPr>
              <w:t>Начальник отдела опеки УО администрации Бейского мун. района РХ Золотухина М.Ф.</w:t>
            </w:r>
          </w:p>
        </w:tc>
        <w:tc>
          <w:tcPr>
            <w:tcW w:w="992" w:type="dxa"/>
            <w:shd w:val="clear" w:color="auto" w:fill="FFFFFF"/>
            <w:vAlign w:val="center"/>
          </w:tcPr>
          <w:p w:rsidR="00D439D2" w:rsidRPr="00857541" w:rsidRDefault="00D439D2" w:rsidP="00BF0AF5">
            <w:pPr>
              <w:jc w:val="center"/>
              <w:rPr>
                <w:sz w:val="26"/>
                <w:szCs w:val="26"/>
                <w:lang w:bidi="ru-RU"/>
              </w:rPr>
            </w:pPr>
            <w:r w:rsidRPr="00857541">
              <w:rPr>
                <w:sz w:val="26"/>
                <w:szCs w:val="26"/>
                <w:lang w:bidi="ru-RU"/>
              </w:rPr>
              <w:t>2026</w:t>
            </w:r>
          </w:p>
        </w:tc>
        <w:tc>
          <w:tcPr>
            <w:tcW w:w="851" w:type="dxa"/>
            <w:shd w:val="clear" w:color="auto" w:fill="FFFFFF"/>
            <w:vAlign w:val="center"/>
          </w:tcPr>
          <w:p w:rsidR="00D439D2" w:rsidRPr="00857541" w:rsidRDefault="00D439D2" w:rsidP="00BF0AF5">
            <w:pPr>
              <w:jc w:val="center"/>
              <w:rPr>
                <w:sz w:val="26"/>
                <w:szCs w:val="26"/>
                <w:lang w:bidi="ru-RU"/>
              </w:rPr>
            </w:pPr>
            <w:r w:rsidRPr="00857541">
              <w:rPr>
                <w:sz w:val="26"/>
                <w:szCs w:val="26"/>
                <w:lang w:bidi="ru-RU"/>
              </w:rPr>
              <w:t>2031</w:t>
            </w:r>
          </w:p>
        </w:tc>
        <w:tc>
          <w:tcPr>
            <w:tcW w:w="2267" w:type="dxa"/>
            <w:shd w:val="clear" w:color="auto" w:fill="FFFFFF"/>
            <w:vAlign w:val="center"/>
          </w:tcPr>
          <w:p w:rsidR="00D439D2" w:rsidRPr="00857541" w:rsidRDefault="00D439D2" w:rsidP="00BF0AF5">
            <w:pPr>
              <w:jc w:val="center"/>
              <w:rPr>
                <w:sz w:val="26"/>
                <w:szCs w:val="26"/>
                <w:lang w:bidi="ru-RU"/>
              </w:rPr>
            </w:pPr>
          </w:p>
        </w:tc>
        <w:tc>
          <w:tcPr>
            <w:tcW w:w="3402" w:type="dxa"/>
            <w:shd w:val="clear" w:color="auto" w:fill="FFFFFF"/>
            <w:vAlign w:val="center"/>
          </w:tcPr>
          <w:p w:rsidR="00D439D2" w:rsidRPr="00857541" w:rsidRDefault="00F842D7" w:rsidP="00BF0AF5">
            <w:pPr>
              <w:jc w:val="center"/>
              <w:rPr>
                <w:sz w:val="26"/>
                <w:szCs w:val="26"/>
                <w:lang w:bidi="ru-RU"/>
              </w:rPr>
            </w:pPr>
            <w:r w:rsidRPr="00857541">
              <w:rPr>
                <w:sz w:val="26"/>
                <w:szCs w:val="26"/>
              </w:rPr>
              <w:t>1.Проведение семинаров, круглых столов, консультаций и др. мероприятий с семьями и детьми</w:t>
            </w:r>
          </w:p>
        </w:tc>
        <w:tc>
          <w:tcPr>
            <w:tcW w:w="1433" w:type="dxa"/>
            <w:shd w:val="clear" w:color="auto" w:fill="FFFFFF"/>
            <w:vAlign w:val="center"/>
          </w:tcPr>
          <w:p w:rsidR="00D439D2" w:rsidRPr="000759A1" w:rsidRDefault="00F842D7" w:rsidP="00BF0AF5">
            <w:pPr>
              <w:jc w:val="center"/>
              <w:rPr>
                <w:sz w:val="26"/>
                <w:szCs w:val="26"/>
                <w:lang w:bidi="ru-RU"/>
              </w:rPr>
            </w:pPr>
            <w:r w:rsidRPr="00857541">
              <w:rPr>
                <w:sz w:val="26"/>
                <w:szCs w:val="26"/>
                <w:lang w:bidi="ru-RU"/>
              </w:rPr>
              <w:t>1</w:t>
            </w:r>
            <w:r w:rsidR="00E84257">
              <w:rPr>
                <w:sz w:val="26"/>
                <w:szCs w:val="26"/>
                <w:lang w:bidi="ru-RU"/>
              </w:rPr>
              <w:t>,2</w:t>
            </w:r>
          </w:p>
        </w:tc>
      </w:tr>
    </w:tbl>
    <w:p w:rsidR="007F2DCD" w:rsidRDefault="007F2DCD" w:rsidP="00D439D2">
      <w:pPr>
        <w:jc w:val="center"/>
        <w:rPr>
          <w:b/>
          <w:bCs/>
          <w:kern w:val="32"/>
          <w:sz w:val="26"/>
          <w:szCs w:val="26"/>
        </w:rPr>
      </w:pPr>
    </w:p>
    <w:p w:rsidR="00D439D2" w:rsidRPr="000759A1" w:rsidRDefault="00D439D2" w:rsidP="00D439D2">
      <w:pPr>
        <w:jc w:val="center"/>
        <w:rPr>
          <w:b/>
          <w:sz w:val="26"/>
          <w:szCs w:val="26"/>
          <w:lang w:bidi="ru-RU"/>
        </w:rPr>
      </w:pPr>
      <w:r w:rsidRPr="000759A1">
        <w:rPr>
          <w:b/>
          <w:bCs/>
          <w:kern w:val="32"/>
          <w:sz w:val="26"/>
          <w:szCs w:val="26"/>
        </w:rPr>
        <w:t>3.П</w:t>
      </w:r>
      <w:r w:rsidRPr="000759A1">
        <w:rPr>
          <w:b/>
          <w:sz w:val="26"/>
          <w:szCs w:val="26"/>
          <w:lang w:bidi="ru-RU"/>
        </w:rPr>
        <w:t>еречень основных показателей результативности</w:t>
      </w:r>
    </w:p>
    <w:tbl>
      <w:tblPr>
        <w:tblOverlap w:val="never"/>
        <w:tblW w:w="16013" w:type="dxa"/>
        <w:jc w:val="center"/>
        <w:tblLayout w:type="fixed"/>
        <w:tblCellMar>
          <w:left w:w="10" w:type="dxa"/>
          <w:right w:w="10" w:type="dxa"/>
        </w:tblCellMar>
        <w:tblLook w:val="0000" w:firstRow="0" w:lastRow="0" w:firstColumn="0" w:lastColumn="0" w:noHBand="0" w:noVBand="0"/>
      </w:tblPr>
      <w:tblGrid>
        <w:gridCol w:w="437"/>
        <w:gridCol w:w="2823"/>
        <w:gridCol w:w="1153"/>
        <w:gridCol w:w="27"/>
        <w:gridCol w:w="1102"/>
        <w:gridCol w:w="1584"/>
        <w:gridCol w:w="1843"/>
        <w:gridCol w:w="1984"/>
        <w:gridCol w:w="1701"/>
        <w:gridCol w:w="1985"/>
        <w:gridCol w:w="1374"/>
      </w:tblGrid>
      <w:tr w:rsidR="00D439D2" w:rsidRPr="000759A1" w:rsidTr="00BF0AF5">
        <w:trPr>
          <w:jc w:val="center"/>
        </w:trPr>
        <w:tc>
          <w:tcPr>
            <w:tcW w:w="437" w:type="dxa"/>
            <w:vMerge w:val="restart"/>
            <w:tcBorders>
              <w:top w:val="single" w:sz="4" w:space="0" w:color="auto"/>
              <w:left w:val="single" w:sz="4" w:space="0" w:color="auto"/>
            </w:tcBorders>
            <w:shd w:val="clear" w:color="auto" w:fill="FFFFFF"/>
            <w:vAlign w:val="center"/>
          </w:tcPr>
          <w:p w:rsidR="00D439D2" w:rsidRPr="000759A1" w:rsidRDefault="00D439D2" w:rsidP="00BF0AF5">
            <w:pPr>
              <w:jc w:val="center"/>
              <w:rPr>
                <w:sz w:val="26"/>
                <w:szCs w:val="26"/>
                <w:lang w:bidi="ru-RU"/>
              </w:rPr>
            </w:pPr>
            <w:r w:rsidRPr="000759A1">
              <w:rPr>
                <w:sz w:val="26"/>
                <w:szCs w:val="26"/>
                <w:lang w:bidi="en-US"/>
              </w:rPr>
              <w:t>N</w:t>
            </w:r>
            <w:r w:rsidRPr="000759A1">
              <w:rPr>
                <w:sz w:val="26"/>
                <w:szCs w:val="26"/>
                <w:lang w:bidi="ru-RU"/>
              </w:rPr>
              <w:t xml:space="preserve"> п/п</w:t>
            </w:r>
          </w:p>
        </w:tc>
        <w:tc>
          <w:tcPr>
            <w:tcW w:w="2823" w:type="dxa"/>
            <w:tcBorders>
              <w:top w:val="single" w:sz="4" w:space="0" w:color="auto"/>
              <w:left w:val="single" w:sz="4" w:space="0" w:color="auto"/>
            </w:tcBorders>
            <w:shd w:val="clear" w:color="auto" w:fill="FFFFFF"/>
            <w:vAlign w:val="center"/>
          </w:tcPr>
          <w:p w:rsidR="00D439D2" w:rsidRPr="000759A1" w:rsidRDefault="00D439D2" w:rsidP="00BF0AF5">
            <w:pPr>
              <w:jc w:val="center"/>
              <w:rPr>
                <w:sz w:val="26"/>
                <w:szCs w:val="26"/>
                <w:lang w:bidi="ru-RU"/>
              </w:rPr>
            </w:pPr>
            <w:r w:rsidRPr="000759A1">
              <w:rPr>
                <w:sz w:val="26"/>
                <w:szCs w:val="26"/>
                <w:lang w:bidi="ru-RU"/>
              </w:rPr>
              <w:t>Наименование показателя</w:t>
            </w:r>
          </w:p>
        </w:tc>
        <w:tc>
          <w:tcPr>
            <w:tcW w:w="2282" w:type="dxa"/>
            <w:gridSpan w:val="3"/>
            <w:tcBorders>
              <w:top w:val="single" w:sz="4" w:space="0" w:color="auto"/>
              <w:left w:val="single" w:sz="4" w:space="0" w:color="auto"/>
              <w:right w:val="single" w:sz="4" w:space="0" w:color="auto"/>
            </w:tcBorders>
            <w:shd w:val="clear" w:color="auto" w:fill="FFFFFF"/>
          </w:tcPr>
          <w:p w:rsidR="00D439D2" w:rsidRPr="000759A1" w:rsidRDefault="00D439D2" w:rsidP="00BF0AF5">
            <w:pPr>
              <w:jc w:val="center"/>
              <w:rPr>
                <w:sz w:val="26"/>
                <w:szCs w:val="26"/>
                <w:lang w:bidi="ru-RU"/>
              </w:rPr>
            </w:pPr>
          </w:p>
        </w:tc>
        <w:tc>
          <w:tcPr>
            <w:tcW w:w="10471" w:type="dxa"/>
            <w:gridSpan w:val="6"/>
            <w:tcBorders>
              <w:top w:val="single" w:sz="4" w:space="0" w:color="auto"/>
              <w:left w:val="single" w:sz="4" w:space="0" w:color="auto"/>
              <w:right w:val="single" w:sz="4" w:space="0" w:color="auto"/>
            </w:tcBorders>
            <w:shd w:val="clear" w:color="auto" w:fill="FFFFFF"/>
            <w:vAlign w:val="center"/>
          </w:tcPr>
          <w:p w:rsidR="00D439D2" w:rsidRPr="000759A1" w:rsidRDefault="00D439D2" w:rsidP="00BF0AF5">
            <w:pPr>
              <w:jc w:val="center"/>
              <w:rPr>
                <w:sz w:val="26"/>
                <w:szCs w:val="26"/>
                <w:lang w:bidi="ru-RU"/>
              </w:rPr>
            </w:pPr>
            <w:r w:rsidRPr="000759A1">
              <w:rPr>
                <w:sz w:val="26"/>
                <w:szCs w:val="26"/>
                <w:lang w:bidi="ru-RU"/>
              </w:rPr>
              <w:t>Плановые значения показателя по годам</w:t>
            </w:r>
            <w:r w:rsidRPr="000759A1">
              <w:rPr>
                <w:sz w:val="26"/>
                <w:szCs w:val="26"/>
                <w:lang w:bidi="ru-RU"/>
              </w:rPr>
              <w:tab/>
            </w:r>
          </w:p>
        </w:tc>
      </w:tr>
      <w:tr w:rsidR="00D439D2" w:rsidRPr="000759A1" w:rsidTr="00BF0AF5">
        <w:trPr>
          <w:jc w:val="center"/>
        </w:trPr>
        <w:tc>
          <w:tcPr>
            <w:tcW w:w="437" w:type="dxa"/>
            <w:vMerge/>
            <w:tcBorders>
              <w:left w:val="single" w:sz="4" w:space="0" w:color="auto"/>
              <w:bottom w:val="single" w:sz="4" w:space="0" w:color="auto"/>
            </w:tcBorders>
            <w:shd w:val="clear" w:color="auto" w:fill="FFFFFF"/>
            <w:vAlign w:val="center"/>
          </w:tcPr>
          <w:p w:rsidR="00D439D2" w:rsidRPr="000759A1" w:rsidRDefault="00D439D2" w:rsidP="00BF0AF5">
            <w:pPr>
              <w:jc w:val="center"/>
              <w:rPr>
                <w:sz w:val="26"/>
                <w:szCs w:val="26"/>
                <w:lang w:bidi="ru-RU"/>
              </w:rPr>
            </w:pPr>
          </w:p>
        </w:tc>
        <w:tc>
          <w:tcPr>
            <w:tcW w:w="2823" w:type="dxa"/>
            <w:tcBorders>
              <w:left w:val="single" w:sz="4" w:space="0" w:color="auto"/>
              <w:bottom w:val="single" w:sz="4" w:space="0" w:color="auto"/>
            </w:tcBorders>
            <w:shd w:val="clear" w:color="auto" w:fill="FFFFFF"/>
            <w:vAlign w:val="center"/>
          </w:tcPr>
          <w:p w:rsidR="00D439D2" w:rsidRPr="000759A1" w:rsidRDefault="00D439D2" w:rsidP="00BF0AF5">
            <w:pPr>
              <w:jc w:val="center"/>
              <w:rPr>
                <w:sz w:val="26"/>
                <w:szCs w:val="26"/>
                <w:lang w:bidi="ru-RU"/>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FFFFFF"/>
          </w:tcPr>
          <w:p w:rsidR="00D439D2" w:rsidRPr="000759A1" w:rsidRDefault="00D439D2" w:rsidP="00BF0AF5">
            <w:pPr>
              <w:jc w:val="center"/>
              <w:rPr>
                <w:sz w:val="26"/>
                <w:szCs w:val="26"/>
                <w:lang w:bidi="ru-RU"/>
              </w:rPr>
            </w:pPr>
            <w:r w:rsidRPr="000759A1">
              <w:rPr>
                <w:sz w:val="26"/>
                <w:szCs w:val="26"/>
                <w:lang w:bidi="ru-RU"/>
              </w:rPr>
              <w:t>Факт 2024г.</w:t>
            </w:r>
          </w:p>
        </w:tc>
        <w:tc>
          <w:tcPr>
            <w:tcW w:w="1102" w:type="dxa"/>
            <w:tcBorders>
              <w:top w:val="single" w:sz="4" w:space="0" w:color="auto"/>
              <w:left w:val="single" w:sz="4" w:space="0" w:color="auto"/>
              <w:bottom w:val="single" w:sz="4" w:space="0" w:color="auto"/>
            </w:tcBorders>
            <w:shd w:val="clear" w:color="auto" w:fill="FFFFFF"/>
            <w:vAlign w:val="center"/>
          </w:tcPr>
          <w:p w:rsidR="00D439D2" w:rsidRPr="000759A1" w:rsidRDefault="00D439D2" w:rsidP="00BF0AF5">
            <w:pPr>
              <w:jc w:val="center"/>
              <w:rPr>
                <w:sz w:val="26"/>
                <w:szCs w:val="26"/>
                <w:lang w:bidi="ru-RU"/>
              </w:rPr>
            </w:pPr>
            <w:r w:rsidRPr="000759A1">
              <w:rPr>
                <w:sz w:val="26"/>
                <w:szCs w:val="26"/>
                <w:lang w:bidi="ru-RU"/>
              </w:rPr>
              <w:t>базовый год (2025г.)</w:t>
            </w:r>
          </w:p>
        </w:tc>
        <w:tc>
          <w:tcPr>
            <w:tcW w:w="1584" w:type="dxa"/>
            <w:tcBorders>
              <w:top w:val="single" w:sz="4" w:space="0" w:color="auto"/>
              <w:left w:val="single" w:sz="4" w:space="0" w:color="auto"/>
              <w:bottom w:val="single" w:sz="4" w:space="0" w:color="auto"/>
            </w:tcBorders>
            <w:shd w:val="clear" w:color="auto" w:fill="FFFFFF"/>
            <w:vAlign w:val="center"/>
          </w:tcPr>
          <w:p w:rsidR="00D439D2" w:rsidRPr="000759A1" w:rsidRDefault="00D439D2" w:rsidP="00BF0AF5">
            <w:pPr>
              <w:jc w:val="center"/>
              <w:rPr>
                <w:sz w:val="26"/>
                <w:szCs w:val="26"/>
                <w:lang w:bidi="ru-RU"/>
              </w:rPr>
            </w:pPr>
            <w:r w:rsidRPr="000759A1">
              <w:rPr>
                <w:sz w:val="26"/>
                <w:szCs w:val="26"/>
                <w:lang w:bidi="ru-RU"/>
              </w:rPr>
              <w:t>2026</w:t>
            </w:r>
          </w:p>
        </w:tc>
        <w:tc>
          <w:tcPr>
            <w:tcW w:w="1843" w:type="dxa"/>
            <w:tcBorders>
              <w:top w:val="single" w:sz="4" w:space="0" w:color="auto"/>
              <w:left w:val="single" w:sz="4" w:space="0" w:color="auto"/>
              <w:bottom w:val="single" w:sz="4" w:space="0" w:color="auto"/>
            </w:tcBorders>
            <w:shd w:val="clear" w:color="auto" w:fill="FFFFFF"/>
            <w:vAlign w:val="center"/>
          </w:tcPr>
          <w:p w:rsidR="00D439D2" w:rsidRPr="000759A1" w:rsidRDefault="00D439D2" w:rsidP="00BF0AF5">
            <w:pPr>
              <w:jc w:val="center"/>
              <w:rPr>
                <w:sz w:val="26"/>
                <w:szCs w:val="26"/>
                <w:lang w:bidi="ru-RU"/>
              </w:rPr>
            </w:pPr>
            <w:r w:rsidRPr="000759A1">
              <w:rPr>
                <w:sz w:val="26"/>
                <w:szCs w:val="26"/>
                <w:lang w:bidi="ru-RU"/>
              </w:rPr>
              <w:t>2027</w:t>
            </w:r>
          </w:p>
        </w:tc>
        <w:tc>
          <w:tcPr>
            <w:tcW w:w="1984" w:type="dxa"/>
            <w:tcBorders>
              <w:top w:val="single" w:sz="4" w:space="0" w:color="auto"/>
              <w:left w:val="single" w:sz="4" w:space="0" w:color="auto"/>
              <w:bottom w:val="single" w:sz="4" w:space="0" w:color="auto"/>
            </w:tcBorders>
            <w:shd w:val="clear" w:color="auto" w:fill="FFFFFF"/>
            <w:vAlign w:val="center"/>
          </w:tcPr>
          <w:p w:rsidR="00D439D2" w:rsidRPr="000759A1" w:rsidRDefault="00D439D2" w:rsidP="00BF0AF5">
            <w:pPr>
              <w:jc w:val="center"/>
              <w:rPr>
                <w:sz w:val="26"/>
                <w:szCs w:val="26"/>
                <w:lang w:bidi="ru-RU"/>
              </w:rPr>
            </w:pPr>
            <w:r w:rsidRPr="000759A1">
              <w:rPr>
                <w:sz w:val="26"/>
                <w:szCs w:val="26"/>
                <w:lang w:bidi="ru-RU"/>
              </w:rPr>
              <w:t>2028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439D2" w:rsidRPr="000759A1" w:rsidRDefault="00D439D2" w:rsidP="00BF0AF5">
            <w:pPr>
              <w:jc w:val="center"/>
              <w:rPr>
                <w:sz w:val="26"/>
                <w:szCs w:val="26"/>
                <w:lang w:bidi="ru-RU"/>
              </w:rPr>
            </w:pPr>
          </w:p>
          <w:p w:rsidR="00D439D2" w:rsidRPr="000759A1" w:rsidRDefault="00D439D2" w:rsidP="00BF0AF5">
            <w:pPr>
              <w:jc w:val="center"/>
              <w:rPr>
                <w:sz w:val="26"/>
                <w:szCs w:val="26"/>
                <w:lang w:bidi="ru-RU"/>
              </w:rPr>
            </w:pPr>
            <w:r w:rsidRPr="000759A1">
              <w:rPr>
                <w:sz w:val="26"/>
                <w:szCs w:val="26"/>
                <w:lang w:bidi="ru-RU"/>
              </w:rPr>
              <w:t>2029</w:t>
            </w:r>
          </w:p>
        </w:tc>
        <w:tc>
          <w:tcPr>
            <w:tcW w:w="1985" w:type="dxa"/>
            <w:tcBorders>
              <w:top w:val="single" w:sz="4" w:space="0" w:color="auto"/>
              <w:left w:val="single" w:sz="4" w:space="0" w:color="auto"/>
              <w:bottom w:val="single" w:sz="4" w:space="0" w:color="auto"/>
            </w:tcBorders>
            <w:shd w:val="clear" w:color="auto" w:fill="FFFFFF"/>
            <w:vAlign w:val="center"/>
          </w:tcPr>
          <w:p w:rsidR="00D439D2" w:rsidRPr="000759A1" w:rsidRDefault="00D439D2" w:rsidP="00BF0AF5">
            <w:pPr>
              <w:jc w:val="center"/>
              <w:rPr>
                <w:sz w:val="26"/>
                <w:szCs w:val="26"/>
                <w:lang w:bidi="ru-RU"/>
              </w:rPr>
            </w:pPr>
            <w:r w:rsidRPr="000759A1">
              <w:rPr>
                <w:sz w:val="26"/>
                <w:szCs w:val="26"/>
                <w:lang w:bidi="ru-RU"/>
              </w:rPr>
              <w:t>2030</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D439D2" w:rsidRPr="000759A1" w:rsidRDefault="00D439D2" w:rsidP="00BF0AF5">
            <w:pPr>
              <w:jc w:val="center"/>
              <w:rPr>
                <w:sz w:val="26"/>
                <w:szCs w:val="26"/>
                <w:lang w:bidi="ru-RU"/>
              </w:rPr>
            </w:pPr>
            <w:r w:rsidRPr="000759A1">
              <w:rPr>
                <w:sz w:val="26"/>
                <w:szCs w:val="26"/>
                <w:lang w:bidi="ru-RU"/>
              </w:rPr>
              <w:t>2031</w:t>
            </w:r>
          </w:p>
        </w:tc>
      </w:tr>
      <w:tr w:rsidR="00D439D2" w:rsidRPr="000759A1" w:rsidTr="00BF0AF5">
        <w:trPr>
          <w:jc w:val="center"/>
        </w:trPr>
        <w:tc>
          <w:tcPr>
            <w:tcW w:w="1601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D439D2" w:rsidRPr="000759A1" w:rsidRDefault="00D439D2" w:rsidP="00BF0AF5">
            <w:pPr>
              <w:jc w:val="center"/>
              <w:rPr>
                <w:b/>
                <w:sz w:val="26"/>
                <w:szCs w:val="26"/>
              </w:rPr>
            </w:pPr>
            <w:r w:rsidRPr="000759A1">
              <w:rPr>
                <w:b/>
                <w:sz w:val="26"/>
                <w:szCs w:val="26"/>
              </w:rPr>
              <w:t xml:space="preserve">Муниципальная программа «Социальная поддержка граждан Бейского муниципального района </w:t>
            </w:r>
          </w:p>
          <w:p w:rsidR="00D439D2" w:rsidRPr="000759A1" w:rsidRDefault="00D439D2" w:rsidP="00BF0AF5">
            <w:pPr>
              <w:jc w:val="center"/>
              <w:rPr>
                <w:sz w:val="26"/>
                <w:szCs w:val="26"/>
              </w:rPr>
            </w:pPr>
            <w:r w:rsidRPr="000759A1">
              <w:rPr>
                <w:b/>
                <w:sz w:val="26"/>
                <w:szCs w:val="26"/>
              </w:rPr>
              <w:t>Республики Хакасия на 2026-2031 годы»</w:t>
            </w:r>
          </w:p>
        </w:tc>
      </w:tr>
      <w:tr w:rsidR="00D439D2" w:rsidRPr="000759A1" w:rsidTr="00BF0AF5">
        <w:trPr>
          <w:jc w:val="center"/>
        </w:trPr>
        <w:tc>
          <w:tcPr>
            <w:tcW w:w="1601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D439D2" w:rsidRPr="000759A1" w:rsidRDefault="00BF0AF5" w:rsidP="00BF0AF5">
            <w:pPr>
              <w:pStyle w:val="a5"/>
              <w:tabs>
                <w:tab w:val="left" w:pos="0"/>
              </w:tabs>
              <w:jc w:val="center"/>
              <w:rPr>
                <w:sz w:val="26"/>
                <w:szCs w:val="26"/>
              </w:rPr>
            </w:pPr>
            <w:r>
              <w:rPr>
                <w:rFonts w:cs="Tahoma"/>
                <w:sz w:val="26"/>
                <w:szCs w:val="26"/>
              </w:rPr>
              <w:t xml:space="preserve">Подпрограмма </w:t>
            </w:r>
            <w:r w:rsidRPr="0022616A">
              <w:rPr>
                <w:rFonts w:cs="Tahoma"/>
                <w:sz w:val="26"/>
                <w:szCs w:val="26"/>
              </w:rPr>
              <w:t>«</w:t>
            </w:r>
            <w:r w:rsidRPr="0022616A">
              <w:rPr>
                <w:sz w:val="26"/>
                <w:szCs w:val="26"/>
              </w:rPr>
              <w:t>Совершенствование соци</w:t>
            </w:r>
            <w:r>
              <w:rPr>
                <w:sz w:val="26"/>
                <w:szCs w:val="26"/>
              </w:rPr>
              <w:t>альной поддержки семьи и детей</w:t>
            </w:r>
            <w:r w:rsidRPr="0022616A">
              <w:rPr>
                <w:sz w:val="26"/>
                <w:szCs w:val="26"/>
              </w:rPr>
              <w:t xml:space="preserve"> на 20</w:t>
            </w:r>
            <w:r>
              <w:rPr>
                <w:sz w:val="26"/>
                <w:szCs w:val="26"/>
              </w:rPr>
              <w:t>26</w:t>
            </w:r>
            <w:r w:rsidRPr="0022616A">
              <w:rPr>
                <w:sz w:val="26"/>
                <w:szCs w:val="26"/>
              </w:rPr>
              <w:t>-20</w:t>
            </w:r>
            <w:r>
              <w:rPr>
                <w:sz w:val="26"/>
                <w:szCs w:val="26"/>
              </w:rPr>
              <w:t xml:space="preserve">31 </w:t>
            </w:r>
            <w:r w:rsidRPr="0022616A">
              <w:rPr>
                <w:sz w:val="26"/>
                <w:szCs w:val="26"/>
              </w:rPr>
              <w:t>гг.»</w:t>
            </w:r>
          </w:p>
        </w:tc>
      </w:tr>
      <w:tr w:rsidR="00D439D2" w:rsidRPr="000759A1" w:rsidTr="00842C88">
        <w:trPr>
          <w:jc w:val="center"/>
        </w:trPr>
        <w:tc>
          <w:tcPr>
            <w:tcW w:w="437" w:type="dxa"/>
            <w:tcBorders>
              <w:top w:val="single" w:sz="4" w:space="0" w:color="auto"/>
              <w:left w:val="single" w:sz="4" w:space="0" w:color="auto"/>
              <w:bottom w:val="single" w:sz="4" w:space="0" w:color="auto"/>
            </w:tcBorders>
            <w:shd w:val="clear" w:color="auto" w:fill="FFFFFF"/>
            <w:vAlign w:val="center"/>
          </w:tcPr>
          <w:p w:rsidR="00D439D2" w:rsidRPr="000759A1" w:rsidRDefault="00D439D2" w:rsidP="00BF0AF5">
            <w:pPr>
              <w:jc w:val="center"/>
              <w:rPr>
                <w:sz w:val="26"/>
                <w:szCs w:val="26"/>
                <w:highlight w:val="yellow"/>
                <w:lang w:bidi="ru-RU"/>
              </w:rPr>
            </w:pPr>
            <w:r w:rsidRPr="000759A1">
              <w:rPr>
                <w:sz w:val="26"/>
                <w:szCs w:val="26"/>
                <w:lang w:bidi="ru-RU"/>
              </w:rPr>
              <w:t>1</w:t>
            </w:r>
          </w:p>
        </w:tc>
        <w:tc>
          <w:tcPr>
            <w:tcW w:w="2823" w:type="dxa"/>
            <w:tcBorders>
              <w:top w:val="single" w:sz="4" w:space="0" w:color="auto"/>
              <w:left w:val="single" w:sz="8" w:space="0" w:color="auto"/>
              <w:bottom w:val="single" w:sz="4" w:space="0" w:color="auto"/>
              <w:right w:val="single" w:sz="8" w:space="0" w:color="auto"/>
            </w:tcBorders>
          </w:tcPr>
          <w:p w:rsidR="00D439D2" w:rsidRPr="000759A1" w:rsidRDefault="00842C88" w:rsidP="00BF0AF5">
            <w:pPr>
              <w:rPr>
                <w:sz w:val="26"/>
                <w:szCs w:val="26"/>
              </w:rPr>
            </w:pPr>
            <w:r>
              <w:rPr>
                <w:sz w:val="26"/>
                <w:szCs w:val="26"/>
              </w:rPr>
              <w:t>Д</w:t>
            </w:r>
            <w:r w:rsidRPr="0022616A">
              <w:rPr>
                <w:sz w:val="26"/>
                <w:szCs w:val="26"/>
              </w:rPr>
              <w:t xml:space="preserve">оля детей, оставшихся без попечения родителей, переданных </w:t>
            </w:r>
            <w:r w:rsidRPr="0022616A">
              <w:rPr>
                <w:sz w:val="26"/>
                <w:szCs w:val="26"/>
              </w:rPr>
              <w:lastRenderedPageBreak/>
              <w:t xml:space="preserve">на воспитание в замещающие семьи, от общего числа сирот, зарегистрированных в Бейском </w:t>
            </w:r>
            <w:r>
              <w:rPr>
                <w:sz w:val="26"/>
                <w:szCs w:val="26"/>
              </w:rPr>
              <w:t xml:space="preserve">муниципальном </w:t>
            </w:r>
            <w:r w:rsidRPr="0022616A">
              <w:rPr>
                <w:sz w:val="26"/>
                <w:szCs w:val="26"/>
              </w:rPr>
              <w:t>районе</w:t>
            </w:r>
            <w:r>
              <w:rPr>
                <w:sz w:val="26"/>
                <w:szCs w:val="26"/>
              </w:rPr>
              <w:t xml:space="preserve"> РХ</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rsidR="00D439D2" w:rsidRPr="000759A1" w:rsidRDefault="00842C88" w:rsidP="00BF0AF5">
            <w:pPr>
              <w:jc w:val="center"/>
              <w:rPr>
                <w:sz w:val="26"/>
                <w:szCs w:val="26"/>
                <w:lang w:bidi="ru-RU"/>
              </w:rPr>
            </w:pPr>
            <w:r>
              <w:rPr>
                <w:sz w:val="26"/>
                <w:szCs w:val="26"/>
                <w:lang w:bidi="ru-RU"/>
              </w:rPr>
              <w:lastRenderedPageBreak/>
              <w:t>100</w:t>
            </w:r>
          </w:p>
        </w:tc>
        <w:tc>
          <w:tcPr>
            <w:tcW w:w="1129" w:type="dxa"/>
            <w:gridSpan w:val="2"/>
            <w:tcBorders>
              <w:top w:val="single" w:sz="4" w:space="0" w:color="auto"/>
              <w:left w:val="single" w:sz="4" w:space="0" w:color="auto"/>
              <w:bottom w:val="single" w:sz="4" w:space="0" w:color="auto"/>
            </w:tcBorders>
            <w:shd w:val="clear" w:color="auto" w:fill="FFFFFF"/>
            <w:vAlign w:val="center"/>
          </w:tcPr>
          <w:p w:rsidR="00D439D2" w:rsidRPr="000759A1" w:rsidRDefault="00D439D2" w:rsidP="00BF0AF5">
            <w:pPr>
              <w:jc w:val="center"/>
              <w:rPr>
                <w:sz w:val="26"/>
                <w:szCs w:val="26"/>
                <w:lang w:bidi="ru-RU"/>
              </w:rPr>
            </w:pPr>
          </w:p>
        </w:tc>
        <w:tc>
          <w:tcPr>
            <w:tcW w:w="1584" w:type="dxa"/>
            <w:tcBorders>
              <w:top w:val="single" w:sz="4" w:space="0" w:color="auto"/>
              <w:left w:val="single" w:sz="4" w:space="0" w:color="auto"/>
              <w:bottom w:val="single" w:sz="4" w:space="0" w:color="auto"/>
            </w:tcBorders>
            <w:shd w:val="clear" w:color="auto" w:fill="FFFFFF"/>
            <w:vAlign w:val="center"/>
          </w:tcPr>
          <w:p w:rsidR="00D439D2" w:rsidRPr="000759A1" w:rsidRDefault="00842C88" w:rsidP="00BF0AF5">
            <w:pPr>
              <w:jc w:val="center"/>
              <w:rPr>
                <w:sz w:val="26"/>
                <w:szCs w:val="26"/>
                <w:lang w:bidi="ru-RU"/>
              </w:rPr>
            </w:pPr>
            <w:r>
              <w:rPr>
                <w:sz w:val="26"/>
                <w:szCs w:val="26"/>
                <w:lang w:bidi="ru-RU"/>
              </w:rPr>
              <w:t>100</w:t>
            </w:r>
          </w:p>
        </w:tc>
        <w:tc>
          <w:tcPr>
            <w:tcW w:w="1843" w:type="dxa"/>
            <w:tcBorders>
              <w:top w:val="single" w:sz="4" w:space="0" w:color="auto"/>
              <w:left w:val="single" w:sz="4" w:space="0" w:color="auto"/>
              <w:bottom w:val="single" w:sz="4" w:space="0" w:color="auto"/>
            </w:tcBorders>
            <w:shd w:val="clear" w:color="auto" w:fill="FFFFFF"/>
            <w:vAlign w:val="center"/>
          </w:tcPr>
          <w:p w:rsidR="00D439D2" w:rsidRPr="000759A1" w:rsidRDefault="00842C88" w:rsidP="00BF0AF5">
            <w:pPr>
              <w:jc w:val="center"/>
              <w:rPr>
                <w:sz w:val="26"/>
                <w:szCs w:val="26"/>
                <w:lang w:bidi="ru-RU"/>
              </w:rPr>
            </w:pPr>
            <w:r>
              <w:rPr>
                <w:sz w:val="26"/>
                <w:szCs w:val="26"/>
                <w:lang w:bidi="ru-RU"/>
              </w:rPr>
              <w:t>100</w:t>
            </w:r>
          </w:p>
        </w:tc>
        <w:tc>
          <w:tcPr>
            <w:tcW w:w="1984" w:type="dxa"/>
            <w:tcBorders>
              <w:top w:val="single" w:sz="4" w:space="0" w:color="auto"/>
              <w:left w:val="single" w:sz="4" w:space="0" w:color="auto"/>
              <w:bottom w:val="single" w:sz="4" w:space="0" w:color="auto"/>
            </w:tcBorders>
            <w:shd w:val="clear" w:color="auto" w:fill="FFFFFF"/>
            <w:vAlign w:val="center"/>
          </w:tcPr>
          <w:p w:rsidR="00D439D2" w:rsidRPr="000759A1" w:rsidRDefault="00842C88" w:rsidP="00BF0AF5">
            <w:pPr>
              <w:jc w:val="center"/>
              <w:rPr>
                <w:sz w:val="26"/>
                <w:szCs w:val="26"/>
                <w:lang w:bidi="ru-RU"/>
              </w:rPr>
            </w:pPr>
            <w:r>
              <w:rPr>
                <w:sz w:val="26"/>
                <w:szCs w:val="26"/>
                <w:lang w:bidi="ru-RU"/>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439D2" w:rsidRPr="000759A1" w:rsidRDefault="00842C88" w:rsidP="00BF0AF5">
            <w:pPr>
              <w:jc w:val="center"/>
              <w:rPr>
                <w:sz w:val="26"/>
                <w:szCs w:val="26"/>
                <w:lang w:bidi="ru-RU"/>
              </w:rPr>
            </w:pPr>
            <w:r>
              <w:rPr>
                <w:sz w:val="26"/>
                <w:szCs w:val="26"/>
                <w:lang w:bidi="ru-RU"/>
              </w:rPr>
              <w:t>100</w:t>
            </w:r>
          </w:p>
        </w:tc>
        <w:tc>
          <w:tcPr>
            <w:tcW w:w="1985" w:type="dxa"/>
            <w:tcBorders>
              <w:top w:val="single" w:sz="4" w:space="0" w:color="auto"/>
              <w:left w:val="single" w:sz="4" w:space="0" w:color="auto"/>
              <w:bottom w:val="single" w:sz="4" w:space="0" w:color="auto"/>
            </w:tcBorders>
            <w:shd w:val="clear" w:color="auto" w:fill="FFFFFF"/>
            <w:vAlign w:val="center"/>
          </w:tcPr>
          <w:p w:rsidR="00D439D2" w:rsidRPr="000759A1" w:rsidRDefault="00842C88" w:rsidP="00BF0AF5">
            <w:pPr>
              <w:jc w:val="center"/>
              <w:rPr>
                <w:sz w:val="26"/>
                <w:szCs w:val="26"/>
                <w:lang w:bidi="ru-RU"/>
              </w:rPr>
            </w:pPr>
            <w:r>
              <w:rPr>
                <w:sz w:val="26"/>
                <w:szCs w:val="26"/>
                <w:lang w:bidi="ru-RU"/>
              </w:rPr>
              <w:t>100</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D439D2" w:rsidRPr="000759A1" w:rsidRDefault="00842C88" w:rsidP="00BF0AF5">
            <w:pPr>
              <w:jc w:val="center"/>
              <w:rPr>
                <w:sz w:val="26"/>
                <w:szCs w:val="26"/>
                <w:lang w:bidi="ru-RU"/>
              </w:rPr>
            </w:pPr>
            <w:r>
              <w:rPr>
                <w:sz w:val="26"/>
                <w:szCs w:val="26"/>
                <w:lang w:bidi="ru-RU"/>
              </w:rPr>
              <w:t>100</w:t>
            </w:r>
          </w:p>
        </w:tc>
      </w:tr>
      <w:tr w:rsidR="00E84257" w:rsidRPr="000759A1" w:rsidTr="00842C88">
        <w:trPr>
          <w:jc w:val="center"/>
        </w:trPr>
        <w:tc>
          <w:tcPr>
            <w:tcW w:w="437" w:type="dxa"/>
            <w:tcBorders>
              <w:top w:val="single" w:sz="4" w:space="0" w:color="auto"/>
              <w:left w:val="single" w:sz="4" w:space="0" w:color="auto"/>
              <w:bottom w:val="single" w:sz="4" w:space="0" w:color="auto"/>
            </w:tcBorders>
            <w:shd w:val="clear" w:color="auto" w:fill="FFFFFF"/>
            <w:vAlign w:val="center"/>
          </w:tcPr>
          <w:p w:rsidR="00E84257" w:rsidRPr="000759A1" w:rsidRDefault="00E84257" w:rsidP="00BF0AF5">
            <w:pPr>
              <w:jc w:val="center"/>
              <w:rPr>
                <w:sz w:val="26"/>
                <w:szCs w:val="26"/>
                <w:lang w:bidi="ru-RU"/>
              </w:rPr>
            </w:pPr>
            <w:r>
              <w:rPr>
                <w:sz w:val="26"/>
                <w:szCs w:val="26"/>
                <w:lang w:bidi="ru-RU"/>
              </w:rPr>
              <w:lastRenderedPageBreak/>
              <w:t>2</w:t>
            </w:r>
          </w:p>
        </w:tc>
        <w:tc>
          <w:tcPr>
            <w:tcW w:w="2823" w:type="dxa"/>
            <w:tcBorders>
              <w:top w:val="single" w:sz="4" w:space="0" w:color="auto"/>
              <w:left w:val="single" w:sz="8" w:space="0" w:color="auto"/>
              <w:bottom w:val="single" w:sz="4" w:space="0" w:color="auto"/>
              <w:right w:val="single" w:sz="8" w:space="0" w:color="auto"/>
            </w:tcBorders>
          </w:tcPr>
          <w:p w:rsidR="00E84257" w:rsidRDefault="00E84257" w:rsidP="00BF0AF5">
            <w:pPr>
              <w:rPr>
                <w:sz w:val="26"/>
                <w:szCs w:val="26"/>
              </w:rPr>
            </w:pPr>
            <w:r w:rsidRPr="00E84257">
              <w:rPr>
                <w:sz w:val="26"/>
                <w:szCs w:val="26"/>
              </w:rPr>
              <w:t>Количество детей направленных в детский дом, чел</w:t>
            </w:r>
          </w:p>
        </w:tc>
        <w:tc>
          <w:tcPr>
            <w:tcW w:w="1153" w:type="dxa"/>
            <w:tcBorders>
              <w:top w:val="single" w:sz="4" w:space="0" w:color="auto"/>
              <w:left w:val="single" w:sz="4" w:space="0" w:color="auto"/>
              <w:bottom w:val="single" w:sz="4" w:space="0" w:color="auto"/>
              <w:right w:val="single" w:sz="4" w:space="0" w:color="auto"/>
            </w:tcBorders>
            <w:shd w:val="clear" w:color="auto" w:fill="FFFFFF"/>
            <w:vAlign w:val="center"/>
          </w:tcPr>
          <w:p w:rsidR="00E84257" w:rsidRDefault="00E84257" w:rsidP="00BF0AF5">
            <w:pPr>
              <w:jc w:val="center"/>
              <w:rPr>
                <w:sz w:val="26"/>
                <w:szCs w:val="26"/>
                <w:lang w:bidi="ru-RU"/>
              </w:rPr>
            </w:pPr>
            <w:r>
              <w:rPr>
                <w:sz w:val="26"/>
                <w:szCs w:val="26"/>
                <w:lang w:bidi="ru-RU"/>
              </w:rPr>
              <w:t>0</w:t>
            </w:r>
          </w:p>
        </w:tc>
        <w:tc>
          <w:tcPr>
            <w:tcW w:w="1129" w:type="dxa"/>
            <w:gridSpan w:val="2"/>
            <w:tcBorders>
              <w:top w:val="single" w:sz="4" w:space="0" w:color="auto"/>
              <w:left w:val="single" w:sz="4" w:space="0" w:color="auto"/>
              <w:bottom w:val="single" w:sz="4" w:space="0" w:color="auto"/>
            </w:tcBorders>
            <w:shd w:val="clear" w:color="auto" w:fill="FFFFFF"/>
            <w:vAlign w:val="center"/>
          </w:tcPr>
          <w:p w:rsidR="00E84257" w:rsidRPr="000759A1" w:rsidRDefault="00E84257" w:rsidP="00BF0AF5">
            <w:pPr>
              <w:jc w:val="center"/>
              <w:rPr>
                <w:sz w:val="26"/>
                <w:szCs w:val="26"/>
                <w:lang w:bidi="ru-RU"/>
              </w:rPr>
            </w:pPr>
          </w:p>
        </w:tc>
        <w:tc>
          <w:tcPr>
            <w:tcW w:w="1584" w:type="dxa"/>
            <w:tcBorders>
              <w:top w:val="single" w:sz="4" w:space="0" w:color="auto"/>
              <w:left w:val="single" w:sz="4" w:space="0" w:color="auto"/>
              <w:bottom w:val="single" w:sz="4" w:space="0" w:color="auto"/>
            </w:tcBorders>
            <w:shd w:val="clear" w:color="auto" w:fill="FFFFFF"/>
            <w:vAlign w:val="center"/>
          </w:tcPr>
          <w:p w:rsidR="00E84257" w:rsidRDefault="00E84257" w:rsidP="00BF0AF5">
            <w:pPr>
              <w:jc w:val="center"/>
              <w:rPr>
                <w:sz w:val="26"/>
                <w:szCs w:val="26"/>
                <w:lang w:bidi="ru-RU"/>
              </w:rPr>
            </w:pPr>
            <w:r>
              <w:rPr>
                <w:sz w:val="26"/>
                <w:szCs w:val="26"/>
                <w:lang w:bidi="ru-RU"/>
              </w:rPr>
              <w:t>0</w:t>
            </w:r>
          </w:p>
        </w:tc>
        <w:tc>
          <w:tcPr>
            <w:tcW w:w="1843" w:type="dxa"/>
            <w:tcBorders>
              <w:top w:val="single" w:sz="4" w:space="0" w:color="auto"/>
              <w:left w:val="single" w:sz="4" w:space="0" w:color="auto"/>
              <w:bottom w:val="single" w:sz="4" w:space="0" w:color="auto"/>
            </w:tcBorders>
            <w:shd w:val="clear" w:color="auto" w:fill="FFFFFF"/>
            <w:vAlign w:val="center"/>
          </w:tcPr>
          <w:p w:rsidR="00E84257" w:rsidRDefault="00E84257" w:rsidP="00BF0AF5">
            <w:pPr>
              <w:jc w:val="center"/>
              <w:rPr>
                <w:sz w:val="26"/>
                <w:szCs w:val="26"/>
                <w:lang w:bidi="ru-RU"/>
              </w:rPr>
            </w:pPr>
            <w:r>
              <w:rPr>
                <w:sz w:val="26"/>
                <w:szCs w:val="26"/>
                <w:lang w:bidi="ru-RU"/>
              </w:rPr>
              <w:t>0</w:t>
            </w:r>
          </w:p>
        </w:tc>
        <w:tc>
          <w:tcPr>
            <w:tcW w:w="1984" w:type="dxa"/>
            <w:tcBorders>
              <w:top w:val="single" w:sz="4" w:space="0" w:color="auto"/>
              <w:left w:val="single" w:sz="4" w:space="0" w:color="auto"/>
              <w:bottom w:val="single" w:sz="4" w:space="0" w:color="auto"/>
            </w:tcBorders>
            <w:shd w:val="clear" w:color="auto" w:fill="FFFFFF"/>
            <w:vAlign w:val="center"/>
          </w:tcPr>
          <w:p w:rsidR="00E84257" w:rsidRDefault="00E84257" w:rsidP="00BF0AF5">
            <w:pPr>
              <w:jc w:val="center"/>
              <w:rPr>
                <w:sz w:val="26"/>
                <w:szCs w:val="26"/>
                <w:lang w:bidi="ru-RU"/>
              </w:rPr>
            </w:pPr>
            <w:r>
              <w:rPr>
                <w:sz w:val="26"/>
                <w:szCs w:val="26"/>
                <w:lang w:bidi="ru-RU"/>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84257" w:rsidRDefault="00E84257" w:rsidP="00BF0AF5">
            <w:pPr>
              <w:jc w:val="center"/>
              <w:rPr>
                <w:sz w:val="26"/>
                <w:szCs w:val="26"/>
                <w:lang w:bidi="ru-RU"/>
              </w:rPr>
            </w:pPr>
            <w:r>
              <w:rPr>
                <w:sz w:val="26"/>
                <w:szCs w:val="26"/>
                <w:lang w:bidi="ru-RU"/>
              </w:rPr>
              <w:t>0</w:t>
            </w:r>
          </w:p>
        </w:tc>
        <w:tc>
          <w:tcPr>
            <w:tcW w:w="1985" w:type="dxa"/>
            <w:tcBorders>
              <w:top w:val="single" w:sz="4" w:space="0" w:color="auto"/>
              <w:left w:val="single" w:sz="4" w:space="0" w:color="auto"/>
              <w:bottom w:val="single" w:sz="4" w:space="0" w:color="auto"/>
            </w:tcBorders>
            <w:shd w:val="clear" w:color="auto" w:fill="FFFFFF"/>
            <w:vAlign w:val="center"/>
          </w:tcPr>
          <w:p w:rsidR="00E84257" w:rsidRDefault="00E84257" w:rsidP="00BF0AF5">
            <w:pPr>
              <w:jc w:val="center"/>
              <w:rPr>
                <w:sz w:val="26"/>
                <w:szCs w:val="26"/>
                <w:lang w:bidi="ru-RU"/>
              </w:rPr>
            </w:pPr>
            <w:r>
              <w:rPr>
                <w:sz w:val="26"/>
                <w:szCs w:val="26"/>
                <w:lang w:bidi="ru-RU"/>
              </w:rPr>
              <w:t>0</w:t>
            </w:r>
          </w:p>
        </w:tc>
        <w:tc>
          <w:tcPr>
            <w:tcW w:w="1374" w:type="dxa"/>
            <w:tcBorders>
              <w:top w:val="single" w:sz="4" w:space="0" w:color="auto"/>
              <w:left w:val="single" w:sz="4" w:space="0" w:color="auto"/>
              <w:bottom w:val="single" w:sz="4" w:space="0" w:color="auto"/>
              <w:right w:val="single" w:sz="4" w:space="0" w:color="auto"/>
            </w:tcBorders>
            <w:shd w:val="clear" w:color="auto" w:fill="FFFFFF"/>
            <w:vAlign w:val="center"/>
          </w:tcPr>
          <w:p w:rsidR="00E84257" w:rsidRDefault="00E84257" w:rsidP="00BF0AF5">
            <w:pPr>
              <w:jc w:val="center"/>
              <w:rPr>
                <w:sz w:val="26"/>
                <w:szCs w:val="26"/>
                <w:lang w:bidi="ru-RU"/>
              </w:rPr>
            </w:pPr>
            <w:r>
              <w:rPr>
                <w:sz w:val="26"/>
                <w:szCs w:val="26"/>
                <w:lang w:bidi="ru-RU"/>
              </w:rPr>
              <w:t>0</w:t>
            </w:r>
          </w:p>
        </w:tc>
      </w:tr>
    </w:tbl>
    <w:p w:rsidR="00D439D2" w:rsidRPr="000759A1" w:rsidRDefault="00D439D2" w:rsidP="00D439D2">
      <w:pPr>
        <w:rPr>
          <w:sz w:val="26"/>
          <w:szCs w:val="26"/>
          <w:lang w:bidi="ru-RU"/>
        </w:rPr>
      </w:pPr>
    </w:p>
    <w:p w:rsidR="00D439D2" w:rsidRPr="000759A1" w:rsidRDefault="00D439D2" w:rsidP="00D439D2">
      <w:pPr>
        <w:ind w:firstLine="709"/>
        <w:jc w:val="center"/>
        <w:rPr>
          <w:b/>
          <w:sz w:val="26"/>
          <w:szCs w:val="26"/>
          <w:lang w:bidi="ru-RU"/>
        </w:rPr>
      </w:pPr>
      <w:r w:rsidRPr="000759A1">
        <w:rPr>
          <w:b/>
          <w:sz w:val="26"/>
          <w:szCs w:val="26"/>
          <w:lang w:bidi="ru-RU"/>
        </w:rPr>
        <w:t>4.Ресурсное обеспечение мероприятий</w:t>
      </w:r>
    </w:p>
    <w:tbl>
      <w:tblPr>
        <w:tblW w:w="15452" w:type="dxa"/>
        <w:tblCellSpacing w:w="5" w:type="nil"/>
        <w:tblInd w:w="-209" w:type="dxa"/>
        <w:tblLayout w:type="fixed"/>
        <w:tblCellMar>
          <w:left w:w="75" w:type="dxa"/>
          <w:right w:w="75" w:type="dxa"/>
        </w:tblCellMar>
        <w:tblLook w:val="0000" w:firstRow="0" w:lastRow="0" w:firstColumn="0" w:lastColumn="0" w:noHBand="0" w:noVBand="0"/>
      </w:tblPr>
      <w:tblGrid>
        <w:gridCol w:w="4395"/>
        <w:gridCol w:w="1909"/>
        <w:gridCol w:w="1306"/>
        <w:gridCol w:w="1307"/>
        <w:gridCol w:w="1307"/>
        <w:gridCol w:w="1307"/>
        <w:gridCol w:w="1307"/>
        <w:gridCol w:w="1307"/>
        <w:gridCol w:w="1307"/>
      </w:tblGrid>
      <w:tr w:rsidR="00D439D2" w:rsidRPr="000759A1" w:rsidTr="005127E1">
        <w:trPr>
          <w:trHeight w:val="20"/>
          <w:tblCellSpacing w:w="5" w:type="nil"/>
        </w:trPr>
        <w:tc>
          <w:tcPr>
            <w:tcW w:w="4395" w:type="dxa"/>
            <w:vMerge w:val="restart"/>
            <w:tcBorders>
              <w:top w:val="single" w:sz="8" w:space="0" w:color="auto"/>
              <w:left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r w:rsidRPr="000759A1">
              <w:rPr>
                <w:sz w:val="26"/>
                <w:szCs w:val="26"/>
              </w:rPr>
              <w:t>Мероприятия подпрограммы</w:t>
            </w:r>
          </w:p>
        </w:tc>
        <w:tc>
          <w:tcPr>
            <w:tcW w:w="1909" w:type="dxa"/>
            <w:vMerge w:val="restart"/>
            <w:tcBorders>
              <w:top w:val="single" w:sz="8" w:space="0" w:color="auto"/>
              <w:left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r w:rsidRPr="000759A1">
              <w:rPr>
                <w:sz w:val="26"/>
                <w:szCs w:val="26"/>
              </w:rPr>
              <w:t xml:space="preserve">Исполнители (Участники)   </w:t>
            </w:r>
          </w:p>
        </w:tc>
        <w:tc>
          <w:tcPr>
            <w:tcW w:w="9148" w:type="dxa"/>
            <w:gridSpan w:val="7"/>
            <w:tcBorders>
              <w:top w:val="single" w:sz="8" w:space="0" w:color="auto"/>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jc w:val="center"/>
              <w:rPr>
                <w:sz w:val="26"/>
                <w:szCs w:val="26"/>
              </w:rPr>
            </w:pPr>
            <w:r w:rsidRPr="000759A1">
              <w:rPr>
                <w:sz w:val="26"/>
                <w:szCs w:val="26"/>
              </w:rPr>
              <w:t>Сумма финансирования, тыс.руб.</w:t>
            </w:r>
          </w:p>
        </w:tc>
      </w:tr>
      <w:tr w:rsidR="00D439D2" w:rsidRPr="000759A1" w:rsidTr="005127E1">
        <w:trPr>
          <w:trHeight w:val="20"/>
          <w:tblCellSpacing w:w="5" w:type="nil"/>
        </w:trPr>
        <w:tc>
          <w:tcPr>
            <w:tcW w:w="4395" w:type="dxa"/>
            <w:vMerge/>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909" w:type="dxa"/>
            <w:vMerge/>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6" w:type="dxa"/>
            <w:tcBorders>
              <w:top w:val="single" w:sz="8" w:space="0" w:color="auto"/>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jc w:val="center"/>
              <w:rPr>
                <w:sz w:val="26"/>
                <w:szCs w:val="26"/>
              </w:rPr>
            </w:pPr>
            <w:r w:rsidRPr="000759A1">
              <w:rPr>
                <w:sz w:val="26"/>
                <w:szCs w:val="26"/>
              </w:rPr>
              <w:t>2026</w:t>
            </w:r>
          </w:p>
        </w:tc>
        <w:tc>
          <w:tcPr>
            <w:tcW w:w="1307" w:type="dxa"/>
            <w:tcBorders>
              <w:top w:val="single" w:sz="8" w:space="0" w:color="auto"/>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jc w:val="center"/>
              <w:rPr>
                <w:sz w:val="26"/>
                <w:szCs w:val="26"/>
              </w:rPr>
            </w:pPr>
            <w:r w:rsidRPr="000759A1">
              <w:rPr>
                <w:sz w:val="26"/>
                <w:szCs w:val="26"/>
              </w:rPr>
              <w:t>2027</w:t>
            </w:r>
          </w:p>
        </w:tc>
        <w:tc>
          <w:tcPr>
            <w:tcW w:w="1307" w:type="dxa"/>
            <w:tcBorders>
              <w:top w:val="single" w:sz="8" w:space="0" w:color="auto"/>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jc w:val="center"/>
              <w:rPr>
                <w:sz w:val="26"/>
                <w:szCs w:val="26"/>
              </w:rPr>
            </w:pPr>
            <w:r w:rsidRPr="000759A1">
              <w:rPr>
                <w:sz w:val="26"/>
                <w:szCs w:val="26"/>
              </w:rPr>
              <w:t>2028</w:t>
            </w:r>
          </w:p>
        </w:tc>
        <w:tc>
          <w:tcPr>
            <w:tcW w:w="1307" w:type="dxa"/>
            <w:tcBorders>
              <w:top w:val="single" w:sz="8" w:space="0" w:color="auto"/>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jc w:val="center"/>
              <w:rPr>
                <w:sz w:val="26"/>
                <w:szCs w:val="26"/>
              </w:rPr>
            </w:pPr>
            <w:r w:rsidRPr="000759A1">
              <w:rPr>
                <w:sz w:val="26"/>
                <w:szCs w:val="26"/>
              </w:rPr>
              <w:t>2029</w:t>
            </w:r>
          </w:p>
        </w:tc>
        <w:tc>
          <w:tcPr>
            <w:tcW w:w="1307" w:type="dxa"/>
            <w:tcBorders>
              <w:top w:val="single" w:sz="8" w:space="0" w:color="auto"/>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jc w:val="center"/>
              <w:rPr>
                <w:sz w:val="26"/>
                <w:szCs w:val="26"/>
              </w:rPr>
            </w:pPr>
            <w:r w:rsidRPr="000759A1">
              <w:rPr>
                <w:sz w:val="26"/>
                <w:szCs w:val="26"/>
              </w:rPr>
              <w:t>2030</w:t>
            </w:r>
          </w:p>
          <w:p w:rsidR="00D439D2" w:rsidRPr="000759A1" w:rsidRDefault="00D439D2" w:rsidP="00BF0AF5">
            <w:pPr>
              <w:widowControl w:val="0"/>
              <w:autoSpaceDE w:val="0"/>
              <w:autoSpaceDN w:val="0"/>
              <w:adjustRightInd w:val="0"/>
              <w:jc w:val="center"/>
              <w:rPr>
                <w:sz w:val="26"/>
                <w:szCs w:val="26"/>
              </w:rPr>
            </w:pPr>
          </w:p>
        </w:tc>
        <w:tc>
          <w:tcPr>
            <w:tcW w:w="1307" w:type="dxa"/>
            <w:tcBorders>
              <w:top w:val="single" w:sz="8" w:space="0" w:color="auto"/>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jc w:val="center"/>
              <w:rPr>
                <w:sz w:val="26"/>
                <w:szCs w:val="26"/>
              </w:rPr>
            </w:pPr>
            <w:r w:rsidRPr="000759A1">
              <w:rPr>
                <w:sz w:val="26"/>
                <w:szCs w:val="26"/>
              </w:rPr>
              <w:t>2031</w:t>
            </w:r>
          </w:p>
          <w:p w:rsidR="00D439D2" w:rsidRPr="000759A1" w:rsidRDefault="00D439D2" w:rsidP="00BF0AF5">
            <w:pPr>
              <w:widowControl w:val="0"/>
              <w:autoSpaceDE w:val="0"/>
              <w:autoSpaceDN w:val="0"/>
              <w:adjustRightInd w:val="0"/>
              <w:jc w:val="center"/>
              <w:rPr>
                <w:sz w:val="26"/>
                <w:szCs w:val="26"/>
              </w:rPr>
            </w:pPr>
          </w:p>
        </w:tc>
        <w:tc>
          <w:tcPr>
            <w:tcW w:w="1307" w:type="dxa"/>
            <w:tcBorders>
              <w:top w:val="single" w:sz="8" w:space="0" w:color="auto"/>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r w:rsidRPr="000759A1">
              <w:rPr>
                <w:sz w:val="26"/>
                <w:szCs w:val="26"/>
              </w:rPr>
              <w:t>Итого</w:t>
            </w:r>
          </w:p>
        </w:tc>
      </w:tr>
      <w:tr w:rsidR="00D439D2" w:rsidRPr="005127E1" w:rsidTr="00BF0AF5">
        <w:trPr>
          <w:trHeight w:val="20"/>
          <w:tblCellSpacing w:w="5" w:type="nil"/>
        </w:trPr>
        <w:tc>
          <w:tcPr>
            <w:tcW w:w="15452" w:type="dxa"/>
            <w:gridSpan w:val="9"/>
            <w:tcBorders>
              <w:left w:val="single" w:sz="8" w:space="0" w:color="auto"/>
              <w:bottom w:val="single" w:sz="8" w:space="0" w:color="auto"/>
              <w:right w:val="single" w:sz="8" w:space="0" w:color="auto"/>
            </w:tcBorders>
          </w:tcPr>
          <w:p w:rsidR="00D439D2" w:rsidRPr="005127E1" w:rsidRDefault="00D439D2" w:rsidP="00BF0AF5">
            <w:pPr>
              <w:widowControl w:val="0"/>
              <w:autoSpaceDE w:val="0"/>
              <w:autoSpaceDN w:val="0"/>
              <w:adjustRightInd w:val="0"/>
              <w:jc w:val="center"/>
              <w:rPr>
                <w:sz w:val="26"/>
                <w:szCs w:val="26"/>
              </w:rPr>
            </w:pPr>
            <w:r w:rsidRPr="005127E1">
              <w:rPr>
                <w:sz w:val="26"/>
                <w:szCs w:val="26"/>
              </w:rPr>
              <w:t>подпрограмма «</w:t>
            </w:r>
            <w:r w:rsidR="005127E1" w:rsidRPr="005127E1">
              <w:rPr>
                <w:sz w:val="26"/>
                <w:szCs w:val="26"/>
              </w:rPr>
              <w:t>Совершенствование социальной поддержки семьи и детей на 2026-2031 гг.»</w:t>
            </w:r>
          </w:p>
        </w:tc>
      </w:tr>
      <w:tr w:rsidR="00D439D2" w:rsidRPr="000759A1" w:rsidTr="00BF0AF5">
        <w:trPr>
          <w:trHeight w:val="20"/>
          <w:tblCellSpacing w:w="5" w:type="nil"/>
        </w:trPr>
        <w:tc>
          <w:tcPr>
            <w:tcW w:w="15452" w:type="dxa"/>
            <w:gridSpan w:val="9"/>
            <w:tcBorders>
              <w:left w:val="single" w:sz="8" w:space="0" w:color="auto"/>
              <w:bottom w:val="single" w:sz="8" w:space="0" w:color="auto"/>
              <w:right w:val="single" w:sz="8" w:space="0" w:color="auto"/>
            </w:tcBorders>
          </w:tcPr>
          <w:p w:rsidR="00D439D2" w:rsidRPr="005127E1" w:rsidRDefault="00D439D2" w:rsidP="005127E1">
            <w:pPr>
              <w:widowControl w:val="0"/>
              <w:autoSpaceDE w:val="0"/>
              <w:autoSpaceDN w:val="0"/>
              <w:adjustRightInd w:val="0"/>
              <w:jc w:val="center"/>
              <w:outlineLvl w:val="2"/>
              <w:rPr>
                <w:b/>
                <w:sz w:val="26"/>
                <w:szCs w:val="26"/>
              </w:rPr>
            </w:pPr>
            <w:r w:rsidRPr="005127E1">
              <w:rPr>
                <w:b/>
                <w:sz w:val="26"/>
                <w:szCs w:val="26"/>
              </w:rPr>
              <w:t xml:space="preserve">Задача 1. </w:t>
            </w:r>
            <w:r w:rsidR="005127E1" w:rsidRPr="005127E1">
              <w:rPr>
                <w:b/>
                <w:sz w:val="26"/>
                <w:szCs w:val="26"/>
              </w:rPr>
              <w:t>Организация предоставления денежных выплат и пособий гражданам, имеющим детей</w:t>
            </w:r>
          </w:p>
        </w:tc>
      </w:tr>
      <w:tr w:rsidR="00D439D2" w:rsidRPr="000759A1" w:rsidTr="005127E1">
        <w:trPr>
          <w:trHeight w:val="20"/>
          <w:tblCellSpacing w:w="5" w:type="nil"/>
        </w:trPr>
        <w:tc>
          <w:tcPr>
            <w:tcW w:w="4395" w:type="dxa"/>
            <w:tcBorders>
              <w:left w:val="single" w:sz="8" w:space="0" w:color="auto"/>
              <w:bottom w:val="single" w:sz="8" w:space="0" w:color="auto"/>
              <w:right w:val="single" w:sz="8" w:space="0" w:color="auto"/>
            </w:tcBorders>
          </w:tcPr>
          <w:p w:rsidR="00D439D2" w:rsidRPr="000759A1" w:rsidRDefault="005127E1" w:rsidP="005127E1">
            <w:pPr>
              <w:widowControl w:val="0"/>
              <w:autoSpaceDE w:val="0"/>
              <w:autoSpaceDN w:val="0"/>
              <w:adjustRightInd w:val="0"/>
              <w:rPr>
                <w:sz w:val="26"/>
                <w:szCs w:val="26"/>
              </w:rPr>
            </w:pPr>
            <w:r w:rsidRPr="005127E1">
              <w:rPr>
                <w:sz w:val="26"/>
                <w:szCs w:val="26"/>
              </w:rPr>
              <w:t xml:space="preserve">Компенсация части родительской платы за присмотр и уход за ребенком в частных, государственных и муниципальных образовательных организациях, реализующих основную общеобразовательную программу дошкольного образования, и частных организациях, осуществляющих присмотр и уход за детьми </w:t>
            </w:r>
          </w:p>
        </w:tc>
        <w:tc>
          <w:tcPr>
            <w:tcW w:w="1909" w:type="dxa"/>
            <w:tcBorders>
              <w:left w:val="single" w:sz="8" w:space="0" w:color="auto"/>
              <w:bottom w:val="single" w:sz="8" w:space="0" w:color="auto"/>
              <w:right w:val="single" w:sz="8" w:space="0" w:color="auto"/>
            </w:tcBorders>
          </w:tcPr>
          <w:p w:rsidR="00842C88" w:rsidRPr="00396548" w:rsidRDefault="00842C88" w:rsidP="00842C88">
            <w:pPr>
              <w:jc w:val="both"/>
              <w:rPr>
                <w:sz w:val="26"/>
                <w:szCs w:val="26"/>
                <w:lang w:bidi="ru-RU"/>
              </w:rPr>
            </w:pPr>
            <w:r w:rsidRPr="00396548">
              <w:rPr>
                <w:sz w:val="26"/>
                <w:szCs w:val="26"/>
                <w:lang w:bidi="ru-RU"/>
              </w:rPr>
              <w:t xml:space="preserve">Начальник отдела опеки </w:t>
            </w:r>
            <w:r>
              <w:rPr>
                <w:sz w:val="26"/>
                <w:szCs w:val="26"/>
                <w:lang w:bidi="ru-RU"/>
              </w:rPr>
              <w:t>УО администрации Бейского мун. р</w:t>
            </w:r>
            <w:r w:rsidRPr="00396548">
              <w:rPr>
                <w:sz w:val="26"/>
                <w:szCs w:val="26"/>
                <w:lang w:bidi="ru-RU"/>
              </w:rPr>
              <w:t>айона РХ Золотухина М.Ф.</w:t>
            </w:r>
          </w:p>
          <w:p w:rsidR="00D439D2" w:rsidRPr="000759A1" w:rsidRDefault="00D439D2" w:rsidP="00BF0AF5">
            <w:pPr>
              <w:jc w:val="both"/>
              <w:rPr>
                <w:sz w:val="26"/>
                <w:szCs w:val="26"/>
              </w:rPr>
            </w:pPr>
          </w:p>
        </w:tc>
        <w:tc>
          <w:tcPr>
            <w:tcW w:w="1306"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r>
      <w:tr w:rsidR="00D439D2" w:rsidRPr="000759A1" w:rsidTr="005127E1">
        <w:trPr>
          <w:trHeight w:val="20"/>
          <w:tblCellSpacing w:w="5" w:type="nil"/>
        </w:trPr>
        <w:tc>
          <w:tcPr>
            <w:tcW w:w="4395"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bCs/>
                <w:sz w:val="26"/>
                <w:szCs w:val="26"/>
              </w:rPr>
            </w:pPr>
            <w:r w:rsidRPr="000759A1">
              <w:rPr>
                <w:bCs/>
                <w:sz w:val="26"/>
                <w:szCs w:val="26"/>
              </w:rPr>
              <w:t xml:space="preserve">местный бюджет       </w:t>
            </w:r>
          </w:p>
        </w:tc>
        <w:tc>
          <w:tcPr>
            <w:tcW w:w="1909" w:type="dxa"/>
            <w:tcBorders>
              <w:left w:val="single" w:sz="8" w:space="0" w:color="auto"/>
              <w:bottom w:val="single" w:sz="8" w:space="0" w:color="auto"/>
              <w:right w:val="single" w:sz="8" w:space="0" w:color="auto"/>
            </w:tcBorders>
          </w:tcPr>
          <w:p w:rsidR="00D439D2" w:rsidRPr="000759A1" w:rsidRDefault="00D439D2" w:rsidP="00BF0AF5">
            <w:pPr>
              <w:jc w:val="both"/>
              <w:rPr>
                <w:sz w:val="26"/>
                <w:szCs w:val="26"/>
                <w:lang w:bidi="ru-RU"/>
              </w:rPr>
            </w:pPr>
          </w:p>
        </w:tc>
        <w:tc>
          <w:tcPr>
            <w:tcW w:w="1306"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r>
      <w:tr w:rsidR="005127E1" w:rsidRPr="000759A1" w:rsidTr="005127E1">
        <w:trPr>
          <w:trHeight w:val="20"/>
          <w:tblCellSpacing w:w="5" w:type="nil"/>
        </w:trPr>
        <w:tc>
          <w:tcPr>
            <w:tcW w:w="4395"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bCs/>
                <w:sz w:val="26"/>
                <w:szCs w:val="26"/>
              </w:rPr>
            </w:pPr>
            <w:r w:rsidRPr="005127E1">
              <w:rPr>
                <w:sz w:val="26"/>
                <w:szCs w:val="26"/>
              </w:rPr>
              <w:t xml:space="preserve">Выплата  ежемесячных денежных средств на содержание детей-сирот и детей, оставшихся без попечения </w:t>
            </w:r>
            <w:r w:rsidRPr="005127E1">
              <w:rPr>
                <w:sz w:val="26"/>
                <w:szCs w:val="26"/>
              </w:rPr>
              <w:lastRenderedPageBreak/>
              <w:t>родителей, в опекунской и приёмной семье, а также вознаграждения, причитающееся приёмному родителю</w:t>
            </w:r>
          </w:p>
        </w:tc>
        <w:tc>
          <w:tcPr>
            <w:tcW w:w="1909" w:type="dxa"/>
            <w:tcBorders>
              <w:left w:val="single" w:sz="8" w:space="0" w:color="auto"/>
              <w:bottom w:val="single" w:sz="8" w:space="0" w:color="auto"/>
              <w:right w:val="single" w:sz="8" w:space="0" w:color="auto"/>
            </w:tcBorders>
          </w:tcPr>
          <w:p w:rsidR="005127E1" w:rsidRPr="000759A1" w:rsidRDefault="00842C88" w:rsidP="00857541">
            <w:pPr>
              <w:jc w:val="both"/>
              <w:rPr>
                <w:sz w:val="26"/>
                <w:szCs w:val="26"/>
                <w:lang w:bidi="ru-RU"/>
              </w:rPr>
            </w:pPr>
            <w:r w:rsidRPr="00396548">
              <w:rPr>
                <w:sz w:val="26"/>
                <w:szCs w:val="26"/>
                <w:lang w:bidi="ru-RU"/>
              </w:rPr>
              <w:lastRenderedPageBreak/>
              <w:t xml:space="preserve">Начальник отдела опеки </w:t>
            </w:r>
            <w:r>
              <w:rPr>
                <w:sz w:val="26"/>
                <w:szCs w:val="26"/>
                <w:lang w:bidi="ru-RU"/>
              </w:rPr>
              <w:t xml:space="preserve">УО </w:t>
            </w:r>
            <w:r>
              <w:rPr>
                <w:sz w:val="26"/>
                <w:szCs w:val="26"/>
                <w:lang w:bidi="ru-RU"/>
              </w:rPr>
              <w:lastRenderedPageBreak/>
              <w:t>администрации Бейского мун. р</w:t>
            </w:r>
            <w:r w:rsidRPr="00396548">
              <w:rPr>
                <w:sz w:val="26"/>
                <w:szCs w:val="26"/>
                <w:lang w:bidi="ru-RU"/>
              </w:rPr>
              <w:t>айона РХ Золотухина М.Ф.</w:t>
            </w:r>
          </w:p>
        </w:tc>
        <w:tc>
          <w:tcPr>
            <w:tcW w:w="1306"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r>
      <w:tr w:rsidR="005127E1" w:rsidRPr="000759A1" w:rsidTr="005127E1">
        <w:trPr>
          <w:trHeight w:val="20"/>
          <w:tblCellSpacing w:w="5" w:type="nil"/>
        </w:trPr>
        <w:tc>
          <w:tcPr>
            <w:tcW w:w="4395" w:type="dxa"/>
            <w:tcBorders>
              <w:left w:val="single" w:sz="8" w:space="0" w:color="auto"/>
              <w:bottom w:val="single" w:sz="8" w:space="0" w:color="auto"/>
              <w:right w:val="single" w:sz="8" w:space="0" w:color="auto"/>
            </w:tcBorders>
          </w:tcPr>
          <w:p w:rsidR="005127E1" w:rsidRPr="005127E1" w:rsidRDefault="005127E1" w:rsidP="00BF0AF5">
            <w:pPr>
              <w:widowControl w:val="0"/>
              <w:autoSpaceDE w:val="0"/>
              <w:autoSpaceDN w:val="0"/>
              <w:adjustRightInd w:val="0"/>
              <w:rPr>
                <w:sz w:val="26"/>
                <w:szCs w:val="26"/>
              </w:rPr>
            </w:pPr>
            <w:r>
              <w:rPr>
                <w:sz w:val="26"/>
                <w:szCs w:val="26"/>
              </w:rPr>
              <w:lastRenderedPageBreak/>
              <w:t>местный бюджет</w:t>
            </w:r>
          </w:p>
        </w:tc>
        <w:tc>
          <w:tcPr>
            <w:tcW w:w="1909" w:type="dxa"/>
            <w:tcBorders>
              <w:left w:val="single" w:sz="8" w:space="0" w:color="auto"/>
              <w:bottom w:val="single" w:sz="8" w:space="0" w:color="auto"/>
              <w:right w:val="single" w:sz="8" w:space="0" w:color="auto"/>
            </w:tcBorders>
          </w:tcPr>
          <w:p w:rsidR="005127E1" w:rsidRPr="000759A1" w:rsidRDefault="005127E1" w:rsidP="00BF0AF5">
            <w:pPr>
              <w:jc w:val="both"/>
              <w:rPr>
                <w:sz w:val="26"/>
                <w:szCs w:val="26"/>
                <w:lang w:bidi="ru-RU"/>
              </w:rPr>
            </w:pPr>
          </w:p>
        </w:tc>
        <w:tc>
          <w:tcPr>
            <w:tcW w:w="1306"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5127E1" w:rsidRPr="000759A1" w:rsidRDefault="005127E1" w:rsidP="00BF0AF5">
            <w:pPr>
              <w:widowControl w:val="0"/>
              <w:autoSpaceDE w:val="0"/>
              <w:autoSpaceDN w:val="0"/>
              <w:adjustRightInd w:val="0"/>
              <w:rPr>
                <w:sz w:val="26"/>
                <w:szCs w:val="26"/>
              </w:rPr>
            </w:pPr>
          </w:p>
        </w:tc>
      </w:tr>
      <w:tr w:rsidR="00D439D2" w:rsidRPr="005127E1" w:rsidTr="00BF0AF5">
        <w:trPr>
          <w:trHeight w:val="20"/>
          <w:tblCellSpacing w:w="5" w:type="nil"/>
        </w:trPr>
        <w:tc>
          <w:tcPr>
            <w:tcW w:w="15452" w:type="dxa"/>
            <w:gridSpan w:val="9"/>
            <w:tcBorders>
              <w:left w:val="single" w:sz="8" w:space="0" w:color="auto"/>
              <w:bottom w:val="single" w:sz="8" w:space="0" w:color="auto"/>
              <w:right w:val="single" w:sz="8" w:space="0" w:color="auto"/>
            </w:tcBorders>
          </w:tcPr>
          <w:p w:rsidR="00D439D2" w:rsidRPr="005127E1" w:rsidRDefault="00D439D2" w:rsidP="005127E1">
            <w:pPr>
              <w:widowControl w:val="0"/>
              <w:autoSpaceDE w:val="0"/>
              <w:autoSpaceDN w:val="0"/>
              <w:adjustRightInd w:val="0"/>
              <w:jc w:val="center"/>
              <w:rPr>
                <w:b/>
                <w:sz w:val="26"/>
                <w:szCs w:val="26"/>
              </w:rPr>
            </w:pPr>
            <w:r w:rsidRPr="005127E1">
              <w:rPr>
                <w:b/>
                <w:sz w:val="26"/>
                <w:szCs w:val="26"/>
              </w:rPr>
              <w:t xml:space="preserve">Задача 2. </w:t>
            </w:r>
            <w:r w:rsidR="005127E1" w:rsidRPr="005127E1">
              <w:rPr>
                <w:b/>
                <w:sz w:val="26"/>
                <w:szCs w:val="26"/>
              </w:rPr>
              <w:t xml:space="preserve"> Усиление межведомственного взаимодействия с семьями и детьми, находящимися в трудной жизненной ситуации, раннему выявлению семейного неблагополучия, укреплению института семьи с детьми,  возрождению семейных традиций, воспитательного потенциала семьи.</w:t>
            </w:r>
          </w:p>
        </w:tc>
      </w:tr>
      <w:tr w:rsidR="00D439D2" w:rsidRPr="000759A1" w:rsidTr="005127E1">
        <w:trPr>
          <w:trHeight w:val="20"/>
          <w:tblCellSpacing w:w="5" w:type="nil"/>
        </w:trPr>
        <w:tc>
          <w:tcPr>
            <w:tcW w:w="4395"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Проведение семинаров, круглых столов, консультаций и др. мероприятий с семьями и детьми</w:t>
            </w:r>
          </w:p>
        </w:tc>
        <w:tc>
          <w:tcPr>
            <w:tcW w:w="1909" w:type="dxa"/>
            <w:tcBorders>
              <w:left w:val="single" w:sz="8" w:space="0" w:color="auto"/>
              <w:bottom w:val="single" w:sz="8" w:space="0" w:color="auto"/>
              <w:right w:val="single" w:sz="8" w:space="0" w:color="auto"/>
            </w:tcBorders>
          </w:tcPr>
          <w:p w:rsidR="00D439D2" w:rsidRPr="000759A1" w:rsidRDefault="00842C88" w:rsidP="00857541">
            <w:pPr>
              <w:jc w:val="both"/>
              <w:rPr>
                <w:sz w:val="26"/>
                <w:szCs w:val="26"/>
              </w:rPr>
            </w:pPr>
            <w:r w:rsidRPr="00396548">
              <w:rPr>
                <w:sz w:val="26"/>
                <w:szCs w:val="26"/>
                <w:lang w:bidi="ru-RU"/>
              </w:rPr>
              <w:t xml:space="preserve">Начальник отдела опеки </w:t>
            </w:r>
            <w:r>
              <w:rPr>
                <w:sz w:val="26"/>
                <w:szCs w:val="26"/>
                <w:lang w:bidi="ru-RU"/>
              </w:rPr>
              <w:t>УО администрации Бейского мун. р</w:t>
            </w:r>
            <w:r w:rsidRPr="00396548">
              <w:rPr>
                <w:sz w:val="26"/>
                <w:szCs w:val="26"/>
                <w:lang w:bidi="ru-RU"/>
              </w:rPr>
              <w:t>айона РХ Золотухина М.Ф.</w:t>
            </w:r>
          </w:p>
        </w:tc>
        <w:tc>
          <w:tcPr>
            <w:tcW w:w="1306"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r>
      <w:tr w:rsidR="00D439D2" w:rsidRPr="000759A1" w:rsidTr="005127E1">
        <w:trPr>
          <w:trHeight w:val="20"/>
          <w:tblCellSpacing w:w="5" w:type="nil"/>
        </w:trPr>
        <w:tc>
          <w:tcPr>
            <w:tcW w:w="4395"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bCs/>
                <w:sz w:val="26"/>
                <w:szCs w:val="26"/>
              </w:rPr>
            </w:pPr>
            <w:r w:rsidRPr="000759A1">
              <w:rPr>
                <w:bCs/>
                <w:sz w:val="26"/>
                <w:szCs w:val="26"/>
              </w:rPr>
              <w:t xml:space="preserve">местный бюджет       </w:t>
            </w:r>
          </w:p>
        </w:tc>
        <w:tc>
          <w:tcPr>
            <w:tcW w:w="1909" w:type="dxa"/>
            <w:tcBorders>
              <w:left w:val="single" w:sz="8" w:space="0" w:color="auto"/>
              <w:bottom w:val="single" w:sz="8" w:space="0" w:color="auto"/>
              <w:right w:val="single" w:sz="8" w:space="0" w:color="auto"/>
            </w:tcBorders>
          </w:tcPr>
          <w:p w:rsidR="00D439D2" w:rsidRPr="000759A1" w:rsidRDefault="00D439D2" w:rsidP="00BF0AF5">
            <w:pPr>
              <w:jc w:val="both"/>
              <w:rPr>
                <w:sz w:val="26"/>
                <w:szCs w:val="26"/>
                <w:lang w:bidi="ru-RU"/>
              </w:rPr>
            </w:pPr>
          </w:p>
        </w:tc>
        <w:tc>
          <w:tcPr>
            <w:tcW w:w="1306"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D439D2" w:rsidRPr="000759A1" w:rsidRDefault="00842C88" w:rsidP="00BF0AF5">
            <w:pPr>
              <w:widowControl w:val="0"/>
              <w:autoSpaceDE w:val="0"/>
              <w:autoSpaceDN w:val="0"/>
              <w:adjustRightInd w:val="0"/>
              <w:rPr>
                <w:sz w:val="26"/>
                <w:szCs w:val="26"/>
              </w:rPr>
            </w:pPr>
            <w:r>
              <w:rPr>
                <w:sz w:val="26"/>
                <w:szCs w:val="26"/>
              </w:rPr>
              <w:t>0</w:t>
            </w:r>
          </w:p>
        </w:tc>
      </w:tr>
      <w:tr w:rsidR="00D439D2" w:rsidRPr="000759A1" w:rsidTr="005127E1">
        <w:trPr>
          <w:trHeight w:val="20"/>
          <w:tblCellSpacing w:w="5" w:type="nil"/>
        </w:trPr>
        <w:tc>
          <w:tcPr>
            <w:tcW w:w="4395"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b/>
                <w:bCs/>
                <w:sz w:val="26"/>
                <w:szCs w:val="26"/>
              </w:rPr>
            </w:pPr>
            <w:r w:rsidRPr="000759A1">
              <w:rPr>
                <w:b/>
                <w:bCs/>
                <w:sz w:val="26"/>
                <w:szCs w:val="26"/>
              </w:rPr>
              <w:t xml:space="preserve">ИТОГО по подпрограмме </w:t>
            </w:r>
          </w:p>
        </w:tc>
        <w:tc>
          <w:tcPr>
            <w:tcW w:w="1909" w:type="dxa"/>
            <w:tcBorders>
              <w:left w:val="single" w:sz="8" w:space="0" w:color="auto"/>
              <w:bottom w:val="single" w:sz="8" w:space="0" w:color="auto"/>
              <w:right w:val="single" w:sz="8" w:space="0" w:color="auto"/>
            </w:tcBorders>
          </w:tcPr>
          <w:p w:rsidR="00D439D2" w:rsidRPr="000759A1" w:rsidRDefault="00D439D2" w:rsidP="00BF0AF5">
            <w:pPr>
              <w:jc w:val="both"/>
              <w:rPr>
                <w:sz w:val="26"/>
                <w:szCs w:val="26"/>
                <w:lang w:bidi="ru-RU"/>
              </w:rPr>
            </w:pPr>
          </w:p>
        </w:tc>
        <w:tc>
          <w:tcPr>
            <w:tcW w:w="1306"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r>
      <w:tr w:rsidR="00D439D2" w:rsidRPr="000759A1" w:rsidTr="005127E1">
        <w:trPr>
          <w:trHeight w:val="20"/>
          <w:tblCellSpacing w:w="5" w:type="nil"/>
        </w:trPr>
        <w:tc>
          <w:tcPr>
            <w:tcW w:w="4395"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bCs/>
                <w:sz w:val="26"/>
                <w:szCs w:val="26"/>
              </w:rPr>
            </w:pPr>
            <w:r w:rsidRPr="000759A1">
              <w:rPr>
                <w:bCs/>
                <w:sz w:val="26"/>
                <w:szCs w:val="26"/>
              </w:rPr>
              <w:t xml:space="preserve">-местный бюджет       </w:t>
            </w:r>
          </w:p>
        </w:tc>
        <w:tc>
          <w:tcPr>
            <w:tcW w:w="1909" w:type="dxa"/>
            <w:tcBorders>
              <w:left w:val="single" w:sz="8" w:space="0" w:color="auto"/>
              <w:bottom w:val="single" w:sz="8" w:space="0" w:color="auto"/>
              <w:right w:val="single" w:sz="8" w:space="0" w:color="auto"/>
            </w:tcBorders>
          </w:tcPr>
          <w:p w:rsidR="00D439D2" w:rsidRPr="000759A1" w:rsidRDefault="00D439D2" w:rsidP="00BF0AF5">
            <w:pPr>
              <w:jc w:val="both"/>
              <w:rPr>
                <w:sz w:val="26"/>
                <w:szCs w:val="26"/>
                <w:lang w:bidi="ru-RU"/>
              </w:rPr>
            </w:pPr>
          </w:p>
        </w:tc>
        <w:tc>
          <w:tcPr>
            <w:tcW w:w="1306"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r>
      <w:tr w:rsidR="00D439D2" w:rsidRPr="000759A1" w:rsidTr="005127E1">
        <w:trPr>
          <w:trHeight w:val="20"/>
          <w:tblCellSpacing w:w="5" w:type="nil"/>
        </w:trPr>
        <w:tc>
          <w:tcPr>
            <w:tcW w:w="4395"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bCs/>
                <w:sz w:val="26"/>
                <w:szCs w:val="26"/>
              </w:rPr>
            </w:pPr>
            <w:r w:rsidRPr="000759A1">
              <w:rPr>
                <w:bCs/>
                <w:sz w:val="26"/>
                <w:szCs w:val="26"/>
              </w:rPr>
              <w:t>-республиканский бюджет</w:t>
            </w:r>
          </w:p>
        </w:tc>
        <w:tc>
          <w:tcPr>
            <w:tcW w:w="1909" w:type="dxa"/>
            <w:tcBorders>
              <w:left w:val="single" w:sz="8" w:space="0" w:color="auto"/>
              <w:bottom w:val="single" w:sz="8" w:space="0" w:color="auto"/>
              <w:right w:val="single" w:sz="8" w:space="0" w:color="auto"/>
            </w:tcBorders>
          </w:tcPr>
          <w:p w:rsidR="00D439D2" w:rsidRPr="000759A1" w:rsidRDefault="00D439D2" w:rsidP="00BF0AF5">
            <w:pPr>
              <w:jc w:val="both"/>
              <w:rPr>
                <w:sz w:val="26"/>
                <w:szCs w:val="26"/>
                <w:lang w:bidi="ru-RU"/>
              </w:rPr>
            </w:pPr>
          </w:p>
        </w:tc>
        <w:tc>
          <w:tcPr>
            <w:tcW w:w="1306"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r>
      <w:tr w:rsidR="00D439D2" w:rsidRPr="000759A1" w:rsidTr="005127E1">
        <w:trPr>
          <w:trHeight w:val="20"/>
          <w:tblCellSpacing w:w="5" w:type="nil"/>
        </w:trPr>
        <w:tc>
          <w:tcPr>
            <w:tcW w:w="4395"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bCs/>
                <w:sz w:val="26"/>
                <w:szCs w:val="26"/>
              </w:rPr>
            </w:pPr>
            <w:r w:rsidRPr="000759A1">
              <w:rPr>
                <w:bCs/>
                <w:sz w:val="26"/>
                <w:szCs w:val="26"/>
              </w:rPr>
              <w:t>-внебюджетные источники</w:t>
            </w:r>
          </w:p>
        </w:tc>
        <w:tc>
          <w:tcPr>
            <w:tcW w:w="1909" w:type="dxa"/>
            <w:tcBorders>
              <w:left w:val="single" w:sz="8" w:space="0" w:color="auto"/>
              <w:bottom w:val="single" w:sz="8" w:space="0" w:color="auto"/>
              <w:right w:val="single" w:sz="8" w:space="0" w:color="auto"/>
            </w:tcBorders>
          </w:tcPr>
          <w:p w:rsidR="00D439D2" w:rsidRPr="000759A1" w:rsidRDefault="00D439D2" w:rsidP="00BF0AF5">
            <w:pPr>
              <w:jc w:val="both"/>
              <w:rPr>
                <w:sz w:val="26"/>
                <w:szCs w:val="26"/>
                <w:lang w:bidi="ru-RU"/>
              </w:rPr>
            </w:pPr>
          </w:p>
        </w:tc>
        <w:tc>
          <w:tcPr>
            <w:tcW w:w="1306"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D439D2" w:rsidRPr="000759A1" w:rsidRDefault="00D439D2" w:rsidP="00BF0AF5">
            <w:pPr>
              <w:widowControl w:val="0"/>
              <w:autoSpaceDE w:val="0"/>
              <w:autoSpaceDN w:val="0"/>
              <w:adjustRightInd w:val="0"/>
              <w:rPr>
                <w:sz w:val="26"/>
                <w:szCs w:val="26"/>
              </w:rPr>
            </w:pPr>
          </w:p>
        </w:tc>
      </w:tr>
    </w:tbl>
    <w:p w:rsidR="00D439D2" w:rsidRPr="000759A1" w:rsidRDefault="00D439D2" w:rsidP="00D439D2">
      <w:pPr>
        <w:rPr>
          <w:sz w:val="26"/>
          <w:szCs w:val="26"/>
          <w:lang w:bidi="ru-RU"/>
        </w:rPr>
      </w:pPr>
    </w:p>
    <w:p w:rsidR="00D439D2" w:rsidRDefault="00D439D2" w:rsidP="00514B65">
      <w:pPr>
        <w:ind w:firstLine="709"/>
        <w:jc w:val="center"/>
        <w:rPr>
          <w:sz w:val="26"/>
          <w:szCs w:val="26"/>
          <w:lang w:bidi="ru-RU"/>
        </w:rPr>
      </w:pPr>
    </w:p>
    <w:p w:rsidR="00D439D2" w:rsidRDefault="00D439D2" w:rsidP="00514B65">
      <w:pPr>
        <w:ind w:firstLine="709"/>
        <w:jc w:val="center"/>
        <w:rPr>
          <w:sz w:val="26"/>
          <w:szCs w:val="26"/>
          <w:lang w:bidi="ru-RU"/>
        </w:rPr>
      </w:pPr>
    </w:p>
    <w:tbl>
      <w:tblPr>
        <w:tblW w:w="0" w:type="auto"/>
        <w:tblLook w:val="01E0" w:firstRow="1" w:lastRow="1" w:firstColumn="1" w:lastColumn="1" w:noHBand="0" w:noVBand="0"/>
      </w:tblPr>
      <w:tblGrid>
        <w:gridCol w:w="6047"/>
        <w:gridCol w:w="3523"/>
      </w:tblGrid>
      <w:tr w:rsidR="00585833" w:rsidRPr="00711555" w:rsidTr="000C2D11">
        <w:trPr>
          <w:trHeight w:val="1245"/>
        </w:trPr>
        <w:tc>
          <w:tcPr>
            <w:tcW w:w="6047" w:type="dxa"/>
          </w:tcPr>
          <w:p w:rsidR="00585833" w:rsidRPr="00711555" w:rsidRDefault="00585833" w:rsidP="00F755B4">
            <w:pPr>
              <w:jc w:val="both"/>
              <w:rPr>
                <w:sz w:val="26"/>
                <w:szCs w:val="26"/>
              </w:rPr>
            </w:pPr>
          </w:p>
        </w:tc>
        <w:tc>
          <w:tcPr>
            <w:tcW w:w="3523" w:type="dxa"/>
          </w:tcPr>
          <w:p w:rsidR="00585833" w:rsidRPr="00711555" w:rsidRDefault="00585833" w:rsidP="002D68C6">
            <w:pPr>
              <w:rPr>
                <w:sz w:val="26"/>
                <w:szCs w:val="26"/>
              </w:rPr>
            </w:pPr>
          </w:p>
        </w:tc>
      </w:tr>
    </w:tbl>
    <w:p w:rsidR="00C73EC9" w:rsidRDefault="00C73EC9" w:rsidP="00585833">
      <w:pPr>
        <w:pStyle w:val="a5"/>
        <w:tabs>
          <w:tab w:val="left" w:pos="0"/>
        </w:tabs>
        <w:jc w:val="center"/>
        <w:rPr>
          <w:rFonts w:cs="Tahoma"/>
          <w:b/>
          <w:sz w:val="26"/>
          <w:szCs w:val="19"/>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pPr>
    </w:p>
    <w:p w:rsidR="00BF69FC" w:rsidRDefault="00BF69FC" w:rsidP="00C73EC9">
      <w:pPr>
        <w:jc w:val="center"/>
        <w:rPr>
          <w:sz w:val="26"/>
          <w:szCs w:val="26"/>
          <w:lang w:bidi="ru-RU"/>
        </w:rPr>
        <w:sectPr w:rsidR="00BF69FC" w:rsidSect="00BF69FC">
          <w:pgSz w:w="16838" w:h="11906" w:orient="landscape"/>
          <w:pgMar w:top="1701" w:right="992" w:bottom="851" w:left="1559" w:header="709" w:footer="709" w:gutter="0"/>
          <w:cols w:space="708"/>
          <w:docGrid w:linePitch="360"/>
        </w:sectPr>
      </w:pPr>
    </w:p>
    <w:tbl>
      <w:tblPr>
        <w:tblW w:w="9401" w:type="dxa"/>
        <w:tblLook w:val="01E0" w:firstRow="1" w:lastRow="1" w:firstColumn="1" w:lastColumn="1" w:noHBand="0" w:noVBand="0"/>
      </w:tblPr>
      <w:tblGrid>
        <w:gridCol w:w="6062"/>
        <w:gridCol w:w="3339"/>
      </w:tblGrid>
      <w:tr w:rsidR="00BF69FC" w:rsidRPr="00257CED" w:rsidTr="00F91DEC">
        <w:trPr>
          <w:trHeight w:val="1245"/>
        </w:trPr>
        <w:tc>
          <w:tcPr>
            <w:tcW w:w="6062" w:type="dxa"/>
          </w:tcPr>
          <w:p w:rsidR="00BF69FC" w:rsidRPr="00257CED" w:rsidRDefault="00BF69FC" w:rsidP="00F91DEC">
            <w:pPr>
              <w:jc w:val="both"/>
              <w:rPr>
                <w:sz w:val="26"/>
                <w:szCs w:val="26"/>
              </w:rPr>
            </w:pPr>
            <w:r>
              <w:rPr>
                <w:sz w:val="26"/>
                <w:szCs w:val="26"/>
              </w:rPr>
              <w:lastRenderedPageBreak/>
              <w:t xml:space="preserve">  </w:t>
            </w:r>
          </w:p>
        </w:tc>
        <w:tc>
          <w:tcPr>
            <w:tcW w:w="3339" w:type="dxa"/>
          </w:tcPr>
          <w:p w:rsidR="00BF69FC" w:rsidRPr="00257CED" w:rsidRDefault="00BF69FC" w:rsidP="00F91DEC">
            <w:pPr>
              <w:rPr>
                <w:sz w:val="26"/>
                <w:szCs w:val="26"/>
              </w:rPr>
            </w:pPr>
            <w:r>
              <w:rPr>
                <w:sz w:val="26"/>
                <w:szCs w:val="26"/>
              </w:rPr>
              <w:t>Приложение № 4</w:t>
            </w:r>
          </w:p>
          <w:p w:rsidR="00BF69FC" w:rsidRPr="00257CED" w:rsidRDefault="00BF69FC" w:rsidP="00F91DEC">
            <w:pPr>
              <w:ind w:left="-397" w:firstLine="8"/>
              <w:rPr>
                <w:sz w:val="26"/>
                <w:szCs w:val="26"/>
              </w:rPr>
            </w:pPr>
            <w:r w:rsidRPr="00257CED">
              <w:rPr>
                <w:sz w:val="26"/>
                <w:szCs w:val="26"/>
              </w:rPr>
              <w:t xml:space="preserve">к </w:t>
            </w:r>
            <w:r>
              <w:rPr>
                <w:sz w:val="26"/>
                <w:szCs w:val="26"/>
              </w:rPr>
              <w:t xml:space="preserve"> </w:t>
            </w:r>
            <w:r w:rsidRPr="00257CED">
              <w:rPr>
                <w:sz w:val="26"/>
                <w:szCs w:val="26"/>
              </w:rPr>
              <w:t xml:space="preserve">муниципальной </w:t>
            </w:r>
            <w:r>
              <w:rPr>
                <w:sz w:val="26"/>
                <w:szCs w:val="26"/>
              </w:rPr>
              <w:t>программы</w:t>
            </w:r>
          </w:p>
          <w:p w:rsidR="00BF69FC" w:rsidRDefault="00BF69FC" w:rsidP="00F91DEC">
            <w:pPr>
              <w:ind w:left="-109"/>
              <w:rPr>
                <w:sz w:val="26"/>
                <w:szCs w:val="26"/>
              </w:rPr>
            </w:pPr>
            <w:r w:rsidRPr="00257CED">
              <w:rPr>
                <w:sz w:val="26"/>
                <w:szCs w:val="26"/>
              </w:rPr>
              <w:t>«Социальная поддержк</w:t>
            </w:r>
            <w:r>
              <w:rPr>
                <w:sz w:val="26"/>
                <w:szCs w:val="26"/>
              </w:rPr>
              <w:t xml:space="preserve">а граждан Бейского муниципального района Республики Хакасия на </w:t>
            </w:r>
          </w:p>
          <w:p w:rsidR="00BF69FC" w:rsidRDefault="00BF69FC" w:rsidP="00F91DEC">
            <w:pPr>
              <w:ind w:left="-109"/>
              <w:rPr>
                <w:sz w:val="26"/>
                <w:szCs w:val="26"/>
              </w:rPr>
            </w:pPr>
            <w:r>
              <w:rPr>
                <w:sz w:val="26"/>
                <w:szCs w:val="26"/>
              </w:rPr>
              <w:t>2026 – 2031</w:t>
            </w:r>
            <w:r w:rsidRPr="00257CED">
              <w:rPr>
                <w:sz w:val="26"/>
                <w:szCs w:val="26"/>
              </w:rPr>
              <w:t xml:space="preserve"> годы»</w:t>
            </w:r>
          </w:p>
          <w:p w:rsidR="00BF69FC" w:rsidRDefault="00BF69FC" w:rsidP="00F91DEC">
            <w:pPr>
              <w:ind w:left="-109"/>
              <w:rPr>
                <w:sz w:val="26"/>
                <w:szCs w:val="26"/>
              </w:rPr>
            </w:pPr>
          </w:p>
          <w:p w:rsidR="00BF69FC" w:rsidRPr="00257CED" w:rsidRDefault="00BF69FC" w:rsidP="00F91DEC">
            <w:pPr>
              <w:ind w:left="-109"/>
              <w:rPr>
                <w:sz w:val="26"/>
                <w:szCs w:val="26"/>
              </w:rPr>
            </w:pPr>
          </w:p>
        </w:tc>
      </w:tr>
    </w:tbl>
    <w:p w:rsidR="00BF69FC" w:rsidRPr="007F2DCD" w:rsidRDefault="00BF69FC" w:rsidP="00BF69FC">
      <w:pPr>
        <w:pStyle w:val="a5"/>
        <w:tabs>
          <w:tab w:val="left" w:pos="0"/>
        </w:tabs>
        <w:jc w:val="center"/>
        <w:rPr>
          <w:b/>
          <w:sz w:val="26"/>
          <w:szCs w:val="26"/>
        </w:rPr>
      </w:pPr>
      <w:r w:rsidRPr="007F2DCD">
        <w:rPr>
          <w:b/>
          <w:sz w:val="26"/>
          <w:szCs w:val="26"/>
        </w:rPr>
        <w:t xml:space="preserve">Муниципальная </w:t>
      </w:r>
      <w:r w:rsidR="00DA3F4D" w:rsidRPr="007F2DCD">
        <w:rPr>
          <w:b/>
          <w:sz w:val="26"/>
          <w:szCs w:val="26"/>
        </w:rPr>
        <w:t>под</w:t>
      </w:r>
      <w:r w:rsidRPr="007F2DCD">
        <w:rPr>
          <w:b/>
          <w:sz w:val="26"/>
          <w:szCs w:val="26"/>
        </w:rPr>
        <w:t>программа</w:t>
      </w:r>
    </w:p>
    <w:p w:rsidR="00C73EC9" w:rsidRPr="007F2DCD" w:rsidRDefault="00BF69FC" w:rsidP="00C73EC9">
      <w:pPr>
        <w:pStyle w:val="a5"/>
        <w:tabs>
          <w:tab w:val="left" w:pos="0"/>
        </w:tabs>
        <w:jc w:val="center"/>
        <w:rPr>
          <w:sz w:val="26"/>
          <w:szCs w:val="26"/>
        </w:rPr>
      </w:pPr>
      <w:r w:rsidRPr="0022616A">
        <w:rPr>
          <w:rFonts w:cs="Tahoma"/>
          <w:sz w:val="26"/>
          <w:szCs w:val="26"/>
        </w:rPr>
        <w:t xml:space="preserve"> </w:t>
      </w:r>
      <w:r w:rsidR="00C73EC9" w:rsidRPr="007F2DCD">
        <w:rPr>
          <w:rFonts w:cs="Tahoma"/>
          <w:sz w:val="26"/>
          <w:szCs w:val="26"/>
        </w:rPr>
        <w:t>«Поддержка д</w:t>
      </w:r>
      <w:r w:rsidR="00C73EC9" w:rsidRPr="007F2DCD">
        <w:rPr>
          <w:sz w:val="26"/>
          <w:szCs w:val="26"/>
        </w:rPr>
        <w:t xml:space="preserve">етей-сирот и детей, оставшихся без попечения родителей </w:t>
      </w:r>
    </w:p>
    <w:p w:rsidR="00C73EC9" w:rsidRPr="007F2DCD" w:rsidRDefault="00C73EC9" w:rsidP="00C73EC9">
      <w:pPr>
        <w:pStyle w:val="a5"/>
        <w:tabs>
          <w:tab w:val="left" w:pos="0"/>
        </w:tabs>
        <w:jc w:val="center"/>
        <w:rPr>
          <w:sz w:val="26"/>
          <w:szCs w:val="26"/>
        </w:rPr>
      </w:pPr>
      <w:r w:rsidRPr="007F2DCD">
        <w:rPr>
          <w:sz w:val="26"/>
          <w:szCs w:val="26"/>
        </w:rPr>
        <w:t>на 2026-2031 гг.»</w:t>
      </w:r>
    </w:p>
    <w:p w:rsidR="00CE4B57" w:rsidRPr="00BF69FC" w:rsidRDefault="00CE4B57" w:rsidP="00C73EC9">
      <w:pPr>
        <w:pStyle w:val="a5"/>
        <w:tabs>
          <w:tab w:val="left" w:pos="0"/>
        </w:tabs>
        <w:jc w:val="center"/>
        <w:rPr>
          <w:b/>
          <w:sz w:val="26"/>
          <w:szCs w:val="26"/>
        </w:rPr>
      </w:pPr>
    </w:p>
    <w:p w:rsidR="00CE4B57" w:rsidRPr="00CE4B57" w:rsidRDefault="00CE4B57" w:rsidP="00CE4B57">
      <w:pPr>
        <w:jc w:val="center"/>
        <w:rPr>
          <w:b/>
          <w:sz w:val="26"/>
          <w:szCs w:val="26"/>
          <w:lang w:bidi="ru-RU"/>
        </w:rPr>
      </w:pPr>
      <w:r w:rsidRPr="00CE4B57">
        <w:rPr>
          <w:b/>
          <w:sz w:val="26"/>
          <w:szCs w:val="26"/>
          <w:lang w:bidi="ru-RU"/>
        </w:rPr>
        <w:t>1. Паспорт подпрограммы</w:t>
      </w:r>
    </w:p>
    <w:tbl>
      <w:tblPr>
        <w:tblOverlap w:val="neve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99"/>
        <w:gridCol w:w="6598"/>
      </w:tblGrid>
      <w:tr w:rsidR="00C73EC9" w:rsidRPr="00D72C33" w:rsidTr="00CE4B57">
        <w:trPr>
          <w:jc w:val="center"/>
        </w:trPr>
        <w:tc>
          <w:tcPr>
            <w:tcW w:w="3199" w:type="dxa"/>
            <w:shd w:val="clear" w:color="auto" w:fill="FFFFFF"/>
            <w:vAlign w:val="center"/>
          </w:tcPr>
          <w:p w:rsidR="00C73EC9" w:rsidRPr="00D72C33" w:rsidRDefault="00BF69FC" w:rsidP="00CE4B57">
            <w:pPr>
              <w:rPr>
                <w:sz w:val="26"/>
                <w:szCs w:val="26"/>
                <w:lang w:bidi="ru-RU"/>
              </w:rPr>
            </w:pPr>
            <w:r>
              <w:rPr>
                <w:sz w:val="26"/>
                <w:szCs w:val="26"/>
                <w:lang w:bidi="ru-RU"/>
              </w:rPr>
              <w:t xml:space="preserve">Соисполнители </w:t>
            </w:r>
            <w:r w:rsidR="00C73EC9" w:rsidRPr="00D72C33">
              <w:rPr>
                <w:sz w:val="26"/>
                <w:szCs w:val="26"/>
                <w:lang w:bidi="ru-RU"/>
              </w:rPr>
              <w:t xml:space="preserve"> </w:t>
            </w:r>
            <w:r w:rsidR="00C73EC9">
              <w:rPr>
                <w:sz w:val="26"/>
                <w:szCs w:val="26"/>
                <w:lang w:bidi="ru-RU"/>
              </w:rPr>
              <w:t>под</w:t>
            </w:r>
            <w:r w:rsidR="00C73EC9" w:rsidRPr="00D72C33">
              <w:rPr>
                <w:sz w:val="26"/>
                <w:szCs w:val="26"/>
                <w:lang w:bidi="ru-RU"/>
              </w:rPr>
              <w:t>программы</w:t>
            </w:r>
          </w:p>
        </w:tc>
        <w:tc>
          <w:tcPr>
            <w:tcW w:w="6598" w:type="dxa"/>
            <w:shd w:val="clear" w:color="auto" w:fill="FFFFFF"/>
            <w:vAlign w:val="center"/>
          </w:tcPr>
          <w:p w:rsidR="00C73EC9" w:rsidRPr="00D72C33" w:rsidRDefault="00F414B6" w:rsidP="00CE4B57">
            <w:pPr>
              <w:rPr>
                <w:sz w:val="26"/>
                <w:szCs w:val="26"/>
                <w:lang w:bidi="ru-RU"/>
              </w:rPr>
            </w:pPr>
            <w:r w:rsidRPr="00396548">
              <w:rPr>
                <w:sz w:val="26"/>
                <w:szCs w:val="26"/>
                <w:lang w:bidi="ru-RU"/>
              </w:rPr>
              <w:t>Заместитель председателя КУМИ администрации Бейского района РХ Гончарук О.Г.</w:t>
            </w:r>
          </w:p>
        </w:tc>
      </w:tr>
      <w:tr w:rsidR="00C73EC9" w:rsidRPr="00D72C33" w:rsidTr="00CE4B57">
        <w:trPr>
          <w:jc w:val="center"/>
        </w:trPr>
        <w:tc>
          <w:tcPr>
            <w:tcW w:w="3199" w:type="dxa"/>
            <w:shd w:val="clear" w:color="auto" w:fill="FFFFFF"/>
            <w:vAlign w:val="center"/>
          </w:tcPr>
          <w:p w:rsidR="00C73EC9" w:rsidRPr="00D72C33" w:rsidRDefault="00C73EC9" w:rsidP="00CE4B57">
            <w:pPr>
              <w:rPr>
                <w:sz w:val="26"/>
                <w:szCs w:val="26"/>
                <w:lang w:bidi="ru-RU"/>
              </w:rPr>
            </w:pPr>
            <w:r w:rsidRPr="00D72C33">
              <w:rPr>
                <w:sz w:val="26"/>
                <w:szCs w:val="26"/>
                <w:lang w:bidi="ru-RU"/>
              </w:rPr>
              <w:t>Исполнители (Участники)</w:t>
            </w:r>
          </w:p>
          <w:p w:rsidR="00C73EC9" w:rsidRPr="00D72C33" w:rsidRDefault="00C73EC9" w:rsidP="00CE4B57">
            <w:pPr>
              <w:rPr>
                <w:sz w:val="26"/>
                <w:szCs w:val="26"/>
                <w:lang w:bidi="ru-RU"/>
              </w:rPr>
            </w:pPr>
            <w:r>
              <w:rPr>
                <w:sz w:val="26"/>
                <w:szCs w:val="26"/>
                <w:lang w:bidi="ru-RU"/>
              </w:rPr>
              <w:t>под</w:t>
            </w:r>
            <w:r w:rsidRPr="00D72C33">
              <w:rPr>
                <w:sz w:val="26"/>
                <w:szCs w:val="26"/>
                <w:lang w:bidi="ru-RU"/>
              </w:rPr>
              <w:t>программы</w:t>
            </w:r>
          </w:p>
        </w:tc>
        <w:tc>
          <w:tcPr>
            <w:tcW w:w="6598" w:type="dxa"/>
            <w:shd w:val="clear" w:color="auto" w:fill="FFFFFF"/>
          </w:tcPr>
          <w:p w:rsidR="00C73EC9" w:rsidRDefault="00F414B6" w:rsidP="00CE4B57">
            <w:pPr>
              <w:rPr>
                <w:sz w:val="26"/>
                <w:szCs w:val="26"/>
                <w:lang w:bidi="ru-RU"/>
              </w:rPr>
            </w:pPr>
            <w:r w:rsidRPr="00396548">
              <w:rPr>
                <w:sz w:val="26"/>
                <w:szCs w:val="26"/>
                <w:lang w:bidi="ru-RU"/>
              </w:rPr>
              <w:t xml:space="preserve">Заместитель председателя КУМИ администрации Бейского </w:t>
            </w:r>
            <w:r w:rsidR="007F2DCD">
              <w:rPr>
                <w:sz w:val="26"/>
                <w:szCs w:val="26"/>
                <w:lang w:bidi="ru-RU"/>
              </w:rPr>
              <w:t xml:space="preserve">муниципального </w:t>
            </w:r>
            <w:r w:rsidRPr="00396548">
              <w:rPr>
                <w:sz w:val="26"/>
                <w:szCs w:val="26"/>
                <w:lang w:bidi="ru-RU"/>
              </w:rPr>
              <w:t>района РХ Гончарук О.Г.</w:t>
            </w:r>
          </w:p>
          <w:p w:rsidR="00E84257" w:rsidRPr="0022616A" w:rsidRDefault="00E84257" w:rsidP="007F2DCD">
            <w:pPr>
              <w:rPr>
                <w:sz w:val="26"/>
                <w:szCs w:val="26"/>
              </w:rPr>
            </w:pPr>
            <w:r w:rsidRPr="00E84257">
              <w:rPr>
                <w:sz w:val="26"/>
                <w:szCs w:val="26"/>
              </w:rPr>
              <w:t>Начальник отдела опеки УО администрации Бейского мун</w:t>
            </w:r>
            <w:r w:rsidR="007F2DCD">
              <w:rPr>
                <w:sz w:val="26"/>
                <w:szCs w:val="26"/>
              </w:rPr>
              <w:t>иципального</w:t>
            </w:r>
            <w:r w:rsidRPr="00E84257">
              <w:rPr>
                <w:sz w:val="26"/>
                <w:szCs w:val="26"/>
              </w:rPr>
              <w:t xml:space="preserve"> района РХ Золотухина М.Ф.</w:t>
            </w:r>
          </w:p>
        </w:tc>
      </w:tr>
      <w:tr w:rsidR="00C73EC9" w:rsidRPr="00D72C33" w:rsidTr="00CE4B57">
        <w:trPr>
          <w:jc w:val="center"/>
        </w:trPr>
        <w:tc>
          <w:tcPr>
            <w:tcW w:w="3199" w:type="dxa"/>
            <w:shd w:val="clear" w:color="auto" w:fill="FFFFFF"/>
            <w:vAlign w:val="center"/>
          </w:tcPr>
          <w:p w:rsidR="00C73EC9" w:rsidRPr="00D72C33" w:rsidRDefault="00C73EC9" w:rsidP="00CE4B57">
            <w:pPr>
              <w:rPr>
                <w:sz w:val="26"/>
                <w:szCs w:val="26"/>
                <w:lang w:bidi="ru-RU"/>
              </w:rPr>
            </w:pPr>
            <w:r w:rsidRPr="00D72C33">
              <w:rPr>
                <w:sz w:val="26"/>
                <w:szCs w:val="26"/>
                <w:lang w:bidi="ru-RU"/>
              </w:rPr>
              <w:t xml:space="preserve">Цель </w:t>
            </w:r>
            <w:r>
              <w:rPr>
                <w:sz w:val="26"/>
                <w:szCs w:val="26"/>
                <w:lang w:bidi="ru-RU"/>
              </w:rPr>
              <w:t>под</w:t>
            </w:r>
            <w:r w:rsidRPr="00D72C33">
              <w:rPr>
                <w:sz w:val="26"/>
                <w:szCs w:val="26"/>
                <w:lang w:bidi="ru-RU"/>
              </w:rPr>
              <w:t>программы</w:t>
            </w:r>
          </w:p>
        </w:tc>
        <w:tc>
          <w:tcPr>
            <w:tcW w:w="6598" w:type="dxa"/>
            <w:shd w:val="clear" w:color="auto" w:fill="FFFFFF"/>
          </w:tcPr>
          <w:p w:rsidR="00C73EC9" w:rsidRPr="0022616A" w:rsidRDefault="00C73EC9" w:rsidP="00CE4B57">
            <w:pPr>
              <w:rPr>
                <w:sz w:val="26"/>
                <w:szCs w:val="26"/>
              </w:rPr>
            </w:pPr>
            <w:r w:rsidRPr="0022616A">
              <w:rPr>
                <w:sz w:val="26"/>
                <w:szCs w:val="26"/>
              </w:rPr>
              <w:t>Цель: Создание на муниципальном уровне условий для своевременного выявления, устройства, полноценного развития и поддержки детей-сирот и детей, оставшихся без попечения родителей, обеспечение им условий для социальной и личностной самореализации; формирование системы муниципальной поддержки детей-сирот и детей, оставшихся без попечения родителей</w:t>
            </w:r>
          </w:p>
        </w:tc>
      </w:tr>
      <w:tr w:rsidR="00CE4B57" w:rsidRPr="00CE4B57" w:rsidTr="00CE4B57">
        <w:trPr>
          <w:jc w:val="center"/>
        </w:trPr>
        <w:tc>
          <w:tcPr>
            <w:tcW w:w="3199" w:type="dxa"/>
            <w:shd w:val="clear" w:color="auto" w:fill="FFFFFF"/>
            <w:vAlign w:val="center"/>
          </w:tcPr>
          <w:p w:rsidR="00C73EC9" w:rsidRPr="00CE4B57" w:rsidRDefault="00C73EC9" w:rsidP="00CE4B57">
            <w:pPr>
              <w:rPr>
                <w:sz w:val="26"/>
                <w:szCs w:val="26"/>
                <w:lang w:bidi="ru-RU"/>
              </w:rPr>
            </w:pPr>
            <w:r w:rsidRPr="00CE4B57">
              <w:rPr>
                <w:sz w:val="26"/>
                <w:szCs w:val="26"/>
                <w:lang w:bidi="ru-RU"/>
              </w:rPr>
              <w:t>Задачи подпрограммы</w:t>
            </w:r>
          </w:p>
        </w:tc>
        <w:tc>
          <w:tcPr>
            <w:tcW w:w="6598" w:type="dxa"/>
            <w:shd w:val="clear" w:color="auto" w:fill="FFFFFF"/>
          </w:tcPr>
          <w:p w:rsidR="00C73EC9" w:rsidRPr="00CE4B57" w:rsidRDefault="00C73EC9" w:rsidP="00CE4B57">
            <w:pPr>
              <w:rPr>
                <w:sz w:val="26"/>
                <w:szCs w:val="26"/>
              </w:rPr>
            </w:pPr>
            <w:r w:rsidRPr="00CE4B57">
              <w:rPr>
                <w:rFonts w:ascii="Tahoma" w:hAnsi="Tahoma" w:cs="Tahoma"/>
                <w:sz w:val="26"/>
                <w:szCs w:val="26"/>
              </w:rPr>
              <w:t>-</w:t>
            </w:r>
            <w:r w:rsidRPr="00CE4B57">
              <w:rPr>
                <w:sz w:val="26"/>
                <w:szCs w:val="26"/>
              </w:rPr>
              <w:t>обеспечение приоритета семейного устройства детей-сирот и детей, оставшихся без попечения родителей;</w:t>
            </w:r>
          </w:p>
          <w:p w:rsidR="00C73EC9" w:rsidRPr="00CE4B57" w:rsidRDefault="00C73EC9" w:rsidP="00CE4B57">
            <w:pPr>
              <w:rPr>
                <w:sz w:val="26"/>
                <w:szCs w:val="26"/>
              </w:rPr>
            </w:pPr>
            <w:r w:rsidRPr="00CE4B57">
              <w:rPr>
                <w:sz w:val="26"/>
                <w:szCs w:val="26"/>
              </w:rPr>
              <w:t>- модернизация системы воспитания, обучения и обеспечения детей-сирот и детей, оставшихся без  попечения родителей</w:t>
            </w:r>
          </w:p>
        </w:tc>
      </w:tr>
      <w:tr w:rsidR="00C73EC9" w:rsidRPr="00D72C33" w:rsidTr="00CE4B57">
        <w:trPr>
          <w:jc w:val="center"/>
        </w:trPr>
        <w:tc>
          <w:tcPr>
            <w:tcW w:w="3199" w:type="dxa"/>
            <w:shd w:val="clear" w:color="auto" w:fill="FFFFFF"/>
            <w:vAlign w:val="center"/>
          </w:tcPr>
          <w:p w:rsidR="00C73EC9" w:rsidRPr="00D72C33" w:rsidRDefault="00C73EC9" w:rsidP="00CE4B57">
            <w:pPr>
              <w:rPr>
                <w:sz w:val="26"/>
                <w:szCs w:val="26"/>
                <w:lang w:bidi="ru-RU"/>
              </w:rPr>
            </w:pPr>
            <w:r w:rsidRPr="00D72C33">
              <w:rPr>
                <w:sz w:val="26"/>
                <w:szCs w:val="26"/>
                <w:lang w:bidi="ru-RU"/>
              </w:rPr>
              <w:t xml:space="preserve">Сроки реализации </w:t>
            </w:r>
            <w:r>
              <w:rPr>
                <w:sz w:val="26"/>
                <w:szCs w:val="26"/>
                <w:lang w:bidi="ru-RU"/>
              </w:rPr>
              <w:t>под</w:t>
            </w:r>
            <w:r w:rsidRPr="00D72C33">
              <w:rPr>
                <w:sz w:val="26"/>
                <w:szCs w:val="26"/>
                <w:lang w:bidi="ru-RU"/>
              </w:rPr>
              <w:t>программы</w:t>
            </w:r>
          </w:p>
        </w:tc>
        <w:tc>
          <w:tcPr>
            <w:tcW w:w="6598" w:type="dxa"/>
            <w:shd w:val="clear" w:color="auto" w:fill="FFFFFF"/>
            <w:vAlign w:val="center"/>
          </w:tcPr>
          <w:p w:rsidR="00C73EC9" w:rsidRPr="00D72C33" w:rsidRDefault="00C73EC9" w:rsidP="00CE4B57">
            <w:pPr>
              <w:rPr>
                <w:sz w:val="26"/>
                <w:szCs w:val="26"/>
              </w:rPr>
            </w:pPr>
            <w:r w:rsidRPr="0022616A">
              <w:rPr>
                <w:sz w:val="26"/>
                <w:szCs w:val="26"/>
              </w:rPr>
              <w:t>20</w:t>
            </w:r>
            <w:r>
              <w:rPr>
                <w:sz w:val="26"/>
                <w:szCs w:val="26"/>
              </w:rPr>
              <w:t>26</w:t>
            </w:r>
            <w:r w:rsidRPr="0022616A">
              <w:rPr>
                <w:sz w:val="26"/>
                <w:szCs w:val="26"/>
              </w:rPr>
              <w:t>-20</w:t>
            </w:r>
            <w:r>
              <w:rPr>
                <w:sz w:val="26"/>
                <w:szCs w:val="26"/>
              </w:rPr>
              <w:t>31</w:t>
            </w:r>
            <w:r w:rsidRPr="0022616A">
              <w:rPr>
                <w:sz w:val="26"/>
                <w:szCs w:val="26"/>
              </w:rPr>
              <w:t xml:space="preserve"> г</w:t>
            </w:r>
            <w:r>
              <w:rPr>
                <w:sz w:val="26"/>
                <w:szCs w:val="26"/>
              </w:rPr>
              <w:t>оды</w:t>
            </w:r>
          </w:p>
        </w:tc>
      </w:tr>
      <w:tr w:rsidR="00C73EC9" w:rsidRPr="00D72C33" w:rsidTr="00CE4B57">
        <w:trPr>
          <w:jc w:val="center"/>
        </w:trPr>
        <w:tc>
          <w:tcPr>
            <w:tcW w:w="3199" w:type="dxa"/>
            <w:shd w:val="clear" w:color="auto" w:fill="FFFFFF"/>
            <w:vAlign w:val="center"/>
          </w:tcPr>
          <w:p w:rsidR="00C73EC9" w:rsidRPr="00D72C33" w:rsidRDefault="00C73EC9" w:rsidP="00CE4B57">
            <w:pPr>
              <w:rPr>
                <w:sz w:val="26"/>
                <w:szCs w:val="26"/>
                <w:lang w:bidi="ru-RU"/>
              </w:rPr>
            </w:pPr>
            <w:r w:rsidRPr="00D72C33">
              <w:rPr>
                <w:sz w:val="26"/>
                <w:szCs w:val="26"/>
                <w:lang w:bidi="ru-RU"/>
              </w:rPr>
              <w:t xml:space="preserve">Объемы финансирования </w:t>
            </w:r>
            <w:r>
              <w:rPr>
                <w:sz w:val="26"/>
                <w:szCs w:val="26"/>
                <w:lang w:bidi="ru-RU"/>
              </w:rPr>
              <w:t>под</w:t>
            </w:r>
            <w:r w:rsidRPr="00D72C33">
              <w:rPr>
                <w:sz w:val="26"/>
                <w:szCs w:val="26"/>
                <w:lang w:bidi="ru-RU"/>
              </w:rPr>
              <w:t>программы</w:t>
            </w:r>
          </w:p>
        </w:tc>
        <w:tc>
          <w:tcPr>
            <w:tcW w:w="6598" w:type="dxa"/>
            <w:shd w:val="clear" w:color="auto" w:fill="FFFFFF"/>
            <w:vAlign w:val="center"/>
          </w:tcPr>
          <w:p w:rsidR="00BF69FC" w:rsidRPr="00D439D2" w:rsidRDefault="00BF69FC" w:rsidP="00CE4B57">
            <w:pPr>
              <w:rPr>
                <w:sz w:val="26"/>
                <w:szCs w:val="26"/>
                <w:lang w:bidi="ru-RU"/>
              </w:rPr>
            </w:pPr>
            <w:r w:rsidRPr="00D439D2">
              <w:rPr>
                <w:sz w:val="26"/>
                <w:szCs w:val="26"/>
                <w:lang w:bidi="ru-RU"/>
              </w:rPr>
              <w:t>Общая сумма затрат по программе за 2026-2031 годы составит –0  тыс.руб., из них:</w:t>
            </w:r>
          </w:p>
          <w:p w:rsidR="00BF69FC" w:rsidRPr="00D439D2" w:rsidRDefault="00BF69FC" w:rsidP="00CE4B57">
            <w:pPr>
              <w:rPr>
                <w:sz w:val="26"/>
                <w:szCs w:val="26"/>
                <w:lang w:bidi="ru-RU"/>
              </w:rPr>
            </w:pPr>
            <w:r w:rsidRPr="00D439D2">
              <w:rPr>
                <w:sz w:val="26"/>
                <w:szCs w:val="26"/>
                <w:lang w:bidi="ru-RU"/>
              </w:rPr>
              <w:t>- 2026 год: 0 тыс. руб., в том числе средства местного бюджета 0 тыс. руб., республиканского бюджета- 0 тыс.  руб.</w:t>
            </w:r>
          </w:p>
          <w:p w:rsidR="00BF69FC" w:rsidRPr="00D439D2" w:rsidRDefault="00BF69FC" w:rsidP="00CE4B57">
            <w:pPr>
              <w:rPr>
                <w:sz w:val="26"/>
                <w:szCs w:val="26"/>
                <w:lang w:bidi="ru-RU"/>
              </w:rPr>
            </w:pPr>
            <w:r w:rsidRPr="00D439D2">
              <w:rPr>
                <w:sz w:val="26"/>
                <w:szCs w:val="26"/>
                <w:lang w:bidi="ru-RU"/>
              </w:rPr>
              <w:t>- 2027 год: 0 тыс. руб., в том числе средства местного бюджета 0 тыс. руб., республиканского бюджета- 0 тыс.  руб.</w:t>
            </w:r>
          </w:p>
          <w:p w:rsidR="00BF69FC" w:rsidRPr="00D439D2" w:rsidRDefault="00BF69FC" w:rsidP="00CE4B57">
            <w:pPr>
              <w:rPr>
                <w:sz w:val="26"/>
                <w:szCs w:val="26"/>
                <w:lang w:bidi="ru-RU"/>
              </w:rPr>
            </w:pPr>
            <w:r w:rsidRPr="00D439D2">
              <w:rPr>
                <w:sz w:val="26"/>
                <w:szCs w:val="26"/>
                <w:lang w:bidi="ru-RU"/>
              </w:rPr>
              <w:t>- 2028 год: 0 тыс. руб., в том числе средства местного бюджета 0 тыс. руб., республиканского бюджета- 0 тыс.  руб.</w:t>
            </w:r>
          </w:p>
          <w:p w:rsidR="00BF69FC" w:rsidRPr="00D439D2" w:rsidRDefault="00BF69FC" w:rsidP="00CE4B57">
            <w:pPr>
              <w:rPr>
                <w:sz w:val="26"/>
                <w:szCs w:val="26"/>
                <w:lang w:bidi="ru-RU"/>
              </w:rPr>
            </w:pPr>
            <w:r w:rsidRPr="00D439D2">
              <w:rPr>
                <w:sz w:val="26"/>
                <w:szCs w:val="26"/>
                <w:lang w:bidi="ru-RU"/>
              </w:rPr>
              <w:t xml:space="preserve">- 2029 год: 0 тыс. руб., в том числе средства местного бюджета 0 тыс. руб., республиканского бюджета- 0 тыс.  </w:t>
            </w:r>
            <w:r w:rsidRPr="00D439D2">
              <w:rPr>
                <w:sz w:val="26"/>
                <w:szCs w:val="26"/>
                <w:lang w:bidi="ru-RU"/>
              </w:rPr>
              <w:lastRenderedPageBreak/>
              <w:t>руб.</w:t>
            </w:r>
          </w:p>
          <w:p w:rsidR="00BF69FC" w:rsidRPr="00D439D2" w:rsidRDefault="00BF69FC" w:rsidP="00CE4B57">
            <w:pPr>
              <w:rPr>
                <w:sz w:val="26"/>
                <w:szCs w:val="26"/>
                <w:lang w:bidi="ru-RU"/>
              </w:rPr>
            </w:pPr>
            <w:r w:rsidRPr="00D439D2">
              <w:rPr>
                <w:sz w:val="26"/>
                <w:szCs w:val="26"/>
                <w:lang w:bidi="ru-RU"/>
              </w:rPr>
              <w:t>- 2030 год: 0 тыс. руб., в том числе средства местного бюджета 0 тыс. руб., республиканского бюджета- 0 тыс.  руб.</w:t>
            </w:r>
          </w:p>
          <w:p w:rsidR="00C73EC9" w:rsidRPr="00D72C33" w:rsidRDefault="00BF69FC" w:rsidP="00CE4B57">
            <w:pPr>
              <w:rPr>
                <w:sz w:val="26"/>
                <w:szCs w:val="26"/>
                <w:lang w:bidi="ru-RU"/>
              </w:rPr>
            </w:pPr>
            <w:r w:rsidRPr="00D439D2">
              <w:rPr>
                <w:sz w:val="26"/>
                <w:szCs w:val="26"/>
                <w:lang w:bidi="ru-RU"/>
              </w:rPr>
              <w:t>- 2031 год: 0 тыс. руб., в том числе средства местного бюджета 0 тыс. руб., республиканского бюджета- 0 тыс.  руб.</w:t>
            </w:r>
          </w:p>
        </w:tc>
      </w:tr>
      <w:tr w:rsidR="00C73EC9" w:rsidRPr="00D72C33" w:rsidTr="00CE4B57">
        <w:trPr>
          <w:jc w:val="center"/>
        </w:trPr>
        <w:tc>
          <w:tcPr>
            <w:tcW w:w="3199" w:type="dxa"/>
            <w:shd w:val="clear" w:color="auto" w:fill="FFFFFF"/>
            <w:vAlign w:val="center"/>
          </w:tcPr>
          <w:p w:rsidR="00C73EC9" w:rsidRPr="00D72C33" w:rsidRDefault="00C73EC9" w:rsidP="00CE4B57">
            <w:pPr>
              <w:rPr>
                <w:sz w:val="26"/>
                <w:szCs w:val="26"/>
                <w:lang w:bidi="ru-RU"/>
              </w:rPr>
            </w:pPr>
            <w:r w:rsidRPr="00D72C33">
              <w:rPr>
                <w:sz w:val="26"/>
                <w:szCs w:val="26"/>
                <w:lang w:bidi="ru-RU"/>
              </w:rPr>
              <w:lastRenderedPageBreak/>
              <w:t xml:space="preserve">Конечные результаты </w:t>
            </w:r>
            <w:r>
              <w:rPr>
                <w:sz w:val="26"/>
                <w:szCs w:val="26"/>
                <w:lang w:bidi="ru-RU"/>
              </w:rPr>
              <w:t>под</w:t>
            </w:r>
            <w:r w:rsidRPr="00D72C33">
              <w:rPr>
                <w:sz w:val="26"/>
                <w:szCs w:val="26"/>
                <w:lang w:bidi="ru-RU"/>
              </w:rPr>
              <w:t>программы</w:t>
            </w:r>
          </w:p>
        </w:tc>
        <w:tc>
          <w:tcPr>
            <w:tcW w:w="6598" w:type="dxa"/>
            <w:shd w:val="clear" w:color="auto" w:fill="FFFFFF"/>
          </w:tcPr>
          <w:p w:rsidR="00C73EC9" w:rsidRPr="0022616A" w:rsidRDefault="007F2DCD" w:rsidP="00CE4B57">
            <w:pPr>
              <w:rPr>
                <w:sz w:val="26"/>
                <w:szCs w:val="26"/>
              </w:rPr>
            </w:pPr>
            <w:r>
              <w:rPr>
                <w:sz w:val="26"/>
                <w:szCs w:val="26"/>
              </w:rPr>
              <w:t>-</w:t>
            </w:r>
            <w:r w:rsidR="00C73EC9">
              <w:rPr>
                <w:sz w:val="26"/>
                <w:szCs w:val="26"/>
              </w:rPr>
              <w:t>К</w:t>
            </w:r>
            <w:r w:rsidR="00C73EC9" w:rsidRPr="009B2957">
              <w:rPr>
                <w:sz w:val="26"/>
                <w:szCs w:val="26"/>
              </w:rPr>
              <w:t>оличество детей-сирот,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по договорам найма специализированных жилых помещений</w:t>
            </w:r>
            <w:r w:rsidR="00C73EC9">
              <w:rPr>
                <w:sz w:val="26"/>
                <w:szCs w:val="26"/>
              </w:rPr>
              <w:t xml:space="preserve"> и по договорам социального найма, у которых наступило</w:t>
            </w:r>
            <w:r w:rsidR="00CE4B57">
              <w:rPr>
                <w:sz w:val="26"/>
                <w:szCs w:val="26"/>
              </w:rPr>
              <w:t xml:space="preserve"> право на получение жилья к 2032</w:t>
            </w:r>
            <w:r w:rsidR="00C73EC9">
              <w:rPr>
                <w:sz w:val="26"/>
                <w:szCs w:val="26"/>
              </w:rPr>
              <w:t xml:space="preserve"> году не менее </w:t>
            </w:r>
            <w:r w:rsidR="00CE4B57">
              <w:rPr>
                <w:sz w:val="26"/>
                <w:szCs w:val="26"/>
              </w:rPr>
              <w:t>60</w:t>
            </w:r>
            <w:r w:rsidR="00C73EC9">
              <w:rPr>
                <w:sz w:val="26"/>
                <w:szCs w:val="26"/>
              </w:rPr>
              <w:t xml:space="preserve"> чел.</w:t>
            </w:r>
          </w:p>
        </w:tc>
      </w:tr>
    </w:tbl>
    <w:p w:rsidR="00C73EC9" w:rsidRPr="00D72C33" w:rsidRDefault="00C73EC9" w:rsidP="00CE4B57">
      <w:pPr>
        <w:rPr>
          <w:sz w:val="26"/>
          <w:szCs w:val="26"/>
          <w:lang w:bidi="ru-RU"/>
        </w:rPr>
      </w:pPr>
    </w:p>
    <w:p w:rsidR="00993833" w:rsidRDefault="00993833" w:rsidP="00CE4B57">
      <w:pPr>
        <w:ind w:left="360"/>
        <w:rPr>
          <w:b/>
          <w:sz w:val="26"/>
          <w:szCs w:val="26"/>
        </w:rPr>
      </w:pPr>
    </w:p>
    <w:p w:rsidR="00053B99" w:rsidRDefault="00053B99" w:rsidP="00CE4B57">
      <w:pPr>
        <w:rPr>
          <w:sz w:val="26"/>
          <w:szCs w:val="26"/>
        </w:rPr>
      </w:pPr>
    </w:p>
    <w:p w:rsidR="00053B99" w:rsidRDefault="00053B99" w:rsidP="00053B99">
      <w:pPr>
        <w:rPr>
          <w:sz w:val="26"/>
          <w:szCs w:val="26"/>
        </w:rPr>
        <w:sectPr w:rsidR="00053B99" w:rsidSect="00BF69FC">
          <w:pgSz w:w="11906" w:h="16838"/>
          <w:pgMar w:top="992" w:right="851" w:bottom="1559" w:left="1701" w:header="709" w:footer="709" w:gutter="0"/>
          <w:cols w:space="708"/>
          <w:docGrid w:linePitch="360"/>
        </w:sectPr>
      </w:pPr>
    </w:p>
    <w:p w:rsidR="00BF69FC" w:rsidRPr="0096258E" w:rsidRDefault="00BF69FC" w:rsidP="00BF69FC">
      <w:pPr>
        <w:ind w:firstLine="709"/>
        <w:jc w:val="center"/>
        <w:rPr>
          <w:b/>
          <w:sz w:val="26"/>
          <w:szCs w:val="26"/>
          <w:lang w:bidi="ru-RU"/>
        </w:rPr>
      </w:pPr>
      <w:r w:rsidRPr="0096258E">
        <w:rPr>
          <w:b/>
          <w:sz w:val="26"/>
          <w:szCs w:val="26"/>
          <w:lang w:bidi="ru-RU"/>
        </w:rPr>
        <w:lastRenderedPageBreak/>
        <w:t xml:space="preserve">2.Перечень основных мероприятий </w:t>
      </w: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3126"/>
        <w:gridCol w:w="2410"/>
        <w:gridCol w:w="992"/>
        <w:gridCol w:w="851"/>
        <w:gridCol w:w="2267"/>
        <w:gridCol w:w="3402"/>
        <w:gridCol w:w="1433"/>
      </w:tblGrid>
      <w:tr w:rsidR="00BF69FC" w:rsidRPr="00C376D0" w:rsidTr="00F91DEC">
        <w:trPr>
          <w:trHeight w:val="3299"/>
          <w:jc w:val="center"/>
        </w:trPr>
        <w:tc>
          <w:tcPr>
            <w:tcW w:w="749" w:type="dxa"/>
            <w:shd w:val="clear" w:color="auto" w:fill="FFFFFF"/>
            <w:vAlign w:val="center"/>
          </w:tcPr>
          <w:p w:rsidR="00BF69FC" w:rsidRPr="00C376D0" w:rsidRDefault="00BF69FC" w:rsidP="00F91DEC">
            <w:pPr>
              <w:jc w:val="center"/>
              <w:rPr>
                <w:lang w:bidi="ru-RU"/>
              </w:rPr>
            </w:pPr>
            <w:r w:rsidRPr="00C376D0">
              <w:rPr>
                <w:lang w:bidi="ru-RU"/>
              </w:rPr>
              <w:t>№ п/п</w:t>
            </w:r>
          </w:p>
        </w:tc>
        <w:tc>
          <w:tcPr>
            <w:tcW w:w="3126" w:type="dxa"/>
            <w:shd w:val="clear" w:color="auto" w:fill="FFFFFF"/>
            <w:vAlign w:val="center"/>
          </w:tcPr>
          <w:p w:rsidR="00BF69FC" w:rsidRPr="00C376D0" w:rsidRDefault="00BF69FC" w:rsidP="00F91DEC">
            <w:pPr>
              <w:jc w:val="center"/>
              <w:rPr>
                <w:lang w:bidi="ru-RU"/>
              </w:rPr>
            </w:pPr>
            <w:r w:rsidRPr="00C376D0">
              <w:rPr>
                <w:lang w:bidi="ru-RU"/>
              </w:rPr>
              <w:t>Наименование основного мероприятия</w:t>
            </w:r>
          </w:p>
        </w:tc>
        <w:tc>
          <w:tcPr>
            <w:tcW w:w="2410" w:type="dxa"/>
            <w:shd w:val="clear" w:color="auto" w:fill="FFFFFF"/>
            <w:vAlign w:val="center"/>
          </w:tcPr>
          <w:p w:rsidR="00BF69FC" w:rsidRPr="00C376D0" w:rsidRDefault="00BF69FC" w:rsidP="00F91DEC">
            <w:pPr>
              <w:jc w:val="center"/>
              <w:rPr>
                <w:lang w:bidi="ru-RU"/>
              </w:rPr>
            </w:pPr>
            <w:r w:rsidRPr="00C376D0">
              <w:rPr>
                <w:lang w:bidi="ru-RU"/>
              </w:rPr>
              <w:t>Исполнитель (участник)</w:t>
            </w:r>
          </w:p>
        </w:tc>
        <w:tc>
          <w:tcPr>
            <w:tcW w:w="1843" w:type="dxa"/>
            <w:gridSpan w:val="2"/>
            <w:shd w:val="clear" w:color="auto" w:fill="FFFFFF"/>
            <w:vAlign w:val="center"/>
          </w:tcPr>
          <w:p w:rsidR="00BF69FC" w:rsidRPr="00C376D0" w:rsidRDefault="00BF69FC" w:rsidP="00F91DEC">
            <w:pPr>
              <w:jc w:val="center"/>
              <w:rPr>
                <w:lang w:bidi="ru-RU"/>
              </w:rPr>
            </w:pPr>
            <w:r w:rsidRPr="00C376D0">
              <w:rPr>
                <w:lang w:bidi="ru-RU"/>
              </w:rPr>
              <w:t>Срок реализации</w:t>
            </w:r>
          </w:p>
        </w:tc>
        <w:tc>
          <w:tcPr>
            <w:tcW w:w="2267" w:type="dxa"/>
            <w:shd w:val="clear" w:color="auto" w:fill="FFFFFF"/>
            <w:vAlign w:val="center"/>
          </w:tcPr>
          <w:p w:rsidR="00BF69FC" w:rsidRPr="00C376D0" w:rsidRDefault="00BF69FC" w:rsidP="00F91DEC">
            <w:pPr>
              <w:jc w:val="center"/>
              <w:rPr>
                <w:lang w:bidi="ru-RU"/>
              </w:rPr>
            </w:pPr>
            <w:r w:rsidRPr="00C376D0">
              <w:rPr>
                <w:lang w:bidi="ru-RU"/>
              </w:rPr>
              <w:t>Конечные результаты</w:t>
            </w:r>
          </w:p>
        </w:tc>
        <w:tc>
          <w:tcPr>
            <w:tcW w:w="3402" w:type="dxa"/>
            <w:shd w:val="clear" w:color="auto" w:fill="FFFFFF"/>
            <w:vAlign w:val="center"/>
          </w:tcPr>
          <w:p w:rsidR="00BF69FC" w:rsidRPr="00C376D0" w:rsidRDefault="00BF69FC" w:rsidP="00F91DEC">
            <w:pPr>
              <w:jc w:val="center"/>
              <w:rPr>
                <w:lang w:bidi="ru-RU"/>
              </w:rPr>
            </w:pPr>
            <w:r w:rsidRPr="00C376D0">
              <w:rPr>
                <w:lang w:bidi="ru-RU"/>
              </w:rPr>
              <w:t>Основные направления реализации</w:t>
            </w:r>
          </w:p>
        </w:tc>
        <w:tc>
          <w:tcPr>
            <w:tcW w:w="1433" w:type="dxa"/>
            <w:shd w:val="clear" w:color="auto" w:fill="FFFFFF"/>
            <w:vAlign w:val="center"/>
          </w:tcPr>
          <w:p w:rsidR="00BF69FC" w:rsidRPr="00C376D0" w:rsidRDefault="00BF69FC" w:rsidP="00F91DEC">
            <w:pPr>
              <w:jc w:val="center"/>
              <w:rPr>
                <w:lang w:bidi="ru-RU"/>
              </w:rPr>
            </w:pPr>
            <w:r w:rsidRPr="00C376D0">
              <w:rPr>
                <w:lang w:bidi="ru-RU"/>
              </w:rPr>
              <w:t>Связь с показателями муниципальная программы (номер показателя, характеризующего результат реализации основного мероприятия)</w:t>
            </w:r>
          </w:p>
        </w:tc>
      </w:tr>
      <w:tr w:rsidR="00BF69FC" w:rsidRPr="00161448" w:rsidTr="00F91DEC">
        <w:trPr>
          <w:jc w:val="center"/>
        </w:trPr>
        <w:tc>
          <w:tcPr>
            <w:tcW w:w="15230" w:type="dxa"/>
            <w:gridSpan w:val="8"/>
            <w:shd w:val="clear" w:color="auto" w:fill="FFFFFF"/>
            <w:vAlign w:val="center"/>
          </w:tcPr>
          <w:p w:rsidR="00BF69FC" w:rsidRDefault="00BF69FC" w:rsidP="00F91DEC">
            <w:pPr>
              <w:jc w:val="center"/>
              <w:rPr>
                <w:b/>
                <w:sz w:val="26"/>
                <w:szCs w:val="26"/>
              </w:rPr>
            </w:pPr>
            <w:r>
              <w:rPr>
                <w:b/>
                <w:sz w:val="26"/>
                <w:szCs w:val="26"/>
              </w:rPr>
              <w:t xml:space="preserve">Муниципальная программа </w:t>
            </w:r>
            <w:r w:rsidRPr="009C1E19">
              <w:rPr>
                <w:b/>
                <w:sz w:val="26"/>
                <w:szCs w:val="26"/>
              </w:rPr>
              <w:t xml:space="preserve">«Социальная поддержка граждан Бейского муниципального района </w:t>
            </w:r>
          </w:p>
          <w:p w:rsidR="00BF69FC" w:rsidRDefault="00BF69FC" w:rsidP="00F91DEC">
            <w:pPr>
              <w:jc w:val="center"/>
              <w:rPr>
                <w:rFonts w:cs="Tahoma"/>
                <w:sz w:val="26"/>
                <w:szCs w:val="26"/>
              </w:rPr>
            </w:pPr>
            <w:r w:rsidRPr="009C1E19">
              <w:rPr>
                <w:b/>
                <w:sz w:val="26"/>
                <w:szCs w:val="26"/>
              </w:rPr>
              <w:t>Республики Хакасия на 2026-2031 годы»</w:t>
            </w:r>
          </w:p>
        </w:tc>
      </w:tr>
      <w:tr w:rsidR="00BF69FC" w:rsidRPr="000759A1" w:rsidTr="00F91DEC">
        <w:trPr>
          <w:jc w:val="center"/>
        </w:trPr>
        <w:tc>
          <w:tcPr>
            <w:tcW w:w="15230" w:type="dxa"/>
            <w:gridSpan w:val="8"/>
            <w:shd w:val="clear" w:color="auto" w:fill="auto"/>
            <w:vAlign w:val="center"/>
          </w:tcPr>
          <w:p w:rsidR="00BF69FC" w:rsidRPr="000759A1" w:rsidRDefault="00F414B6" w:rsidP="00F414B6">
            <w:pPr>
              <w:pStyle w:val="a5"/>
              <w:tabs>
                <w:tab w:val="left" w:pos="0"/>
              </w:tabs>
              <w:jc w:val="center"/>
              <w:rPr>
                <w:sz w:val="26"/>
                <w:szCs w:val="26"/>
              </w:rPr>
            </w:pPr>
            <w:r>
              <w:rPr>
                <w:rFonts w:cs="Tahoma"/>
                <w:sz w:val="26"/>
                <w:szCs w:val="26"/>
              </w:rPr>
              <w:t xml:space="preserve">Подпрограмма </w:t>
            </w:r>
            <w:r w:rsidRPr="0022616A">
              <w:rPr>
                <w:rFonts w:cs="Tahoma"/>
                <w:sz w:val="26"/>
                <w:szCs w:val="26"/>
              </w:rPr>
              <w:t>«</w:t>
            </w:r>
            <w:r>
              <w:rPr>
                <w:rFonts w:cs="Tahoma"/>
                <w:sz w:val="26"/>
                <w:szCs w:val="26"/>
              </w:rPr>
              <w:t>Поддержка д</w:t>
            </w:r>
            <w:r w:rsidRPr="0022616A">
              <w:rPr>
                <w:sz w:val="26"/>
                <w:szCs w:val="26"/>
              </w:rPr>
              <w:t>ет</w:t>
            </w:r>
            <w:r>
              <w:rPr>
                <w:sz w:val="26"/>
                <w:szCs w:val="26"/>
              </w:rPr>
              <w:t>ей</w:t>
            </w:r>
            <w:r w:rsidRPr="0022616A">
              <w:rPr>
                <w:sz w:val="26"/>
                <w:szCs w:val="26"/>
              </w:rPr>
              <w:t>-сирот</w:t>
            </w:r>
            <w:r>
              <w:rPr>
                <w:sz w:val="26"/>
                <w:szCs w:val="26"/>
              </w:rPr>
              <w:t xml:space="preserve"> и детей, оставшихся без попечения родителей </w:t>
            </w:r>
            <w:r w:rsidRPr="0022616A">
              <w:rPr>
                <w:sz w:val="26"/>
                <w:szCs w:val="26"/>
              </w:rPr>
              <w:t>на 20</w:t>
            </w:r>
            <w:r>
              <w:rPr>
                <w:sz w:val="26"/>
                <w:szCs w:val="26"/>
              </w:rPr>
              <w:t>26</w:t>
            </w:r>
            <w:r w:rsidRPr="0022616A">
              <w:rPr>
                <w:sz w:val="26"/>
                <w:szCs w:val="26"/>
              </w:rPr>
              <w:t>-20</w:t>
            </w:r>
            <w:r>
              <w:rPr>
                <w:sz w:val="26"/>
                <w:szCs w:val="26"/>
              </w:rPr>
              <w:t>31</w:t>
            </w:r>
            <w:r w:rsidRPr="0022616A">
              <w:rPr>
                <w:sz w:val="26"/>
                <w:szCs w:val="26"/>
              </w:rPr>
              <w:t xml:space="preserve"> гг.»</w:t>
            </w:r>
          </w:p>
        </w:tc>
      </w:tr>
      <w:tr w:rsidR="00BF69FC" w:rsidRPr="000759A1" w:rsidTr="00F91DEC">
        <w:trPr>
          <w:jc w:val="center"/>
        </w:trPr>
        <w:tc>
          <w:tcPr>
            <w:tcW w:w="15230" w:type="dxa"/>
            <w:gridSpan w:val="8"/>
            <w:shd w:val="clear" w:color="auto" w:fill="auto"/>
            <w:vAlign w:val="center"/>
          </w:tcPr>
          <w:p w:rsidR="00BF69FC" w:rsidRPr="000759A1" w:rsidRDefault="00BF69FC" w:rsidP="00F91DEC">
            <w:pPr>
              <w:jc w:val="center"/>
              <w:rPr>
                <w:sz w:val="26"/>
                <w:szCs w:val="26"/>
                <w:lang w:bidi="ru-RU"/>
              </w:rPr>
            </w:pPr>
            <w:r w:rsidRPr="000759A1">
              <w:rPr>
                <w:sz w:val="26"/>
                <w:szCs w:val="26"/>
              </w:rPr>
              <w:t xml:space="preserve">Направление: </w:t>
            </w:r>
            <w:r w:rsidRPr="00F842D7">
              <w:rPr>
                <w:b/>
                <w:sz w:val="26"/>
                <w:szCs w:val="26"/>
              </w:rPr>
              <w:t>Создание благоприятных условий для жизнедеятельности семей с детьми</w:t>
            </w:r>
          </w:p>
        </w:tc>
      </w:tr>
      <w:tr w:rsidR="00BF69FC" w:rsidRPr="000759A1" w:rsidTr="00F91DEC">
        <w:trPr>
          <w:trHeight w:val="515"/>
          <w:jc w:val="center"/>
        </w:trPr>
        <w:tc>
          <w:tcPr>
            <w:tcW w:w="749" w:type="dxa"/>
            <w:shd w:val="clear" w:color="auto" w:fill="auto"/>
            <w:vAlign w:val="center"/>
          </w:tcPr>
          <w:p w:rsidR="00BF69FC" w:rsidRPr="000759A1" w:rsidRDefault="00BF69FC" w:rsidP="00F91DEC">
            <w:pPr>
              <w:jc w:val="center"/>
              <w:rPr>
                <w:sz w:val="26"/>
                <w:szCs w:val="26"/>
                <w:lang w:bidi="ru-RU"/>
              </w:rPr>
            </w:pPr>
            <w:r w:rsidRPr="000759A1">
              <w:rPr>
                <w:sz w:val="26"/>
                <w:szCs w:val="26"/>
                <w:lang w:bidi="ru-RU"/>
              </w:rPr>
              <w:t>1</w:t>
            </w:r>
          </w:p>
        </w:tc>
        <w:tc>
          <w:tcPr>
            <w:tcW w:w="3126" w:type="dxa"/>
            <w:tcBorders>
              <w:top w:val="single" w:sz="4" w:space="0" w:color="000000"/>
              <w:left w:val="single" w:sz="4" w:space="0" w:color="000000"/>
            </w:tcBorders>
            <w:shd w:val="clear" w:color="auto" w:fill="auto"/>
          </w:tcPr>
          <w:p w:rsidR="00BF69FC" w:rsidRPr="000759A1" w:rsidRDefault="000A67D8" w:rsidP="00F91DEC">
            <w:pPr>
              <w:jc w:val="both"/>
              <w:rPr>
                <w:bCs/>
                <w:sz w:val="26"/>
                <w:szCs w:val="26"/>
              </w:rPr>
            </w:pPr>
            <w:r>
              <w:rPr>
                <w:bCs/>
                <w:sz w:val="26"/>
                <w:szCs w:val="26"/>
              </w:rPr>
              <w:t>Обеспечение жилым помещением</w:t>
            </w:r>
            <w:r w:rsidRPr="0022616A">
              <w:rPr>
                <w:sz w:val="26"/>
                <w:szCs w:val="26"/>
              </w:rPr>
              <w:t xml:space="preserve"> детей-сирот и детей, оставшихся без попечения родителей</w:t>
            </w:r>
          </w:p>
        </w:tc>
        <w:tc>
          <w:tcPr>
            <w:tcW w:w="2410" w:type="dxa"/>
            <w:shd w:val="clear" w:color="auto" w:fill="auto"/>
          </w:tcPr>
          <w:p w:rsidR="00BF69FC" w:rsidRPr="000759A1" w:rsidRDefault="000A67D8" w:rsidP="00F91DEC">
            <w:pPr>
              <w:jc w:val="both"/>
              <w:rPr>
                <w:sz w:val="26"/>
                <w:szCs w:val="26"/>
              </w:rPr>
            </w:pPr>
            <w:r w:rsidRPr="00396548">
              <w:rPr>
                <w:sz w:val="26"/>
                <w:szCs w:val="26"/>
                <w:lang w:bidi="ru-RU"/>
              </w:rPr>
              <w:t>Заместитель председателя КУМИ администрации Бейского района РХ Гончарук О.Г.</w:t>
            </w:r>
          </w:p>
        </w:tc>
        <w:tc>
          <w:tcPr>
            <w:tcW w:w="992" w:type="dxa"/>
            <w:shd w:val="clear" w:color="auto" w:fill="auto"/>
            <w:vAlign w:val="center"/>
          </w:tcPr>
          <w:p w:rsidR="00BF69FC" w:rsidRPr="000759A1" w:rsidRDefault="00BF69FC" w:rsidP="00F91DEC">
            <w:pPr>
              <w:jc w:val="center"/>
              <w:rPr>
                <w:sz w:val="26"/>
                <w:szCs w:val="26"/>
                <w:lang w:bidi="ru-RU"/>
              </w:rPr>
            </w:pPr>
            <w:r w:rsidRPr="000759A1">
              <w:rPr>
                <w:sz w:val="26"/>
                <w:szCs w:val="26"/>
                <w:lang w:bidi="ru-RU"/>
              </w:rPr>
              <w:t>2026</w:t>
            </w:r>
          </w:p>
        </w:tc>
        <w:tc>
          <w:tcPr>
            <w:tcW w:w="851" w:type="dxa"/>
            <w:shd w:val="clear" w:color="auto" w:fill="auto"/>
            <w:vAlign w:val="center"/>
          </w:tcPr>
          <w:p w:rsidR="00BF69FC" w:rsidRPr="000759A1" w:rsidRDefault="00BF69FC" w:rsidP="00F91DEC">
            <w:pPr>
              <w:jc w:val="center"/>
              <w:rPr>
                <w:sz w:val="26"/>
                <w:szCs w:val="26"/>
                <w:lang w:bidi="ru-RU"/>
              </w:rPr>
            </w:pPr>
            <w:r w:rsidRPr="000759A1">
              <w:rPr>
                <w:sz w:val="26"/>
                <w:szCs w:val="26"/>
                <w:lang w:bidi="ru-RU"/>
              </w:rPr>
              <w:t>2031</w:t>
            </w:r>
          </w:p>
        </w:tc>
        <w:tc>
          <w:tcPr>
            <w:tcW w:w="2267" w:type="dxa"/>
            <w:shd w:val="clear" w:color="auto" w:fill="auto"/>
            <w:vAlign w:val="center"/>
          </w:tcPr>
          <w:p w:rsidR="00BF69FC" w:rsidRPr="000759A1" w:rsidRDefault="000A67D8" w:rsidP="00CE4B57">
            <w:pPr>
              <w:jc w:val="center"/>
              <w:rPr>
                <w:sz w:val="26"/>
                <w:szCs w:val="26"/>
                <w:lang w:bidi="ru-RU"/>
              </w:rPr>
            </w:pPr>
            <w:r>
              <w:rPr>
                <w:sz w:val="26"/>
                <w:szCs w:val="26"/>
              </w:rPr>
              <w:t>К</w:t>
            </w:r>
            <w:r w:rsidRPr="009B2957">
              <w:rPr>
                <w:sz w:val="26"/>
                <w:szCs w:val="26"/>
              </w:rPr>
              <w:t xml:space="preserve">оличество детей-сирот,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w:t>
            </w:r>
            <w:r w:rsidRPr="009B2957">
              <w:rPr>
                <w:sz w:val="26"/>
                <w:szCs w:val="26"/>
              </w:rPr>
              <w:lastRenderedPageBreak/>
              <w:t>фонда по договорам найма специализированных жилых помещений</w:t>
            </w:r>
            <w:r>
              <w:rPr>
                <w:sz w:val="26"/>
                <w:szCs w:val="26"/>
              </w:rPr>
              <w:t xml:space="preserve"> и по договорам социального найма, у которых наступило право на получе</w:t>
            </w:r>
            <w:r w:rsidR="00CE4B57">
              <w:rPr>
                <w:sz w:val="26"/>
                <w:szCs w:val="26"/>
              </w:rPr>
              <w:t>ние жилья к 2032 году не менее 60</w:t>
            </w:r>
            <w:r>
              <w:rPr>
                <w:sz w:val="26"/>
                <w:szCs w:val="26"/>
              </w:rPr>
              <w:t xml:space="preserve"> чел.</w:t>
            </w:r>
          </w:p>
        </w:tc>
        <w:tc>
          <w:tcPr>
            <w:tcW w:w="3402" w:type="dxa"/>
            <w:shd w:val="clear" w:color="auto" w:fill="auto"/>
            <w:vAlign w:val="center"/>
          </w:tcPr>
          <w:p w:rsidR="00F414B6" w:rsidRPr="0022616A" w:rsidRDefault="00F414B6" w:rsidP="00F414B6">
            <w:pPr>
              <w:rPr>
                <w:sz w:val="26"/>
                <w:szCs w:val="26"/>
              </w:rPr>
            </w:pPr>
            <w:r w:rsidRPr="0022616A">
              <w:rPr>
                <w:sz w:val="26"/>
                <w:szCs w:val="26"/>
              </w:rPr>
              <w:lastRenderedPageBreak/>
              <w:t>Обеспечение законных прав детей-сирот и детей, оставшихся без попечения родителей и</w:t>
            </w:r>
            <w:r w:rsidR="000A67D8">
              <w:rPr>
                <w:sz w:val="26"/>
                <w:szCs w:val="26"/>
              </w:rPr>
              <w:t xml:space="preserve"> лиц из их числа жилой площадью.</w:t>
            </w:r>
          </w:p>
          <w:p w:rsidR="00BF69FC" w:rsidRPr="000759A1" w:rsidRDefault="00F414B6" w:rsidP="00F414B6">
            <w:pPr>
              <w:jc w:val="center"/>
              <w:rPr>
                <w:sz w:val="26"/>
                <w:szCs w:val="26"/>
                <w:lang w:bidi="ru-RU"/>
              </w:rPr>
            </w:pPr>
            <w:r w:rsidRPr="0022616A">
              <w:rPr>
                <w:sz w:val="26"/>
                <w:szCs w:val="26"/>
              </w:rPr>
              <w:t xml:space="preserve">Ремонт   жилых помещений, представленных по договору социального найма </w:t>
            </w:r>
            <w:r>
              <w:rPr>
                <w:sz w:val="26"/>
                <w:szCs w:val="26"/>
              </w:rPr>
              <w:t xml:space="preserve">и найма специализированных жилых помещений </w:t>
            </w:r>
            <w:r w:rsidRPr="0022616A">
              <w:rPr>
                <w:sz w:val="26"/>
                <w:szCs w:val="26"/>
              </w:rPr>
              <w:t>детям-сиротам и  детям, оставшимся без попечения родителей и лицам</w:t>
            </w:r>
          </w:p>
        </w:tc>
        <w:tc>
          <w:tcPr>
            <w:tcW w:w="1433" w:type="dxa"/>
            <w:shd w:val="clear" w:color="auto" w:fill="auto"/>
            <w:vAlign w:val="center"/>
          </w:tcPr>
          <w:p w:rsidR="00BF69FC" w:rsidRPr="000759A1" w:rsidRDefault="000A67D8" w:rsidP="00F91DEC">
            <w:pPr>
              <w:jc w:val="center"/>
              <w:rPr>
                <w:sz w:val="26"/>
                <w:szCs w:val="26"/>
                <w:lang w:bidi="ru-RU"/>
              </w:rPr>
            </w:pPr>
            <w:r>
              <w:rPr>
                <w:sz w:val="26"/>
                <w:szCs w:val="26"/>
                <w:lang w:bidi="ru-RU"/>
              </w:rPr>
              <w:t>1</w:t>
            </w:r>
          </w:p>
        </w:tc>
      </w:tr>
      <w:tr w:rsidR="00BF69FC" w:rsidRPr="000759A1" w:rsidTr="00F91DEC">
        <w:trPr>
          <w:jc w:val="center"/>
        </w:trPr>
        <w:tc>
          <w:tcPr>
            <w:tcW w:w="749" w:type="dxa"/>
            <w:shd w:val="clear" w:color="auto" w:fill="FFFFFF"/>
            <w:vAlign w:val="center"/>
          </w:tcPr>
          <w:p w:rsidR="00BF69FC" w:rsidRPr="00857541" w:rsidRDefault="00BF69FC" w:rsidP="00F91DEC">
            <w:pPr>
              <w:jc w:val="center"/>
              <w:rPr>
                <w:sz w:val="26"/>
                <w:szCs w:val="26"/>
                <w:lang w:bidi="ru-RU"/>
              </w:rPr>
            </w:pPr>
            <w:r w:rsidRPr="00857541">
              <w:rPr>
                <w:sz w:val="26"/>
                <w:szCs w:val="26"/>
                <w:lang w:bidi="ru-RU"/>
              </w:rPr>
              <w:lastRenderedPageBreak/>
              <w:t>2</w:t>
            </w:r>
          </w:p>
        </w:tc>
        <w:tc>
          <w:tcPr>
            <w:tcW w:w="3126" w:type="dxa"/>
            <w:tcBorders>
              <w:top w:val="single" w:sz="4" w:space="0" w:color="000000"/>
              <w:left w:val="single" w:sz="4" w:space="0" w:color="000000"/>
              <w:bottom w:val="single" w:sz="4" w:space="0" w:color="auto"/>
            </w:tcBorders>
            <w:shd w:val="clear" w:color="auto" w:fill="auto"/>
          </w:tcPr>
          <w:p w:rsidR="00BF69FC" w:rsidRPr="00857541" w:rsidRDefault="00E84257" w:rsidP="00E84257">
            <w:pPr>
              <w:pStyle w:val="ad"/>
              <w:jc w:val="both"/>
              <w:rPr>
                <w:bCs/>
                <w:sz w:val="26"/>
                <w:szCs w:val="26"/>
              </w:rPr>
            </w:pPr>
            <w:r>
              <w:rPr>
                <w:bCs/>
                <w:sz w:val="26"/>
                <w:szCs w:val="26"/>
              </w:rPr>
              <w:t xml:space="preserve">Проведение мероприятий  по </w:t>
            </w:r>
            <w:r w:rsidRPr="0022616A">
              <w:rPr>
                <w:sz w:val="26"/>
                <w:szCs w:val="26"/>
              </w:rPr>
              <w:t>обеспечени</w:t>
            </w:r>
            <w:r>
              <w:rPr>
                <w:sz w:val="26"/>
                <w:szCs w:val="26"/>
              </w:rPr>
              <w:t>ю</w:t>
            </w:r>
            <w:r w:rsidRPr="0022616A">
              <w:rPr>
                <w:sz w:val="26"/>
                <w:szCs w:val="26"/>
              </w:rPr>
              <w:t xml:space="preserve"> условий для социаль</w:t>
            </w:r>
            <w:r>
              <w:rPr>
                <w:sz w:val="26"/>
                <w:szCs w:val="26"/>
              </w:rPr>
              <w:t xml:space="preserve">ной и личностной самореализации </w:t>
            </w:r>
          </w:p>
        </w:tc>
        <w:tc>
          <w:tcPr>
            <w:tcW w:w="2410" w:type="dxa"/>
            <w:shd w:val="clear" w:color="auto" w:fill="FFFFFF"/>
          </w:tcPr>
          <w:p w:rsidR="00BF69FC" w:rsidRPr="00857541" w:rsidRDefault="00CE4B57" w:rsidP="00F91DEC">
            <w:pPr>
              <w:jc w:val="both"/>
              <w:rPr>
                <w:sz w:val="26"/>
                <w:szCs w:val="26"/>
              </w:rPr>
            </w:pPr>
            <w:r w:rsidRPr="00E84257">
              <w:rPr>
                <w:sz w:val="26"/>
                <w:szCs w:val="26"/>
              </w:rPr>
              <w:t>Начальник отдела опеки УО администрации Бейского мун. района РХ Золотухина М.Ф.</w:t>
            </w:r>
          </w:p>
        </w:tc>
        <w:tc>
          <w:tcPr>
            <w:tcW w:w="992" w:type="dxa"/>
            <w:shd w:val="clear" w:color="auto" w:fill="FFFFFF"/>
            <w:vAlign w:val="center"/>
          </w:tcPr>
          <w:p w:rsidR="00BF69FC" w:rsidRPr="00857541" w:rsidRDefault="00BF69FC" w:rsidP="00F91DEC">
            <w:pPr>
              <w:jc w:val="center"/>
              <w:rPr>
                <w:sz w:val="26"/>
                <w:szCs w:val="26"/>
                <w:lang w:bidi="ru-RU"/>
              </w:rPr>
            </w:pPr>
            <w:r w:rsidRPr="00857541">
              <w:rPr>
                <w:sz w:val="26"/>
                <w:szCs w:val="26"/>
                <w:lang w:bidi="ru-RU"/>
              </w:rPr>
              <w:t>2026</w:t>
            </w:r>
          </w:p>
        </w:tc>
        <w:tc>
          <w:tcPr>
            <w:tcW w:w="851" w:type="dxa"/>
            <w:shd w:val="clear" w:color="auto" w:fill="FFFFFF"/>
            <w:vAlign w:val="center"/>
          </w:tcPr>
          <w:p w:rsidR="00BF69FC" w:rsidRPr="00857541" w:rsidRDefault="00BF69FC" w:rsidP="00F91DEC">
            <w:pPr>
              <w:jc w:val="center"/>
              <w:rPr>
                <w:sz w:val="26"/>
                <w:szCs w:val="26"/>
                <w:lang w:bidi="ru-RU"/>
              </w:rPr>
            </w:pPr>
            <w:r w:rsidRPr="00857541">
              <w:rPr>
                <w:sz w:val="26"/>
                <w:szCs w:val="26"/>
                <w:lang w:bidi="ru-RU"/>
              </w:rPr>
              <w:t>2031</w:t>
            </w:r>
          </w:p>
        </w:tc>
        <w:tc>
          <w:tcPr>
            <w:tcW w:w="2267" w:type="dxa"/>
            <w:shd w:val="clear" w:color="auto" w:fill="FFFFFF"/>
            <w:vAlign w:val="center"/>
          </w:tcPr>
          <w:p w:rsidR="00BF69FC" w:rsidRPr="00857541" w:rsidRDefault="00BF69FC" w:rsidP="00F91DEC">
            <w:pPr>
              <w:jc w:val="center"/>
              <w:rPr>
                <w:sz w:val="26"/>
                <w:szCs w:val="26"/>
                <w:lang w:bidi="ru-RU"/>
              </w:rPr>
            </w:pPr>
          </w:p>
        </w:tc>
        <w:tc>
          <w:tcPr>
            <w:tcW w:w="3402" w:type="dxa"/>
            <w:shd w:val="clear" w:color="auto" w:fill="FFFFFF"/>
            <w:vAlign w:val="center"/>
          </w:tcPr>
          <w:p w:rsidR="000A67D8" w:rsidRPr="000A67D8" w:rsidRDefault="000A67D8" w:rsidP="000A67D8">
            <w:pPr>
              <w:jc w:val="center"/>
              <w:rPr>
                <w:sz w:val="26"/>
                <w:szCs w:val="26"/>
                <w:lang w:bidi="ru-RU"/>
              </w:rPr>
            </w:pPr>
            <w:r w:rsidRPr="000A67D8">
              <w:rPr>
                <w:sz w:val="26"/>
                <w:szCs w:val="26"/>
                <w:lang w:bidi="ru-RU"/>
              </w:rPr>
              <w:t>Проведение районного конкурса (форум, фестиваль) «Замещающая семья»</w:t>
            </w:r>
          </w:p>
          <w:p w:rsidR="00BF69FC" w:rsidRPr="00857541" w:rsidRDefault="000A67D8" w:rsidP="000A67D8">
            <w:pPr>
              <w:jc w:val="center"/>
              <w:rPr>
                <w:sz w:val="26"/>
                <w:szCs w:val="26"/>
                <w:lang w:bidi="ru-RU"/>
              </w:rPr>
            </w:pPr>
            <w:r w:rsidRPr="000A67D8">
              <w:rPr>
                <w:sz w:val="26"/>
                <w:szCs w:val="26"/>
                <w:lang w:bidi="ru-RU"/>
              </w:rPr>
              <w:t>Организация работы клуба замещающих семей</w:t>
            </w:r>
          </w:p>
        </w:tc>
        <w:tc>
          <w:tcPr>
            <w:tcW w:w="1433" w:type="dxa"/>
            <w:shd w:val="clear" w:color="auto" w:fill="FFFFFF"/>
            <w:vAlign w:val="center"/>
          </w:tcPr>
          <w:p w:rsidR="00BF69FC" w:rsidRPr="000759A1" w:rsidRDefault="000A67D8" w:rsidP="00F91DEC">
            <w:pPr>
              <w:jc w:val="center"/>
              <w:rPr>
                <w:sz w:val="26"/>
                <w:szCs w:val="26"/>
                <w:lang w:bidi="ru-RU"/>
              </w:rPr>
            </w:pPr>
            <w:r>
              <w:rPr>
                <w:sz w:val="26"/>
                <w:szCs w:val="26"/>
                <w:lang w:bidi="ru-RU"/>
              </w:rPr>
              <w:t>1</w:t>
            </w:r>
          </w:p>
        </w:tc>
      </w:tr>
    </w:tbl>
    <w:p w:rsidR="007F2DCD" w:rsidRDefault="007F2DCD" w:rsidP="00BF69FC">
      <w:pPr>
        <w:jc w:val="center"/>
        <w:rPr>
          <w:b/>
          <w:bCs/>
          <w:kern w:val="32"/>
          <w:sz w:val="26"/>
          <w:szCs w:val="26"/>
        </w:rPr>
      </w:pPr>
    </w:p>
    <w:p w:rsidR="00BF69FC" w:rsidRPr="000759A1" w:rsidRDefault="00BF69FC" w:rsidP="00BF69FC">
      <w:pPr>
        <w:jc w:val="center"/>
        <w:rPr>
          <w:b/>
          <w:sz w:val="26"/>
          <w:szCs w:val="26"/>
          <w:lang w:bidi="ru-RU"/>
        </w:rPr>
      </w:pPr>
      <w:r w:rsidRPr="000759A1">
        <w:rPr>
          <w:b/>
          <w:bCs/>
          <w:kern w:val="32"/>
          <w:sz w:val="26"/>
          <w:szCs w:val="26"/>
        </w:rPr>
        <w:t>3.П</w:t>
      </w:r>
      <w:r w:rsidRPr="000759A1">
        <w:rPr>
          <w:b/>
          <w:sz w:val="26"/>
          <w:szCs w:val="26"/>
          <w:lang w:bidi="ru-RU"/>
        </w:rPr>
        <w:t>еречень основных показателей результативности</w:t>
      </w:r>
    </w:p>
    <w:tbl>
      <w:tblPr>
        <w:tblOverlap w:val="never"/>
        <w:tblW w:w="15660" w:type="dxa"/>
        <w:jc w:val="center"/>
        <w:tblLayout w:type="fixed"/>
        <w:tblCellMar>
          <w:left w:w="10" w:type="dxa"/>
          <w:right w:w="10" w:type="dxa"/>
        </w:tblCellMar>
        <w:tblLook w:val="0000" w:firstRow="0" w:lastRow="0" w:firstColumn="0" w:lastColumn="0" w:noHBand="0" w:noVBand="0"/>
      </w:tblPr>
      <w:tblGrid>
        <w:gridCol w:w="428"/>
        <w:gridCol w:w="2760"/>
        <w:gridCol w:w="1128"/>
        <w:gridCol w:w="27"/>
        <w:gridCol w:w="1078"/>
        <w:gridCol w:w="1549"/>
        <w:gridCol w:w="1802"/>
        <w:gridCol w:w="1940"/>
        <w:gridCol w:w="1663"/>
        <w:gridCol w:w="1941"/>
        <w:gridCol w:w="1344"/>
      </w:tblGrid>
      <w:tr w:rsidR="00BF69FC" w:rsidRPr="000759A1" w:rsidTr="009A09B7">
        <w:trPr>
          <w:jc w:val="center"/>
        </w:trPr>
        <w:tc>
          <w:tcPr>
            <w:tcW w:w="428" w:type="dxa"/>
            <w:vMerge w:val="restart"/>
            <w:tcBorders>
              <w:top w:val="single" w:sz="4" w:space="0" w:color="auto"/>
              <w:left w:val="single" w:sz="4" w:space="0" w:color="auto"/>
            </w:tcBorders>
            <w:shd w:val="clear" w:color="auto" w:fill="FFFFFF"/>
            <w:vAlign w:val="center"/>
          </w:tcPr>
          <w:p w:rsidR="00BF69FC" w:rsidRPr="000759A1" w:rsidRDefault="00BF69FC" w:rsidP="00F91DEC">
            <w:pPr>
              <w:jc w:val="center"/>
              <w:rPr>
                <w:sz w:val="26"/>
                <w:szCs w:val="26"/>
                <w:lang w:bidi="ru-RU"/>
              </w:rPr>
            </w:pPr>
            <w:r w:rsidRPr="000759A1">
              <w:rPr>
                <w:sz w:val="26"/>
                <w:szCs w:val="26"/>
                <w:lang w:bidi="en-US"/>
              </w:rPr>
              <w:t>N</w:t>
            </w:r>
            <w:r w:rsidRPr="000759A1">
              <w:rPr>
                <w:sz w:val="26"/>
                <w:szCs w:val="26"/>
                <w:lang w:bidi="ru-RU"/>
              </w:rPr>
              <w:t xml:space="preserve"> п/п</w:t>
            </w:r>
          </w:p>
        </w:tc>
        <w:tc>
          <w:tcPr>
            <w:tcW w:w="2760" w:type="dxa"/>
            <w:tcBorders>
              <w:top w:val="single" w:sz="4" w:space="0" w:color="auto"/>
              <w:left w:val="single" w:sz="4" w:space="0" w:color="auto"/>
            </w:tcBorders>
            <w:shd w:val="clear" w:color="auto" w:fill="FFFFFF"/>
            <w:vAlign w:val="center"/>
          </w:tcPr>
          <w:p w:rsidR="00BF69FC" w:rsidRPr="000759A1" w:rsidRDefault="00BF69FC" w:rsidP="00F91DEC">
            <w:pPr>
              <w:jc w:val="center"/>
              <w:rPr>
                <w:sz w:val="26"/>
                <w:szCs w:val="26"/>
                <w:lang w:bidi="ru-RU"/>
              </w:rPr>
            </w:pPr>
            <w:r w:rsidRPr="000759A1">
              <w:rPr>
                <w:sz w:val="26"/>
                <w:szCs w:val="26"/>
                <w:lang w:bidi="ru-RU"/>
              </w:rPr>
              <w:t>Наименование показателя</w:t>
            </w:r>
          </w:p>
        </w:tc>
        <w:tc>
          <w:tcPr>
            <w:tcW w:w="2233" w:type="dxa"/>
            <w:gridSpan w:val="3"/>
            <w:tcBorders>
              <w:top w:val="single" w:sz="4" w:space="0" w:color="auto"/>
              <w:left w:val="single" w:sz="4" w:space="0" w:color="auto"/>
              <w:right w:val="single" w:sz="4" w:space="0" w:color="auto"/>
            </w:tcBorders>
            <w:shd w:val="clear" w:color="auto" w:fill="FFFFFF"/>
          </w:tcPr>
          <w:p w:rsidR="00BF69FC" w:rsidRPr="000759A1" w:rsidRDefault="00BF69FC" w:rsidP="00F91DEC">
            <w:pPr>
              <w:jc w:val="center"/>
              <w:rPr>
                <w:sz w:val="26"/>
                <w:szCs w:val="26"/>
                <w:lang w:bidi="ru-RU"/>
              </w:rPr>
            </w:pPr>
          </w:p>
        </w:tc>
        <w:tc>
          <w:tcPr>
            <w:tcW w:w="10239" w:type="dxa"/>
            <w:gridSpan w:val="6"/>
            <w:tcBorders>
              <w:top w:val="single" w:sz="4" w:space="0" w:color="auto"/>
              <w:left w:val="single" w:sz="4" w:space="0" w:color="auto"/>
              <w:right w:val="single" w:sz="4" w:space="0" w:color="auto"/>
            </w:tcBorders>
            <w:shd w:val="clear" w:color="auto" w:fill="FFFFFF"/>
            <w:vAlign w:val="center"/>
          </w:tcPr>
          <w:p w:rsidR="00BF69FC" w:rsidRPr="000759A1" w:rsidRDefault="00BF69FC" w:rsidP="00F91DEC">
            <w:pPr>
              <w:jc w:val="center"/>
              <w:rPr>
                <w:sz w:val="26"/>
                <w:szCs w:val="26"/>
                <w:lang w:bidi="ru-RU"/>
              </w:rPr>
            </w:pPr>
            <w:r w:rsidRPr="000759A1">
              <w:rPr>
                <w:sz w:val="26"/>
                <w:szCs w:val="26"/>
                <w:lang w:bidi="ru-RU"/>
              </w:rPr>
              <w:t>Плановые значения показателя по годам</w:t>
            </w:r>
            <w:r w:rsidRPr="000759A1">
              <w:rPr>
                <w:sz w:val="26"/>
                <w:szCs w:val="26"/>
                <w:lang w:bidi="ru-RU"/>
              </w:rPr>
              <w:tab/>
            </w:r>
          </w:p>
        </w:tc>
      </w:tr>
      <w:tr w:rsidR="00BF69FC" w:rsidRPr="000759A1" w:rsidTr="009A09B7">
        <w:trPr>
          <w:jc w:val="center"/>
        </w:trPr>
        <w:tc>
          <w:tcPr>
            <w:tcW w:w="428" w:type="dxa"/>
            <w:vMerge/>
            <w:tcBorders>
              <w:left w:val="single" w:sz="4" w:space="0" w:color="auto"/>
              <w:bottom w:val="single" w:sz="4" w:space="0" w:color="auto"/>
            </w:tcBorders>
            <w:shd w:val="clear" w:color="auto" w:fill="FFFFFF"/>
            <w:vAlign w:val="center"/>
          </w:tcPr>
          <w:p w:rsidR="00BF69FC" w:rsidRPr="000759A1" w:rsidRDefault="00BF69FC" w:rsidP="00F91DEC">
            <w:pPr>
              <w:jc w:val="center"/>
              <w:rPr>
                <w:sz w:val="26"/>
                <w:szCs w:val="26"/>
                <w:lang w:bidi="ru-RU"/>
              </w:rPr>
            </w:pPr>
          </w:p>
        </w:tc>
        <w:tc>
          <w:tcPr>
            <w:tcW w:w="2760" w:type="dxa"/>
            <w:tcBorders>
              <w:left w:val="single" w:sz="4" w:space="0" w:color="auto"/>
              <w:bottom w:val="single" w:sz="4" w:space="0" w:color="auto"/>
            </w:tcBorders>
            <w:shd w:val="clear" w:color="auto" w:fill="FFFFFF"/>
            <w:vAlign w:val="center"/>
          </w:tcPr>
          <w:p w:rsidR="00BF69FC" w:rsidRPr="000759A1" w:rsidRDefault="00BF69FC" w:rsidP="00F91DEC">
            <w:pPr>
              <w:jc w:val="center"/>
              <w:rPr>
                <w:sz w:val="26"/>
                <w:szCs w:val="26"/>
                <w:lang w:bidi="ru-RU"/>
              </w:rPr>
            </w:pPr>
          </w:p>
        </w:tc>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rsidR="00BF69FC" w:rsidRPr="000759A1" w:rsidRDefault="00BF69FC" w:rsidP="00F91DEC">
            <w:pPr>
              <w:jc w:val="center"/>
              <w:rPr>
                <w:sz w:val="26"/>
                <w:szCs w:val="26"/>
                <w:lang w:bidi="ru-RU"/>
              </w:rPr>
            </w:pPr>
            <w:r w:rsidRPr="000759A1">
              <w:rPr>
                <w:sz w:val="26"/>
                <w:szCs w:val="26"/>
                <w:lang w:bidi="ru-RU"/>
              </w:rPr>
              <w:t>Факт 2024г.</w:t>
            </w:r>
          </w:p>
        </w:tc>
        <w:tc>
          <w:tcPr>
            <w:tcW w:w="1078" w:type="dxa"/>
            <w:tcBorders>
              <w:top w:val="single" w:sz="4" w:space="0" w:color="auto"/>
              <w:left w:val="single" w:sz="4" w:space="0" w:color="auto"/>
              <w:bottom w:val="single" w:sz="4" w:space="0" w:color="auto"/>
            </w:tcBorders>
            <w:shd w:val="clear" w:color="auto" w:fill="FFFFFF"/>
            <w:vAlign w:val="center"/>
          </w:tcPr>
          <w:p w:rsidR="00BF69FC" w:rsidRPr="000759A1" w:rsidRDefault="00BF69FC" w:rsidP="00F91DEC">
            <w:pPr>
              <w:jc w:val="center"/>
              <w:rPr>
                <w:sz w:val="26"/>
                <w:szCs w:val="26"/>
                <w:lang w:bidi="ru-RU"/>
              </w:rPr>
            </w:pPr>
            <w:r w:rsidRPr="000759A1">
              <w:rPr>
                <w:sz w:val="26"/>
                <w:szCs w:val="26"/>
                <w:lang w:bidi="ru-RU"/>
              </w:rPr>
              <w:t>базовый год (2025г.)</w:t>
            </w:r>
          </w:p>
        </w:tc>
        <w:tc>
          <w:tcPr>
            <w:tcW w:w="1549" w:type="dxa"/>
            <w:tcBorders>
              <w:top w:val="single" w:sz="4" w:space="0" w:color="auto"/>
              <w:left w:val="single" w:sz="4" w:space="0" w:color="auto"/>
              <w:bottom w:val="single" w:sz="4" w:space="0" w:color="auto"/>
            </w:tcBorders>
            <w:shd w:val="clear" w:color="auto" w:fill="FFFFFF"/>
            <w:vAlign w:val="center"/>
          </w:tcPr>
          <w:p w:rsidR="00BF69FC" w:rsidRPr="000759A1" w:rsidRDefault="00BF69FC" w:rsidP="00F91DEC">
            <w:pPr>
              <w:jc w:val="center"/>
              <w:rPr>
                <w:sz w:val="26"/>
                <w:szCs w:val="26"/>
                <w:lang w:bidi="ru-RU"/>
              </w:rPr>
            </w:pPr>
            <w:r w:rsidRPr="000759A1">
              <w:rPr>
                <w:sz w:val="26"/>
                <w:szCs w:val="26"/>
                <w:lang w:bidi="ru-RU"/>
              </w:rPr>
              <w:t>2026</w:t>
            </w:r>
          </w:p>
        </w:tc>
        <w:tc>
          <w:tcPr>
            <w:tcW w:w="1802" w:type="dxa"/>
            <w:tcBorders>
              <w:top w:val="single" w:sz="4" w:space="0" w:color="auto"/>
              <w:left w:val="single" w:sz="4" w:space="0" w:color="auto"/>
              <w:bottom w:val="single" w:sz="4" w:space="0" w:color="auto"/>
            </w:tcBorders>
            <w:shd w:val="clear" w:color="auto" w:fill="FFFFFF"/>
            <w:vAlign w:val="center"/>
          </w:tcPr>
          <w:p w:rsidR="00BF69FC" w:rsidRPr="000759A1" w:rsidRDefault="00BF69FC" w:rsidP="00F91DEC">
            <w:pPr>
              <w:jc w:val="center"/>
              <w:rPr>
                <w:sz w:val="26"/>
                <w:szCs w:val="26"/>
                <w:lang w:bidi="ru-RU"/>
              </w:rPr>
            </w:pPr>
            <w:r w:rsidRPr="000759A1">
              <w:rPr>
                <w:sz w:val="26"/>
                <w:szCs w:val="26"/>
                <w:lang w:bidi="ru-RU"/>
              </w:rPr>
              <w:t>2027</w:t>
            </w:r>
          </w:p>
        </w:tc>
        <w:tc>
          <w:tcPr>
            <w:tcW w:w="1940" w:type="dxa"/>
            <w:tcBorders>
              <w:top w:val="single" w:sz="4" w:space="0" w:color="auto"/>
              <w:left w:val="single" w:sz="4" w:space="0" w:color="auto"/>
              <w:bottom w:val="single" w:sz="4" w:space="0" w:color="auto"/>
            </w:tcBorders>
            <w:shd w:val="clear" w:color="auto" w:fill="FFFFFF"/>
            <w:vAlign w:val="center"/>
          </w:tcPr>
          <w:p w:rsidR="00BF69FC" w:rsidRPr="000759A1" w:rsidRDefault="00BF69FC" w:rsidP="00F91DEC">
            <w:pPr>
              <w:jc w:val="center"/>
              <w:rPr>
                <w:sz w:val="26"/>
                <w:szCs w:val="26"/>
                <w:lang w:bidi="ru-RU"/>
              </w:rPr>
            </w:pPr>
            <w:r w:rsidRPr="000759A1">
              <w:rPr>
                <w:sz w:val="26"/>
                <w:szCs w:val="26"/>
                <w:lang w:bidi="ru-RU"/>
              </w:rPr>
              <w:t>2028</w:t>
            </w:r>
          </w:p>
        </w:tc>
        <w:tc>
          <w:tcPr>
            <w:tcW w:w="1663" w:type="dxa"/>
            <w:tcBorders>
              <w:top w:val="single" w:sz="4" w:space="0" w:color="auto"/>
              <w:left w:val="single" w:sz="4" w:space="0" w:color="auto"/>
              <w:bottom w:val="single" w:sz="4" w:space="0" w:color="auto"/>
              <w:right w:val="single" w:sz="4" w:space="0" w:color="auto"/>
            </w:tcBorders>
            <w:shd w:val="clear" w:color="auto" w:fill="FFFFFF"/>
          </w:tcPr>
          <w:p w:rsidR="00BF69FC" w:rsidRPr="000759A1" w:rsidRDefault="00BF69FC" w:rsidP="00F91DEC">
            <w:pPr>
              <w:jc w:val="center"/>
              <w:rPr>
                <w:sz w:val="26"/>
                <w:szCs w:val="26"/>
                <w:lang w:bidi="ru-RU"/>
              </w:rPr>
            </w:pPr>
          </w:p>
          <w:p w:rsidR="00BF69FC" w:rsidRPr="000759A1" w:rsidRDefault="00BF69FC" w:rsidP="00F91DEC">
            <w:pPr>
              <w:jc w:val="center"/>
              <w:rPr>
                <w:sz w:val="26"/>
                <w:szCs w:val="26"/>
                <w:lang w:bidi="ru-RU"/>
              </w:rPr>
            </w:pPr>
            <w:r w:rsidRPr="000759A1">
              <w:rPr>
                <w:sz w:val="26"/>
                <w:szCs w:val="26"/>
                <w:lang w:bidi="ru-RU"/>
              </w:rPr>
              <w:t>2029</w:t>
            </w:r>
          </w:p>
        </w:tc>
        <w:tc>
          <w:tcPr>
            <w:tcW w:w="1941" w:type="dxa"/>
            <w:tcBorders>
              <w:top w:val="single" w:sz="4" w:space="0" w:color="auto"/>
              <w:left w:val="single" w:sz="4" w:space="0" w:color="auto"/>
              <w:bottom w:val="single" w:sz="4" w:space="0" w:color="auto"/>
            </w:tcBorders>
            <w:shd w:val="clear" w:color="auto" w:fill="FFFFFF"/>
            <w:vAlign w:val="center"/>
          </w:tcPr>
          <w:p w:rsidR="00BF69FC" w:rsidRPr="000759A1" w:rsidRDefault="00BF69FC" w:rsidP="00F91DEC">
            <w:pPr>
              <w:jc w:val="center"/>
              <w:rPr>
                <w:sz w:val="26"/>
                <w:szCs w:val="26"/>
                <w:lang w:bidi="ru-RU"/>
              </w:rPr>
            </w:pPr>
            <w:r w:rsidRPr="000759A1">
              <w:rPr>
                <w:sz w:val="26"/>
                <w:szCs w:val="26"/>
                <w:lang w:bidi="ru-RU"/>
              </w:rPr>
              <w:t>2030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BF69FC" w:rsidRPr="000759A1" w:rsidRDefault="00BF69FC" w:rsidP="00F91DEC">
            <w:pPr>
              <w:jc w:val="center"/>
              <w:rPr>
                <w:sz w:val="26"/>
                <w:szCs w:val="26"/>
                <w:lang w:bidi="ru-RU"/>
              </w:rPr>
            </w:pPr>
            <w:r w:rsidRPr="000759A1">
              <w:rPr>
                <w:sz w:val="26"/>
                <w:szCs w:val="26"/>
                <w:lang w:bidi="ru-RU"/>
              </w:rPr>
              <w:t>2031</w:t>
            </w:r>
          </w:p>
        </w:tc>
      </w:tr>
      <w:tr w:rsidR="00BF69FC" w:rsidRPr="000759A1" w:rsidTr="009A09B7">
        <w:trPr>
          <w:jc w:val="center"/>
        </w:trPr>
        <w:tc>
          <w:tcPr>
            <w:tcW w:w="1566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BF69FC" w:rsidRPr="000759A1" w:rsidRDefault="00BF69FC" w:rsidP="00F91DEC">
            <w:pPr>
              <w:jc w:val="center"/>
              <w:rPr>
                <w:b/>
                <w:sz w:val="26"/>
                <w:szCs w:val="26"/>
              </w:rPr>
            </w:pPr>
            <w:r w:rsidRPr="000759A1">
              <w:rPr>
                <w:b/>
                <w:sz w:val="26"/>
                <w:szCs w:val="26"/>
              </w:rPr>
              <w:t xml:space="preserve">Муниципальная программа «Социальная поддержка граждан Бейского муниципального района </w:t>
            </w:r>
          </w:p>
          <w:p w:rsidR="00BF69FC" w:rsidRPr="000759A1" w:rsidRDefault="00BF69FC" w:rsidP="00F91DEC">
            <w:pPr>
              <w:jc w:val="center"/>
              <w:rPr>
                <w:sz w:val="26"/>
                <w:szCs w:val="26"/>
              </w:rPr>
            </w:pPr>
            <w:r w:rsidRPr="000759A1">
              <w:rPr>
                <w:b/>
                <w:sz w:val="26"/>
                <w:szCs w:val="26"/>
              </w:rPr>
              <w:t>Республики Хакасия на 2026-2031 годы»</w:t>
            </w:r>
          </w:p>
        </w:tc>
      </w:tr>
      <w:tr w:rsidR="009A09B7" w:rsidRPr="000759A1" w:rsidTr="00F71151">
        <w:trPr>
          <w:jc w:val="center"/>
        </w:trPr>
        <w:tc>
          <w:tcPr>
            <w:tcW w:w="1566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9A09B7" w:rsidRDefault="009A09B7" w:rsidP="00F91DEC">
            <w:pPr>
              <w:jc w:val="center"/>
              <w:rPr>
                <w:sz w:val="26"/>
                <w:szCs w:val="26"/>
                <w:lang w:bidi="ru-RU"/>
              </w:rPr>
            </w:pPr>
            <w:r>
              <w:rPr>
                <w:rFonts w:cs="Tahoma"/>
                <w:sz w:val="26"/>
                <w:szCs w:val="26"/>
              </w:rPr>
              <w:t xml:space="preserve">Подпрограмма </w:t>
            </w:r>
            <w:r w:rsidRPr="0022616A">
              <w:rPr>
                <w:rFonts w:cs="Tahoma"/>
                <w:sz w:val="26"/>
                <w:szCs w:val="26"/>
              </w:rPr>
              <w:t>«</w:t>
            </w:r>
            <w:r>
              <w:rPr>
                <w:rFonts w:cs="Tahoma"/>
                <w:sz w:val="26"/>
                <w:szCs w:val="26"/>
              </w:rPr>
              <w:t>Поддержка д</w:t>
            </w:r>
            <w:r w:rsidRPr="0022616A">
              <w:rPr>
                <w:sz w:val="26"/>
                <w:szCs w:val="26"/>
              </w:rPr>
              <w:t>ет</w:t>
            </w:r>
            <w:r>
              <w:rPr>
                <w:sz w:val="26"/>
                <w:szCs w:val="26"/>
              </w:rPr>
              <w:t>ей</w:t>
            </w:r>
            <w:r w:rsidRPr="0022616A">
              <w:rPr>
                <w:sz w:val="26"/>
                <w:szCs w:val="26"/>
              </w:rPr>
              <w:t>-сирот</w:t>
            </w:r>
            <w:r>
              <w:rPr>
                <w:sz w:val="26"/>
                <w:szCs w:val="26"/>
              </w:rPr>
              <w:t xml:space="preserve"> и детей, оставшихся без попечения родителей </w:t>
            </w:r>
            <w:r w:rsidRPr="0022616A">
              <w:rPr>
                <w:sz w:val="26"/>
                <w:szCs w:val="26"/>
              </w:rPr>
              <w:t>на 20</w:t>
            </w:r>
            <w:r>
              <w:rPr>
                <w:sz w:val="26"/>
                <w:szCs w:val="26"/>
              </w:rPr>
              <w:t>26</w:t>
            </w:r>
            <w:r w:rsidRPr="0022616A">
              <w:rPr>
                <w:sz w:val="26"/>
                <w:szCs w:val="26"/>
              </w:rPr>
              <w:t>-20</w:t>
            </w:r>
            <w:r>
              <w:rPr>
                <w:sz w:val="26"/>
                <w:szCs w:val="26"/>
              </w:rPr>
              <w:t>31</w:t>
            </w:r>
            <w:r w:rsidRPr="0022616A">
              <w:rPr>
                <w:sz w:val="26"/>
                <w:szCs w:val="26"/>
              </w:rPr>
              <w:t xml:space="preserve"> гг.»</w:t>
            </w:r>
          </w:p>
        </w:tc>
      </w:tr>
      <w:tr w:rsidR="00BF69FC" w:rsidRPr="000759A1" w:rsidTr="009A09B7">
        <w:trPr>
          <w:jc w:val="center"/>
        </w:trPr>
        <w:tc>
          <w:tcPr>
            <w:tcW w:w="428" w:type="dxa"/>
            <w:tcBorders>
              <w:top w:val="single" w:sz="4" w:space="0" w:color="auto"/>
              <w:left w:val="single" w:sz="4" w:space="0" w:color="auto"/>
              <w:bottom w:val="single" w:sz="4" w:space="0" w:color="auto"/>
            </w:tcBorders>
            <w:shd w:val="clear" w:color="auto" w:fill="FFFFFF"/>
            <w:vAlign w:val="center"/>
          </w:tcPr>
          <w:p w:rsidR="00BF69FC" w:rsidRPr="000759A1" w:rsidRDefault="00BF69FC" w:rsidP="00F91DEC">
            <w:pPr>
              <w:jc w:val="center"/>
              <w:rPr>
                <w:sz w:val="26"/>
                <w:szCs w:val="26"/>
                <w:highlight w:val="yellow"/>
                <w:lang w:bidi="ru-RU"/>
              </w:rPr>
            </w:pPr>
            <w:r w:rsidRPr="000759A1">
              <w:rPr>
                <w:sz w:val="26"/>
                <w:szCs w:val="26"/>
                <w:lang w:bidi="ru-RU"/>
              </w:rPr>
              <w:t>1</w:t>
            </w:r>
          </w:p>
        </w:tc>
        <w:tc>
          <w:tcPr>
            <w:tcW w:w="2760" w:type="dxa"/>
            <w:tcBorders>
              <w:top w:val="single" w:sz="4" w:space="0" w:color="auto"/>
              <w:left w:val="single" w:sz="8" w:space="0" w:color="auto"/>
              <w:bottom w:val="single" w:sz="4" w:space="0" w:color="auto"/>
              <w:right w:val="single" w:sz="8" w:space="0" w:color="auto"/>
            </w:tcBorders>
          </w:tcPr>
          <w:p w:rsidR="00BF69FC" w:rsidRPr="000759A1" w:rsidRDefault="00E84257" w:rsidP="00E84257">
            <w:pPr>
              <w:rPr>
                <w:sz w:val="26"/>
                <w:szCs w:val="26"/>
              </w:rPr>
            </w:pPr>
            <w:r w:rsidRPr="00E84257">
              <w:rPr>
                <w:sz w:val="26"/>
                <w:szCs w:val="26"/>
              </w:rPr>
              <w:t xml:space="preserve">Количество детей-сирот, детей, </w:t>
            </w:r>
            <w:r w:rsidRPr="00E84257">
              <w:rPr>
                <w:sz w:val="26"/>
                <w:szCs w:val="26"/>
              </w:rPr>
              <w:lastRenderedPageBreak/>
              <w:t>оставшихся без попечения родителей, лиц из числа детей-сирот и детей, оставшихся без попечения родителей, обеспеченных жилыми помещениями по договорам социального найма</w:t>
            </w:r>
            <w:r>
              <w:rPr>
                <w:sz w:val="26"/>
                <w:szCs w:val="26"/>
              </w:rPr>
              <w:t>, чел.</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BF69FC" w:rsidRPr="000759A1" w:rsidRDefault="00CE4B57" w:rsidP="00F91DEC">
            <w:pPr>
              <w:jc w:val="center"/>
              <w:rPr>
                <w:sz w:val="26"/>
                <w:szCs w:val="26"/>
                <w:lang w:bidi="ru-RU"/>
              </w:rPr>
            </w:pPr>
            <w:r>
              <w:rPr>
                <w:sz w:val="26"/>
                <w:szCs w:val="26"/>
                <w:lang w:bidi="ru-RU"/>
              </w:rPr>
              <w:lastRenderedPageBreak/>
              <w:t>12</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BF69FC" w:rsidRPr="000759A1" w:rsidRDefault="00BF69FC" w:rsidP="00F91DEC">
            <w:pPr>
              <w:jc w:val="center"/>
              <w:rPr>
                <w:sz w:val="26"/>
                <w:szCs w:val="26"/>
                <w:lang w:bidi="ru-RU"/>
              </w:rPr>
            </w:pPr>
          </w:p>
        </w:tc>
        <w:tc>
          <w:tcPr>
            <w:tcW w:w="1549" w:type="dxa"/>
            <w:tcBorders>
              <w:top w:val="single" w:sz="4" w:space="0" w:color="auto"/>
              <w:left w:val="single" w:sz="4" w:space="0" w:color="auto"/>
              <w:bottom w:val="single" w:sz="4" w:space="0" w:color="auto"/>
            </w:tcBorders>
            <w:shd w:val="clear" w:color="auto" w:fill="FFFFFF"/>
            <w:vAlign w:val="center"/>
          </w:tcPr>
          <w:p w:rsidR="00BF69FC" w:rsidRPr="000759A1" w:rsidRDefault="00CE4B57" w:rsidP="00F91DEC">
            <w:pPr>
              <w:jc w:val="center"/>
              <w:rPr>
                <w:sz w:val="26"/>
                <w:szCs w:val="26"/>
                <w:lang w:bidi="ru-RU"/>
              </w:rPr>
            </w:pPr>
            <w:r>
              <w:rPr>
                <w:sz w:val="26"/>
                <w:szCs w:val="26"/>
                <w:lang w:bidi="ru-RU"/>
              </w:rPr>
              <w:t>10</w:t>
            </w:r>
          </w:p>
        </w:tc>
        <w:tc>
          <w:tcPr>
            <w:tcW w:w="1802" w:type="dxa"/>
            <w:tcBorders>
              <w:top w:val="single" w:sz="4" w:space="0" w:color="auto"/>
              <w:left w:val="single" w:sz="4" w:space="0" w:color="auto"/>
              <w:bottom w:val="single" w:sz="4" w:space="0" w:color="auto"/>
            </w:tcBorders>
            <w:shd w:val="clear" w:color="auto" w:fill="FFFFFF"/>
            <w:vAlign w:val="center"/>
          </w:tcPr>
          <w:p w:rsidR="00BF69FC" w:rsidRPr="000759A1" w:rsidRDefault="00CE4B57" w:rsidP="00F91DEC">
            <w:pPr>
              <w:jc w:val="center"/>
              <w:rPr>
                <w:sz w:val="26"/>
                <w:szCs w:val="26"/>
                <w:lang w:bidi="ru-RU"/>
              </w:rPr>
            </w:pPr>
            <w:r>
              <w:rPr>
                <w:sz w:val="26"/>
                <w:szCs w:val="26"/>
                <w:lang w:bidi="ru-RU"/>
              </w:rPr>
              <w:t>10</w:t>
            </w:r>
          </w:p>
        </w:tc>
        <w:tc>
          <w:tcPr>
            <w:tcW w:w="1940" w:type="dxa"/>
            <w:tcBorders>
              <w:top w:val="single" w:sz="4" w:space="0" w:color="auto"/>
              <w:left w:val="single" w:sz="4" w:space="0" w:color="auto"/>
              <w:bottom w:val="single" w:sz="4" w:space="0" w:color="auto"/>
            </w:tcBorders>
            <w:shd w:val="clear" w:color="auto" w:fill="FFFFFF"/>
            <w:vAlign w:val="center"/>
          </w:tcPr>
          <w:p w:rsidR="00BF69FC" w:rsidRPr="000759A1" w:rsidRDefault="00CE4B57" w:rsidP="00F91DEC">
            <w:pPr>
              <w:jc w:val="center"/>
              <w:rPr>
                <w:sz w:val="26"/>
                <w:szCs w:val="26"/>
                <w:lang w:bidi="ru-RU"/>
              </w:rPr>
            </w:pPr>
            <w:r>
              <w:rPr>
                <w:sz w:val="26"/>
                <w:szCs w:val="26"/>
                <w:lang w:bidi="ru-RU"/>
              </w:rPr>
              <w:t>10</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BF69FC" w:rsidRPr="000759A1" w:rsidRDefault="00CE4B57" w:rsidP="00F91DEC">
            <w:pPr>
              <w:jc w:val="center"/>
              <w:rPr>
                <w:sz w:val="26"/>
                <w:szCs w:val="26"/>
                <w:lang w:bidi="ru-RU"/>
              </w:rPr>
            </w:pPr>
            <w:r>
              <w:rPr>
                <w:sz w:val="26"/>
                <w:szCs w:val="26"/>
                <w:lang w:bidi="ru-RU"/>
              </w:rPr>
              <w:t>12</w:t>
            </w:r>
          </w:p>
        </w:tc>
        <w:tc>
          <w:tcPr>
            <w:tcW w:w="1941" w:type="dxa"/>
            <w:tcBorders>
              <w:top w:val="single" w:sz="4" w:space="0" w:color="auto"/>
              <w:left w:val="single" w:sz="4" w:space="0" w:color="auto"/>
              <w:bottom w:val="single" w:sz="4" w:space="0" w:color="auto"/>
            </w:tcBorders>
            <w:shd w:val="clear" w:color="auto" w:fill="FFFFFF"/>
            <w:vAlign w:val="center"/>
          </w:tcPr>
          <w:p w:rsidR="00BF69FC" w:rsidRPr="000759A1" w:rsidRDefault="00CE4B57" w:rsidP="00F91DEC">
            <w:pPr>
              <w:jc w:val="center"/>
              <w:rPr>
                <w:sz w:val="26"/>
                <w:szCs w:val="26"/>
                <w:lang w:bidi="ru-RU"/>
              </w:rPr>
            </w:pPr>
            <w:r>
              <w:rPr>
                <w:sz w:val="26"/>
                <w:szCs w:val="26"/>
                <w:lang w:bidi="ru-RU"/>
              </w:rPr>
              <w:t>12</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BF69FC" w:rsidRPr="000759A1" w:rsidRDefault="00CE4B57" w:rsidP="00F91DEC">
            <w:pPr>
              <w:jc w:val="center"/>
              <w:rPr>
                <w:sz w:val="26"/>
                <w:szCs w:val="26"/>
                <w:lang w:bidi="ru-RU"/>
              </w:rPr>
            </w:pPr>
            <w:r>
              <w:rPr>
                <w:sz w:val="26"/>
                <w:szCs w:val="26"/>
                <w:lang w:bidi="ru-RU"/>
              </w:rPr>
              <w:t>12</w:t>
            </w:r>
          </w:p>
        </w:tc>
      </w:tr>
    </w:tbl>
    <w:p w:rsidR="00BF69FC" w:rsidRPr="000759A1" w:rsidRDefault="00BF69FC" w:rsidP="00BF69FC">
      <w:pPr>
        <w:rPr>
          <w:sz w:val="26"/>
          <w:szCs w:val="26"/>
          <w:lang w:bidi="ru-RU"/>
        </w:rPr>
      </w:pPr>
    </w:p>
    <w:p w:rsidR="00BF69FC" w:rsidRPr="000759A1" w:rsidRDefault="00BF69FC" w:rsidP="00BF69FC">
      <w:pPr>
        <w:ind w:firstLine="709"/>
        <w:jc w:val="center"/>
        <w:rPr>
          <w:b/>
          <w:sz w:val="26"/>
          <w:szCs w:val="26"/>
          <w:lang w:bidi="ru-RU"/>
        </w:rPr>
      </w:pPr>
      <w:r w:rsidRPr="000759A1">
        <w:rPr>
          <w:b/>
          <w:sz w:val="26"/>
          <w:szCs w:val="26"/>
          <w:lang w:bidi="ru-RU"/>
        </w:rPr>
        <w:t>4.Ресурсное обеспечение мероприятий</w:t>
      </w:r>
    </w:p>
    <w:tbl>
      <w:tblPr>
        <w:tblW w:w="15877" w:type="dxa"/>
        <w:tblCellSpacing w:w="5" w:type="nil"/>
        <w:tblInd w:w="-634" w:type="dxa"/>
        <w:tblLayout w:type="fixed"/>
        <w:tblCellMar>
          <w:left w:w="75" w:type="dxa"/>
          <w:right w:w="75" w:type="dxa"/>
        </w:tblCellMar>
        <w:tblLook w:val="0000" w:firstRow="0" w:lastRow="0" w:firstColumn="0" w:lastColumn="0" w:noHBand="0" w:noVBand="0"/>
      </w:tblPr>
      <w:tblGrid>
        <w:gridCol w:w="4820"/>
        <w:gridCol w:w="1909"/>
        <w:gridCol w:w="1306"/>
        <w:gridCol w:w="1307"/>
        <w:gridCol w:w="1307"/>
        <w:gridCol w:w="1307"/>
        <w:gridCol w:w="1307"/>
        <w:gridCol w:w="1307"/>
        <w:gridCol w:w="1307"/>
      </w:tblGrid>
      <w:tr w:rsidR="00BF69FC" w:rsidRPr="000759A1" w:rsidTr="007F2DCD">
        <w:trPr>
          <w:trHeight w:val="20"/>
          <w:tblCellSpacing w:w="5" w:type="nil"/>
        </w:trPr>
        <w:tc>
          <w:tcPr>
            <w:tcW w:w="4820" w:type="dxa"/>
            <w:vMerge w:val="restart"/>
            <w:tcBorders>
              <w:top w:val="single" w:sz="8" w:space="0" w:color="auto"/>
              <w:left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sidRPr="000759A1">
              <w:rPr>
                <w:sz w:val="26"/>
                <w:szCs w:val="26"/>
              </w:rPr>
              <w:t>Мероприятия подпрограммы</w:t>
            </w:r>
          </w:p>
        </w:tc>
        <w:tc>
          <w:tcPr>
            <w:tcW w:w="1909" w:type="dxa"/>
            <w:vMerge w:val="restart"/>
            <w:tcBorders>
              <w:top w:val="single" w:sz="8" w:space="0" w:color="auto"/>
              <w:left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sidRPr="000759A1">
              <w:rPr>
                <w:sz w:val="26"/>
                <w:szCs w:val="26"/>
              </w:rPr>
              <w:t xml:space="preserve">Исполнители (Участники)   </w:t>
            </w:r>
          </w:p>
        </w:tc>
        <w:tc>
          <w:tcPr>
            <w:tcW w:w="9148" w:type="dxa"/>
            <w:gridSpan w:val="7"/>
            <w:tcBorders>
              <w:top w:val="single" w:sz="8" w:space="0" w:color="auto"/>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jc w:val="center"/>
              <w:rPr>
                <w:sz w:val="26"/>
                <w:szCs w:val="26"/>
              </w:rPr>
            </w:pPr>
            <w:r w:rsidRPr="000759A1">
              <w:rPr>
                <w:sz w:val="26"/>
                <w:szCs w:val="26"/>
              </w:rPr>
              <w:t>Сумма финансирования, тыс.руб.</w:t>
            </w:r>
          </w:p>
        </w:tc>
      </w:tr>
      <w:tr w:rsidR="00BF69FC" w:rsidRPr="000759A1" w:rsidTr="007F2DCD">
        <w:trPr>
          <w:trHeight w:val="20"/>
          <w:tblCellSpacing w:w="5" w:type="nil"/>
        </w:trPr>
        <w:tc>
          <w:tcPr>
            <w:tcW w:w="4820" w:type="dxa"/>
            <w:vMerge/>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909" w:type="dxa"/>
            <w:vMerge/>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6" w:type="dxa"/>
            <w:tcBorders>
              <w:top w:val="single" w:sz="8" w:space="0" w:color="auto"/>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jc w:val="center"/>
              <w:rPr>
                <w:sz w:val="26"/>
                <w:szCs w:val="26"/>
              </w:rPr>
            </w:pPr>
            <w:r w:rsidRPr="000759A1">
              <w:rPr>
                <w:sz w:val="26"/>
                <w:szCs w:val="26"/>
              </w:rPr>
              <w:t>2026</w:t>
            </w:r>
          </w:p>
        </w:tc>
        <w:tc>
          <w:tcPr>
            <w:tcW w:w="1307" w:type="dxa"/>
            <w:tcBorders>
              <w:top w:val="single" w:sz="8" w:space="0" w:color="auto"/>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jc w:val="center"/>
              <w:rPr>
                <w:sz w:val="26"/>
                <w:szCs w:val="26"/>
              </w:rPr>
            </w:pPr>
            <w:r w:rsidRPr="000759A1">
              <w:rPr>
                <w:sz w:val="26"/>
                <w:szCs w:val="26"/>
              </w:rPr>
              <w:t>2027</w:t>
            </w:r>
          </w:p>
        </w:tc>
        <w:tc>
          <w:tcPr>
            <w:tcW w:w="1307" w:type="dxa"/>
            <w:tcBorders>
              <w:top w:val="single" w:sz="8" w:space="0" w:color="auto"/>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jc w:val="center"/>
              <w:rPr>
                <w:sz w:val="26"/>
                <w:szCs w:val="26"/>
              </w:rPr>
            </w:pPr>
            <w:r w:rsidRPr="000759A1">
              <w:rPr>
                <w:sz w:val="26"/>
                <w:szCs w:val="26"/>
              </w:rPr>
              <w:t>2028</w:t>
            </w:r>
          </w:p>
        </w:tc>
        <w:tc>
          <w:tcPr>
            <w:tcW w:w="1307" w:type="dxa"/>
            <w:tcBorders>
              <w:top w:val="single" w:sz="8" w:space="0" w:color="auto"/>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jc w:val="center"/>
              <w:rPr>
                <w:sz w:val="26"/>
                <w:szCs w:val="26"/>
              </w:rPr>
            </w:pPr>
            <w:r w:rsidRPr="000759A1">
              <w:rPr>
                <w:sz w:val="26"/>
                <w:szCs w:val="26"/>
              </w:rPr>
              <w:t>2029</w:t>
            </w:r>
          </w:p>
        </w:tc>
        <w:tc>
          <w:tcPr>
            <w:tcW w:w="1307" w:type="dxa"/>
            <w:tcBorders>
              <w:top w:val="single" w:sz="8" w:space="0" w:color="auto"/>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jc w:val="center"/>
              <w:rPr>
                <w:sz w:val="26"/>
                <w:szCs w:val="26"/>
              </w:rPr>
            </w:pPr>
            <w:r w:rsidRPr="000759A1">
              <w:rPr>
                <w:sz w:val="26"/>
                <w:szCs w:val="26"/>
              </w:rPr>
              <w:t>2030</w:t>
            </w:r>
          </w:p>
          <w:p w:rsidR="00BF69FC" w:rsidRPr="000759A1" w:rsidRDefault="00BF69FC" w:rsidP="00F91DEC">
            <w:pPr>
              <w:widowControl w:val="0"/>
              <w:autoSpaceDE w:val="0"/>
              <w:autoSpaceDN w:val="0"/>
              <w:adjustRightInd w:val="0"/>
              <w:jc w:val="center"/>
              <w:rPr>
                <w:sz w:val="26"/>
                <w:szCs w:val="26"/>
              </w:rPr>
            </w:pPr>
          </w:p>
        </w:tc>
        <w:tc>
          <w:tcPr>
            <w:tcW w:w="1307" w:type="dxa"/>
            <w:tcBorders>
              <w:top w:val="single" w:sz="8" w:space="0" w:color="auto"/>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jc w:val="center"/>
              <w:rPr>
                <w:sz w:val="26"/>
                <w:szCs w:val="26"/>
              </w:rPr>
            </w:pPr>
            <w:r w:rsidRPr="000759A1">
              <w:rPr>
                <w:sz w:val="26"/>
                <w:szCs w:val="26"/>
              </w:rPr>
              <w:t>2031</w:t>
            </w:r>
          </w:p>
          <w:p w:rsidR="00BF69FC" w:rsidRPr="000759A1" w:rsidRDefault="00BF69FC" w:rsidP="00F91DEC">
            <w:pPr>
              <w:widowControl w:val="0"/>
              <w:autoSpaceDE w:val="0"/>
              <w:autoSpaceDN w:val="0"/>
              <w:adjustRightInd w:val="0"/>
              <w:jc w:val="center"/>
              <w:rPr>
                <w:sz w:val="26"/>
                <w:szCs w:val="26"/>
              </w:rPr>
            </w:pPr>
          </w:p>
        </w:tc>
        <w:tc>
          <w:tcPr>
            <w:tcW w:w="1307" w:type="dxa"/>
            <w:tcBorders>
              <w:top w:val="single" w:sz="8" w:space="0" w:color="auto"/>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sidRPr="000759A1">
              <w:rPr>
                <w:sz w:val="26"/>
                <w:szCs w:val="26"/>
              </w:rPr>
              <w:t>Итого</w:t>
            </w:r>
          </w:p>
        </w:tc>
      </w:tr>
      <w:tr w:rsidR="003D5491" w:rsidRPr="005127E1" w:rsidTr="007F2DCD">
        <w:trPr>
          <w:trHeight w:val="20"/>
          <w:tblCellSpacing w:w="5" w:type="nil"/>
        </w:trPr>
        <w:tc>
          <w:tcPr>
            <w:tcW w:w="15877" w:type="dxa"/>
            <w:gridSpan w:val="9"/>
            <w:tcBorders>
              <w:left w:val="single" w:sz="8" w:space="0" w:color="auto"/>
              <w:bottom w:val="single" w:sz="8" w:space="0" w:color="auto"/>
              <w:right w:val="single" w:sz="8" w:space="0" w:color="auto"/>
            </w:tcBorders>
          </w:tcPr>
          <w:p w:rsidR="003D5491" w:rsidRDefault="003D5491" w:rsidP="003D5491">
            <w:pPr>
              <w:jc w:val="center"/>
            </w:pPr>
            <w:r w:rsidRPr="009B0048">
              <w:rPr>
                <w:rFonts w:cs="Tahoma"/>
                <w:sz w:val="26"/>
                <w:szCs w:val="26"/>
              </w:rPr>
              <w:t>Подпрограмма «Поддержка д</w:t>
            </w:r>
            <w:r w:rsidRPr="009B0048">
              <w:rPr>
                <w:sz w:val="26"/>
                <w:szCs w:val="26"/>
              </w:rPr>
              <w:t>етей-сирот и детей, оставшихся без попечения родителей на 2026-2031 гг.»</w:t>
            </w:r>
          </w:p>
        </w:tc>
      </w:tr>
      <w:tr w:rsidR="00BF69FC" w:rsidRPr="000759A1" w:rsidTr="007F2DCD">
        <w:trPr>
          <w:trHeight w:val="20"/>
          <w:tblCellSpacing w:w="5" w:type="nil"/>
        </w:trPr>
        <w:tc>
          <w:tcPr>
            <w:tcW w:w="15877" w:type="dxa"/>
            <w:gridSpan w:val="9"/>
            <w:tcBorders>
              <w:left w:val="single" w:sz="8" w:space="0" w:color="auto"/>
              <w:bottom w:val="single" w:sz="8" w:space="0" w:color="auto"/>
              <w:right w:val="single" w:sz="8" w:space="0" w:color="auto"/>
            </w:tcBorders>
          </w:tcPr>
          <w:p w:rsidR="00BF69FC" w:rsidRPr="003D5491" w:rsidRDefault="00BF69FC" w:rsidP="003D5491">
            <w:pPr>
              <w:widowControl w:val="0"/>
              <w:autoSpaceDE w:val="0"/>
              <w:autoSpaceDN w:val="0"/>
              <w:adjustRightInd w:val="0"/>
              <w:outlineLvl w:val="2"/>
              <w:rPr>
                <w:b/>
                <w:sz w:val="26"/>
                <w:szCs w:val="26"/>
              </w:rPr>
            </w:pPr>
            <w:r w:rsidRPr="003D5491">
              <w:rPr>
                <w:b/>
                <w:sz w:val="26"/>
                <w:szCs w:val="26"/>
              </w:rPr>
              <w:t xml:space="preserve">Задача 1. </w:t>
            </w:r>
            <w:r w:rsidR="003D5491" w:rsidRPr="003D5491">
              <w:rPr>
                <w:b/>
                <w:sz w:val="26"/>
                <w:szCs w:val="26"/>
              </w:rPr>
              <w:t>Обеспечение приоритета семейного устройства детей-сирот и детей, оставшихся без попечения родителей</w:t>
            </w:r>
          </w:p>
        </w:tc>
      </w:tr>
      <w:tr w:rsidR="00BF69FC"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3D5491" w:rsidRPr="0022616A" w:rsidRDefault="003D5491" w:rsidP="003D5491">
            <w:pPr>
              <w:rPr>
                <w:sz w:val="26"/>
                <w:szCs w:val="26"/>
              </w:rPr>
            </w:pPr>
            <w:r w:rsidRPr="0022616A">
              <w:rPr>
                <w:sz w:val="26"/>
                <w:szCs w:val="26"/>
              </w:rPr>
              <w:t xml:space="preserve">Обеспечение законных прав детей-сирот и детей, оставшихся без попечения родителей жилой площадью </w:t>
            </w:r>
          </w:p>
          <w:p w:rsidR="00BF69FC" w:rsidRPr="000759A1" w:rsidRDefault="00BF69FC" w:rsidP="003D5491">
            <w:pPr>
              <w:widowControl w:val="0"/>
              <w:autoSpaceDE w:val="0"/>
              <w:autoSpaceDN w:val="0"/>
              <w:adjustRightInd w:val="0"/>
              <w:rPr>
                <w:sz w:val="26"/>
                <w:szCs w:val="26"/>
              </w:rPr>
            </w:pPr>
          </w:p>
        </w:tc>
        <w:tc>
          <w:tcPr>
            <w:tcW w:w="1909" w:type="dxa"/>
            <w:tcBorders>
              <w:left w:val="single" w:sz="8" w:space="0" w:color="auto"/>
              <w:bottom w:val="single" w:sz="8" w:space="0" w:color="auto"/>
              <w:right w:val="single" w:sz="8" w:space="0" w:color="auto"/>
            </w:tcBorders>
          </w:tcPr>
          <w:p w:rsidR="00BF69FC" w:rsidRPr="000759A1" w:rsidRDefault="003D5491" w:rsidP="00F91DEC">
            <w:pPr>
              <w:jc w:val="both"/>
              <w:rPr>
                <w:sz w:val="26"/>
                <w:szCs w:val="26"/>
              </w:rPr>
            </w:pPr>
            <w:r w:rsidRPr="00396548">
              <w:rPr>
                <w:sz w:val="26"/>
                <w:szCs w:val="26"/>
                <w:lang w:bidi="ru-RU"/>
              </w:rPr>
              <w:t>Заместитель председателя КУМИ администрации Бейского района РХ Гончарук О.Г.</w:t>
            </w:r>
          </w:p>
        </w:tc>
        <w:tc>
          <w:tcPr>
            <w:tcW w:w="1306"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r>
      <w:tr w:rsidR="00BF69FC"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BF69FC" w:rsidRPr="000759A1" w:rsidRDefault="003D5491" w:rsidP="00F91DEC">
            <w:pPr>
              <w:widowControl w:val="0"/>
              <w:autoSpaceDE w:val="0"/>
              <w:autoSpaceDN w:val="0"/>
              <w:adjustRightInd w:val="0"/>
              <w:rPr>
                <w:bCs/>
                <w:sz w:val="26"/>
                <w:szCs w:val="26"/>
              </w:rPr>
            </w:pPr>
            <w:r>
              <w:rPr>
                <w:bCs/>
                <w:sz w:val="26"/>
                <w:szCs w:val="26"/>
              </w:rPr>
              <w:t>М</w:t>
            </w:r>
            <w:r w:rsidR="00BF69FC" w:rsidRPr="000759A1">
              <w:rPr>
                <w:bCs/>
                <w:sz w:val="26"/>
                <w:szCs w:val="26"/>
              </w:rPr>
              <w:t xml:space="preserve">естный бюджет       </w:t>
            </w:r>
          </w:p>
        </w:tc>
        <w:tc>
          <w:tcPr>
            <w:tcW w:w="1909" w:type="dxa"/>
            <w:tcBorders>
              <w:left w:val="single" w:sz="8" w:space="0" w:color="auto"/>
              <w:bottom w:val="single" w:sz="8" w:space="0" w:color="auto"/>
              <w:right w:val="single" w:sz="8" w:space="0" w:color="auto"/>
            </w:tcBorders>
          </w:tcPr>
          <w:p w:rsidR="00BF69FC" w:rsidRPr="000759A1" w:rsidRDefault="00BF69FC"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r>
      <w:tr w:rsidR="003D5491"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bCs/>
                <w:sz w:val="26"/>
                <w:szCs w:val="26"/>
              </w:rPr>
            </w:pPr>
            <w:r>
              <w:rPr>
                <w:bCs/>
                <w:sz w:val="26"/>
                <w:szCs w:val="26"/>
              </w:rPr>
              <w:t>Республиканский бюджет</w:t>
            </w:r>
          </w:p>
        </w:tc>
        <w:tc>
          <w:tcPr>
            <w:tcW w:w="1909" w:type="dxa"/>
            <w:tcBorders>
              <w:left w:val="single" w:sz="8" w:space="0" w:color="auto"/>
              <w:bottom w:val="single" w:sz="8" w:space="0" w:color="auto"/>
              <w:right w:val="single" w:sz="8" w:space="0" w:color="auto"/>
            </w:tcBorders>
          </w:tcPr>
          <w:p w:rsidR="003D5491" w:rsidRPr="000759A1" w:rsidRDefault="003D5491"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r>
      <w:tr w:rsidR="003D5491"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bCs/>
                <w:sz w:val="26"/>
                <w:szCs w:val="26"/>
              </w:rPr>
            </w:pPr>
            <w:r>
              <w:rPr>
                <w:bCs/>
                <w:sz w:val="26"/>
                <w:szCs w:val="26"/>
              </w:rPr>
              <w:t>Федеральный бюджет</w:t>
            </w:r>
          </w:p>
        </w:tc>
        <w:tc>
          <w:tcPr>
            <w:tcW w:w="1909" w:type="dxa"/>
            <w:tcBorders>
              <w:left w:val="single" w:sz="8" w:space="0" w:color="auto"/>
              <w:bottom w:val="single" w:sz="8" w:space="0" w:color="auto"/>
              <w:right w:val="single" w:sz="8" w:space="0" w:color="auto"/>
            </w:tcBorders>
          </w:tcPr>
          <w:p w:rsidR="003D5491" w:rsidRPr="000759A1" w:rsidRDefault="003D5491"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0759A1" w:rsidRDefault="003D5491" w:rsidP="00F91DEC">
            <w:pPr>
              <w:widowControl w:val="0"/>
              <w:autoSpaceDE w:val="0"/>
              <w:autoSpaceDN w:val="0"/>
              <w:adjustRightInd w:val="0"/>
              <w:rPr>
                <w:sz w:val="26"/>
                <w:szCs w:val="26"/>
              </w:rPr>
            </w:pPr>
          </w:p>
        </w:tc>
      </w:tr>
      <w:tr w:rsidR="00BF69FC"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BF69FC" w:rsidRPr="000759A1" w:rsidRDefault="003D5491" w:rsidP="00F91DEC">
            <w:pPr>
              <w:widowControl w:val="0"/>
              <w:autoSpaceDE w:val="0"/>
              <w:autoSpaceDN w:val="0"/>
              <w:adjustRightInd w:val="0"/>
              <w:rPr>
                <w:bCs/>
                <w:sz w:val="26"/>
                <w:szCs w:val="26"/>
              </w:rPr>
            </w:pPr>
            <w:r w:rsidRPr="0022616A">
              <w:rPr>
                <w:sz w:val="26"/>
                <w:szCs w:val="26"/>
              </w:rPr>
              <w:t xml:space="preserve">Ремонт   жилых помещений, представленных по договору социального найма </w:t>
            </w:r>
            <w:r>
              <w:rPr>
                <w:sz w:val="26"/>
                <w:szCs w:val="26"/>
              </w:rPr>
              <w:t xml:space="preserve">и найма </w:t>
            </w:r>
            <w:r>
              <w:rPr>
                <w:sz w:val="26"/>
                <w:szCs w:val="26"/>
              </w:rPr>
              <w:lastRenderedPageBreak/>
              <w:t xml:space="preserve">специализированных жилых помещений </w:t>
            </w:r>
            <w:r w:rsidRPr="0022616A">
              <w:rPr>
                <w:sz w:val="26"/>
                <w:szCs w:val="26"/>
              </w:rPr>
              <w:t>детям-сиротам и  детям, оставшимся без попечения родителей</w:t>
            </w:r>
          </w:p>
        </w:tc>
        <w:tc>
          <w:tcPr>
            <w:tcW w:w="1909" w:type="dxa"/>
            <w:tcBorders>
              <w:left w:val="single" w:sz="8" w:space="0" w:color="auto"/>
              <w:bottom w:val="single" w:sz="8" w:space="0" w:color="auto"/>
              <w:right w:val="single" w:sz="8" w:space="0" w:color="auto"/>
            </w:tcBorders>
          </w:tcPr>
          <w:p w:rsidR="00BF69FC" w:rsidRPr="000759A1" w:rsidRDefault="003D5491" w:rsidP="00F91DEC">
            <w:pPr>
              <w:jc w:val="both"/>
              <w:rPr>
                <w:sz w:val="26"/>
                <w:szCs w:val="26"/>
                <w:lang w:bidi="ru-RU"/>
              </w:rPr>
            </w:pPr>
            <w:r w:rsidRPr="00396548">
              <w:rPr>
                <w:sz w:val="26"/>
                <w:szCs w:val="26"/>
                <w:lang w:bidi="ru-RU"/>
              </w:rPr>
              <w:lastRenderedPageBreak/>
              <w:t xml:space="preserve">Заместитель председателя КУМИ </w:t>
            </w:r>
            <w:r w:rsidRPr="00396548">
              <w:rPr>
                <w:sz w:val="26"/>
                <w:szCs w:val="26"/>
                <w:lang w:bidi="ru-RU"/>
              </w:rPr>
              <w:lastRenderedPageBreak/>
              <w:t>администрации Бейского района РХ Гончарук О.Г.</w:t>
            </w:r>
          </w:p>
        </w:tc>
        <w:tc>
          <w:tcPr>
            <w:tcW w:w="1306"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r>
      <w:tr w:rsidR="003D5491" w:rsidRPr="003D5491" w:rsidTr="007F2DCD">
        <w:trPr>
          <w:trHeight w:val="20"/>
          <w:tblCellSpacing w:w="5" w:type="nil"/>
        </w:trPr>
        <w:tc>
          <w:tcPr>
            <w:tcW w:w="4820" w:type="dxa"/>
            <w:tcBorders>
              <w:left w:val="single" w:sz="8" w:space="0" w:color="auto"/>
              <w:bottom w:val="single" w:sz="8" w:space="0" w:color="auto"/>
              <w:right w:val="single" w:sz="8" w:space="0" w:color="auto"/>
            </w:tcBorders>
          </w:tcPr>
          <w:p w:rsidR="003D5491" w:rsidRPr="003D5491" w:rsidRDefault="003D5491" w:rsidP="003D5491">
            <w:pPr>
              <w:rPr>
                <w:sz w:val="26"/>
                <w:szCs w:val="26"/>
              </w:rPr>
            </w:pPr>
            <w:r w:rsidRPr="003D5491">
              <w:rPr>
                <w:sz w:val="26"/>
                <w:szCs w:val="26"/>
              </w:rPr>
              <w:lastRenderedPageBreak/>
              <w:t xml:space="preserve">Местный бюджет       </w:t>
            </w:r>
          </w:p>
        </w:tc>
        <w:tc>
          <w:tcPr>
            <w:tcW w:w="1909" w:type="dxa"/>
            <w:tcBorders>
              <w:left w:val="single" w:sz="8" w:space="0" w:color="auto"/>
              <w:bottom w:val="single" w:sz="8" w:space="0" w:color="auto"/>
              <w:right w:val="single" w:sz="8" w:space="0" w:color="auto"/>
            </w:tcBorders>
          </w:tcPr>
          <w:p w:rsidR="003D5491" w:rsidRPr="003D5491" w:rsidRDefault="003D5491" w:rsidP="003D5491">
            <w:pPr>
              <w:jc w:val="both"/>
              <w:rPr>
                <w:sz w:val="26"/>
                <w:szCs w:val="26"/>
                <w:lang w:bidi="ru-RU"/>
              </w:rPr>
            </w:pPr>
          </w:p>
        </w:tc>
        <w:tc>
          <w:tcPr>
            <w:tcW w:w="1306"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r>
      <w:tr w:rsidR="003D5491" w:rsidRPr="003D5491" w:rsidTr="007F2DCD">
        <w:trPr>
          <w:trHeight w:val="20"/>
          <w:tblCellSpacing w:w="5" w:type="nil"/>
        </w:trPr>
        <w:tc>
          <w:tcPr>
            <w:tcW w:w="4820" w:type="dxa"/>
            <w:tcBorders>
              <w:left w:val="single" w:sz="8" w:space="0" w:color="auto"/>
              <w:bottom w:val="single" w:sz="8" w:space="0" w:color="auto"/>
              <w:right w:val="single" w:sz="8" w:space="0" w:color="auto"/>
            </w:tcBorders>
          </w:tcPr>
          <w:p w:rsidR="003D5491" w:rsidRPr="003D5491" w:rsidRDefault="003D5491" w:rsidP="003D5491">
            <w:pPr>
              <w:rPr>
                <w:sz w:val="26"/>
                <w:szCs w:val="26"/>
              </w:rPr>
            </w:pPr>
            <w:r w:rsidRPr="003D5491">
              <w:rPr>
                <w:sz w:val="26"/>
                <w:szCs w:val="26"/>
              </w:rPr>
              <w:t>Республиканский бюджет</w:t>
            </w:r>
          </w:p>
        </w:tc>
        <w:tc>
          <w:tcPr>
            <w:tcW w:w="1909" w:type="dxa"/>
            <w:tcBorders>
              <w:left w:val="single" w:sz="8" w:space="0" w:color="auto"/>
              <w:bottom w:val="single" w:sz="8" w:space="0" w:color="auto"/>
              <w:right w:val="single" w:sz="8" w:space="0" w:color="auto"/>
            </w:tcBorders>
          </w:tcPr>
          <w:p w:rsidR="003D5491" w:rsidRPr="003D5491" w:rsidRDefault="003D5491" w:rsidP="003D5491">
            <w:pPr>
              <w:jc w:val="both"/>
              <w:rPr>
                <w:sz w:val="26"/>
                <w:szCs w:val="26"/>
                <w:lang w:bidi="ru-RU"/>
              </w:rPr>
            </w:pPr>
          </w:p>
        </w:tc>
        <w:tc>
          <w:tcPr>
            <w:tcW w:w="1306"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r>
      <w:tr w:rsidR="003D5491" w:rsidRPr="003D5491" w:rsidTr="007F2DCD">
        <w:trPr>
          <w:trHeight w:val="20"/>
          <w:tblCellSpacing w:w="5" w:type="nil"/>
        </w:trPr>
        <w:tc>
          <w:tcPr>
            <w:tcW w:w="4820" w:type="dxa"/>
            <w:tcBorders>
              <w:left w:val="single" w:sz="8" w:space="0" w:color="auto"/>
              <w:bottom w:val="single" w:sz="8" w:space="0" w:color="auto"/>
              <w:right w:val="single" w:sz="8" w:space="0" w:color="auto"/>
            </w:tcBorders>
          </w:tcPr>
          <w:p w:rsidR="003D5491" w:rsidRPr="003D5491" w:rsidRDefault="003D5491" w:rsidP="003D5491">
            <w:pPr>
              <w:rPr>
                <w:sz w:val="26"/>
                <w:szCs w:val="26"/>
              </w:rPr>
            </w:pPr>
            <w:r w:rsidRPr="003D5491">
              <w:rPr>
                <w:sz w:val="26"/>
                <w:szCs w:val="26"/>
              </w:rPr>
              <w:t>Федеральный бюджет</w:t>
            </w:r>
          </w:p>
        </w:tc>
        <w:tc>
          <w:tcPr>
            <w:tcW w:w="1909" w:type="dxa"/>
            <w:tcBorders>
              <w:left w:val="single" w:sz="8" w:space="0" w:color="auto"/>
              <w:bottom w:val="single" w:sz="8" w:space="0" w:color="auto"/>
              <w:right w:val="single" w:sz="8" w:space="0" w:color="auto"/>
            </w:tcBorders>
          </w:tcPr>
          <w:p w:rsidR="003D5491" w:rsidRPr="003D5491" w:rsidRDefault="003D5491" w:rsidP="003D5491">
            <w:pPr>
              <w:jc w:val="both"/>
              <w:rPr>
                <w:sz w:val="26"/>
                <w:szCs w:val="26"/>
                <w:lang w:bidi="ru-RU"/>
              </w:rPr>
            </w:pPr>
          </w:p>
        </w:tc>
        <w:tc>
          <w:tcPr>
            <w:tcW w:w="1306"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3D5491" w:rsidRPr="003D5491" w:rsidRDefault="003D5491" w:rsidP="003D5491">
            <w:pPr>
              <w:widowControl w:val="0"/>
              <w:autoSpaceDE w:val="0"/>
              <w:autoSpaceDN w:val="0"/>
              <w:adjustRightInd w:val="0"/>
              <w:rPr>
                <w:sz w:val="26"/>
                <w:szCs w:val="26"/>
              </w:rPr>
            </w:pPr>
          </w:p>
        </w:tc>
      </w:tr>
      <w:tr w:rsidR="00BF69FC" w:rsidRPr="005127E1" w:rsidTr="007F2DCD">
        <w:trPr>
          <w:trHeight w:val="20"/>
          <w:tblCellSpacing w:w="5" w:type="nil"/>
        </w:trPr>
        <w:tc>
          <w:tcPr>
            <w:tcW w:w="15877" w:type="dxa"/>
            <w:gridSpan w:val="9"/>
            <w:tcBorders>
              <w:left w:val="single" w:sz="8" w:space="0" w:color="auto"/>
              <w:bottom w:val="single" w:sz="8" w:space="0" w:color="auto"/>
              <w:right w:val="single" w:sz="8" w:space="0" w:color="auto"/>
            </w:tcBorders>
          </w:tcPr>
          <w:p w:rsidR="00BF69FC" w:rsidRPr="005127E1" w:rsidRDefault="00BF69FC" w:rsidP="003D5491">
            <w:pPr>
              <w:widowControl w:val="0"/>
              <w:autoSpaceDE w:val="0"/>
              <w:autoSpaceDN w:val="0"/>
              <w:adjustRightInd w:val="0"/>
              <w:rPr>
                <w:b/>
                <w:sz w:val="26"/>
                <w:szCs w:val="26"/>
              </w:rPr>
            </w:pPr>
            <w:r w:rsidRPr="005127E1">
              <w:rPr>
                <w:b/>
                <w:sz w:val="26"/>
                <w:szCs w:val="26"/>
              </w:rPr>
              <w:t xml:space="preserve">Задача 2. </w:t>
            </w:r>
            <w:r w:rsidR="003D5491">
              <w:rPr>
                <w:b/>
                <w:sz w:val="26"/>
                <w:szCs w:val="26"/>
              </w:rPr>
              <w:t>М</w:t>
            </w:r>
            <w:r w:rsidR="00D450E7" w:rsidRPr="00D450E7">
              <w:rPr>
                <w:b/>
                <w:sz w:val="26"/>
                <w:szCs w:val="26"/>
              </w:rPr>
              <w:t xml:space="preserve">одернизация системы воспитания, обучения и обеспечения детей-сирот и детей, оставшихся без  попечения </w:t>
            </w:r>
            <w:r w:rsidR="003D5491">
              <w:rPr>
                <w:b/>
                <w:sz w:val="26"/>
                <w:szCs w:val="26"/>
              </w:rPr>
              <w:t>р</w:t>
            </w:r>
            <w:r w:rsidR="00D450E7" w:rsidRPr="00D450E7">
              <w:rPr>
                <w:b/>
                <w:sz w:val="26"/>
                <w:szCs w:val="26"/>
              </w:rPr>
              <w:t>одителей</w:t>
            </w:r>
          </w:p>
        </w:tc>
      </w:tr>
      <w:tr w:rsidR="00BF69FC"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E84257" w:rsidRPr="00E84257" w:rsidRDefault="00E84257" w:rsidP="00E84257">
            <w:pPr>
              <w:widowControl w:val="0"/>
              <w:autoSpaceDE w:val="0"/>
              <w:autoSpaceDN w:val="0"/>
              <w:adjustRightInd w:val="0"/>
              <w:rPr>
                <w:sz w:val="26"/>
                <w:szCs w:val="26"/>
              </w:rPr>
            </w:pPr>
            <w:r w:rsidRPr="00E84257">
              <w:rPr>
                <w:sz w:val="26"/>
                <w:szCs w:val="26"/>
              </w:rPr>
              <w:t>Проведение районного конкурса (форум, фестиваль) «Замещающая семья»</w:t>
            </w:r>
          </w:p>
          <w:p w:rsidR="00BF69FC" w:rsidRPr="000759A1" w:rsidRDefault="00BF69FC" w:rsidP="00E84257">
            <w:pPr>
              <w:widowControl w:val="0"/>
              <w:autoSpaceDE w:val="0"/>
              <w:autoSpaceDN w:val="0"/>
              <w:adjustRightInd w:val="0"/>
              <w:rPr>
                <w:sz w:val="26"/>
                <w:szCs w:val="26"/>
              </w:rPr>
            </w:pPr>
          </w:p>
        </w:tc>
        <w:tc>
          <w:tcPr>
            <w:tcW w:w="1909" w:type="dxa"/>
            <w:tcBorders>
              <w:left w:val="single" w:sz="8" w:space="0" w:color="auto"/>
              <w:bottom w:val="single" w:sz="8" w:space="0" w:color="auto"/>
              <w:right w:val="single" w:sz="8" w:space="0" w:color="auto"/>
            </w:tcBorders>
          </w:tcPr>
          <w:p w:rsidR="00BF69FC" w:rsidRPr="000759A1" w:rsidRDefault="00BF69FC" w:rsidP="00F91DEC">
            <w:pPr>
              <w:jc w:val="both"/>
              <w:rPr>
                <w:sz w:val="26"/>
                <w:szCs w:val="26"/>
              </w:rPr>
            </w:pPr>
            <w:r w:rsidRPr="00396548">
              <w:rPr>
                <w:sz w:val="26"/>
                <w:szCs w:val="26"/>
                <w:lang w:bidi="ru-RU"/>
              </w:rPr>
              <w:t xml:space="preserve">Начальник отдела опеки </w:t>
            </w:r>
            <w:r>
              <w:rPr>
                <w:sz w:val="26"/>
                <w:szCs w:val="26"/>
                <w:lang w:bidi="ru-RU"/>
              </w:rPr>
              <w:t>УО администрации Бейского мун. р</w:t>
            </w:r>
            <w:r w:rsidRPr="00396548">
              <w:rPr>
                <w:sz w:val="26"/>
                <w:szCs w:val="26"/>
                <w:lang w:bidi="ru-RU"/>
              </w:rPr>
              <w:t>айона РХ Золотухина М.Ф.</w:t>
            </w:r>
          </w:p>
        </w:tc>
        <w:tc>
          <w:tcPr>
            <w:tcW w:w="1306"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r>
      <w:tr w:rsidR="00BF69FC"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bCs/>
                <w:sz w:val="26"/>
                <w:szCs w:val="26"/>
              </w:rPr>
            </w:pPr>
            <w:r w:rsidRPr="000759A1">
              <w:rPr>
                <w:bCs/>
                <w:sz w:val="26"/>
                <w:szCs w:val="26"/>
              </w:rPr>
              <w:t xml:space="preserve">местный бюджет       </w:t>
            </w:r>
          </w:p>
        </w:tc>
        <w:tc>
          <w:tcPr>
            <w:tcW w:w="1909" w:type="dxa"/>
            <w:tcBorders>
              <w:left w:val="single" w:sz="8" w:space="0" w:color="auto"/>
              <w:bottom w:val="single" w:sz="8" w:space="0" w:color="auto"/>
              <w:right w:val="single" w:sz="8" w:space="0" w:color="auto"/>
            </w:tcBorders>
          </w:tcPr>
          <w:p w:rsidR="00BF69FC" w:rsidRPr="000759A1" w:rsidRDefault="00BF69FC"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r>
              <w:rPr>
                <w:sz w:val="26"/>
                <w:szCs w:val="26"/>
              </w:rPr>
              <w:t>0</w:t>
            </w:r>
          </w:p>
        </w:tc>
      </w:tr>
      <w:tr w:rsidR="00E84257"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E84257" w:rsidRPr="000759A1" w:rsidRDefault="00E84257" w:rsidP="00F91DEC">
            <w:pPr>
              <w:widowControl w:val="0"/>
              <w:autoSpaceDE w:val="0"/>
              <w:autoSpaceDN w:val="0"/>
              <w:adjustRightInd w:val="0"/>
              <w:rPr>
                <w:bCs/>
                <w:sz w:val="26"/>
                <w:szCs w:val="26"/>
              </w:rPr>
            </w:pPr>
            <w:r w:rsidRPr="00E84257">
              <w:rPr>
                <w:sz w:val="26"/>
                <w:szCs w:val="26"/>
              </w:rPr>
              <w:t>Организация работы клуба замещающих семей</w:t>
            </w:r>
          </w:p>
        </w:tc>
        <w:tc>
          <w:tcPr>
            <w:tcW w:w="1909" w:type="dxa"/>
            <w:tcBorders>
              <w:left w:val="single" w:sz="8" w:space="0" w:color="auto"/>
              <w:bottom w:val="single" w:sz="8" w:space="0" w:color="auto"/>
              <w:right w:val="single" w:sz="8" w:space="0" w:color="auto"/>
            </w:tcBorders>
          </w:tcPr>
          <w:p w:rsidR="00E84257" w:rsidRPr="000759A1" w:rsidRDefault="00E84257" w:rsidP="00F91DEC">
            <w:pPr>
              <w:jc w:val="both"/>
              <w:rPr>
                <w:sz w:val="26"/>
                <w:szCs w:val="26"/>
                <w:lang w:bidi="ru-RU"/>
              </w:rPr>
            </w:pPr>
            <w:r w:rsidRPr="00E84257">
              <w:rPr>
                <w:sz w:val="26"/>
                <w:szCs w:val="26"/>
                <w:lang w:bidi="ru-RU"/>
              </w:rPr>
              <w:t>Начальник отдела опеки УО администрации Бейского мун. района РХ Золотухина М.Ф.</w:t>
            </w:r>
          </w:p>
        </w:tc>
        <w:tc>
          <w:tcPr>
            <w:tcW w:w="1306" w:type="dxa"/>
            <w:tcBorders>
              <w:left w:val="single" w:sz="8" w:space="0" w:color="auto"/>
              <w:bottom w:val="single" w:sz="8" w:space="0" w:color="auto"/>
              <w:right w:val="single" w:sz="8" w:space="0" w:color="auto"/>
            </w:tcBorders>
          </w:tcPr>
          <w:p w:rsidR="00E84257" w:rsidRDefault="00E842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E84257" w:rsidRDefault="00E842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E84257" w:rsidRDefault="00E842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E84257" w:rsidRDefault="00E842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E84257" w:rsidRDefault="00E842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E84257" w:rsidRDefault="00E842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E84257" w:rsidRDefault="00E84257" w:rsidP="00F91DEC">
            <w:pPr>
              <w:widowControl w:val="0"/>
              <w:autoSpaceDE w:val="0"/>
              <w:autoSpaceDN w:val="0"/>
              <w:adjustRightInd w:val="0"/>
              <w:rPr>
                <w:sz w:val="26"/>
                <w:szCs w:val="26"/>
              </w:rPr>
            </w:pPr>
          </w:p>
        </w:tc>
      </w:tr>
      <w:tr w:rsidR="00BF69FC"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b/>
                <w:bCs/>
                <w:sz w:val="26"/>
                <w:szCs w:val="26"/>
              </w:rPr>
            </w:pPr>
            <w:r w:rsidRPr="000759A1">
              <w:rPr>
                <w:b/>
                <w:bCs/>
                <w:sz w:val="26"/>
                <w:szCs w:val="26"/>
              </w:rPr>
              <w:t xml:space="preserve">ИТОГО по подпрограмме </w:t>
            </w:r>
          </w:p>
        </w:tc>
        <w:tc>
          <w:tcPr>
            <w:tcW w:w="1909" w:type="dxa"/>
            <w:tcBorders>
              <w:left w:val="single" w:sz="8" w:space="0" w:color="auto"/>
              <w:bottom w:val="single" w:sz="8" w:space="0" w:color="auto"/>
              <w:right w:val="single" w:sz="8" w:space="0" w:color="auto"/>
            </w:tcBorders>
          </w:tcPr>
          <w:p w:rsidR="00BF69FC" w:rsidRPr="000759A1" w:rsidRDefault="00BF69FC"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r>
      <w:tr w:rsidR="00BF69FC"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bCs/>
                <w:sz w:val="26"/>
                <w:szCs w:val="26"/>
              </w:rPr>
            </w:pPr>
            <w:r w:rsidRPr="000759A1">
              <w:rPr>
                <w:bCs/>
                <w:sz w:val="26"/>
                <w:szCs w:val="26"/>
              </w:rPr>
              <w:t xml:space="preserve">-местный бюджет       </w:t>
            </w:r>
          </w:p>
        </w:tc>
        <w:tc>
          <w:tcPr>
            <w:tcW w:w="1909" w:type="dxa"/>
            <w:tcBorders>
              <w:left w:val="single" w:sz="8" w:space="0" w:color="auto"/>
              <w:bottom w:val="single" w:sz="8" w:space="0" w:color="auto"/>
              <w:right w:val="single" w:sz="8" w:space="0" w:color="auto"/>
            </w:tcBorders>
          </w:tcPr>
          <w:p w:rsidR="00BF69FC" w:rsidRPr="000759A1" w:rsidRDefault="00BF69FC"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r>
      <w:tr w:rsidR="00BF69FC"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bCs/>
                <w:sz w:val="26"/>
                <w:szCs w:val="26"/>
              </w:rPr>
            </w:pPr>
            <w:r w:rsidRPr="000759A1">
              <w:rPr>
                <w:bCs/>
                <w:sz w:val="26"/>
                <w:szCs w:val="26"/>
              </w:rPr>
              <w:t>-республиканский бюджет</w:t>
            </w:r>
          </w:p>
        </w:tc>
        <w:tc>
          <w:tcPr>
            <w:tcW w:w="1909" w:type="dxa"/>
            <w:tcBorders>
              <w:left w:val="single" w:sz="8" w:space="0" w:color="auto"/>
              <w:bottom w:val="single" w:sz="8" w:space="0" w:color="auto"/>
              <w:right w:val="single" w:sz="8" w:space="0" w:color="auto"/>
            </w:tcBorders>
          </w:tcPr>
          <w:p w:rsidR="00BF69FC" w:rsidRPr="000759A1" w:rsidRDefault="00BF69FC"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r>
      <w:tr w:rsidR="00BF69FC" w:rsidRPr="000759A1" w:rsidTr="007F2DCD">
        <w:trPr>
          <w:trHeight w:val="20"/>
          <w:tblCellSpacing w:w="5" w:type="nil"/>
        </w:trPr>
        <w:tc>
          <w:tcPr>
            <w:tcW w:w="4820" w:type="dxa"/>
            <w:tcBorders>
              <w:left w:val="single" w:sz="8" w:space="0" w:color="auto"/>
              <w:bottom w:val="single" w:sz="8" w:space="0" w:color="auto"/>
              <w:right w:val="single" w:sz="8" w:space="0" w:color="auto"/>
            </w:tcBorders>
          </w:tcPr>
          <w:p w:rsidR="00BF69FC" w:rsidRPr="000759A1" w:rsidRDefault="00BF69FC" w:rsidP="00CE4B57">
            <w:pPr>
              <w:widowControl w:val="0"/>
              <w:autoSpaceDE w:val="0"/>
              <w:autoSpaceDN w:val="0"/>
              <w:adjustRightInd w:val="0"/>
              <w:rPr>
                <w:bCs/>
                <w:sz w:val="26"/>
                <w:szCs w:val="26"/>
              </w:rPr>
            </w:pPr>
            <w:r w:rsidRPr="000759A1">
              <w:rPr>
                <w:bCs/>
                <w:sz w:val="26"/>
                <w:szCs w:val="26"/>
              </w:rPr>
              <w:t>-</w:t>
            </w:r>
            <w:r w:rsidR="00CE4B57">
              <w:rPr>
                <w:bCs/>
                <w:sz w:val="26"/>
                <w:szCs w:val="26"/>
              </w:rPr>
              <w:t>федеральный бюжет</w:t>
            </w:r>
          </w:p>
        </w:tc>
        <w:tc>
          <w:tcPr>
            <w:tcW w:w="1909" w:type="dxa"/>
            <w:tcBorders>
              <w:left w:val="single" w:sz="8" w:space="0" w:color="auto"/>
              <w:bottom w:val="single" w:sz="8" w:space="0" w:color="auto"/>
              <w:right w:val="single" w:sz="8" w:space="0" w:color="auto"/>
            </w:tcBorders>
          </w:tcPr>
          <w:p w:rsidR="00BF69FC" w:rsidRPr="000759A1" w:rsidRDefault="00BF69FC"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BF69FC" w:rsidRPr="000759A1" w:rsidRDefault="00BF69FC" w:rsidP="00F91DEC">
            <w:pPr>
              <w:widowControl w:val="0"/>
              <w:autoSpaceDE w:val="0"/>
              <w:autoSpaceDN w:val="0"/>
              <w:adjustRightInd w:val="0"/>
              <w:rPr>
                <w:sz w:val="26"/>
                <w:szCs w:val="26"/>
              </w:rPr>
            </w:pPr>
          </w:p>
        </w:tc>
      </w:tr>
    </w:tbl>
    <w:p w:rsidR="00BF69FC" w:rsidRPr="000759A1" w:rsidRDefault="00BF69FC" w:rsidP="00BF69FC">
      <w:pPr>
        <w:rPr>
          <w:sz w:val="26"/>
          <w:szCs w:val="26"/>
          <w:lang w:bidi="ru-RU"/>
        </w:rPr>
      </w:pPr>
    </w:p>
    <w:p w:rsidR="00BF69FC" w:rsidRDefault="00BF69FC" w:rsidP="00053B99">
      <w:pPr>
        <w:ind w:firstLine="709"/>
        <w:jc w:val="center"/>
        <w:rPr>
          <w:b/>
          <w:sz w:val="26"/>
          <w:szCs w:val="26"/>
          <w:lang w:bidi="ru-RU"/>
        </w:rPr>
      </w:pPr>
    </w:p>
    <w:p w:rsidR="00861932" w:rsidRDefault="00861932">
      <w:pPr>
        <w:rPr>
          <w:sz w:val="26"/>
          <w:szCs w:val="26"/>
        </w:rPr>
      </w:pPr>
      <w:r>
        <w:rPr>
          <w:sz w:val="26"/>
          <w:szCs w:val="26"/>
        </w:rPr>
        <w:br w:type="page"/>
      </w:r>
    </w:p>
    <w:p w:rsidR="00CE4B57" w:rsidRDefault="00CE4B57" w:rsidP="00852A06">
      <w:pPr>
        <w:ind w:left="5812"/>
        <w:jc w:val="both"/>
        <w:rPr>
          <w:sz w:val="26"/>
          <w:szCs w:val="26"/>
        </w:rPr>
        <w:sectPr w:rsidR="00CE4B57" w:rsidSect="00BF69FC">
          <w:pgSz w:w="16838" w:h="11906" w:orient="landscape"/>
          <w:pgMar w:top="1701" w:right="992" w:bottom="851" w:left="1559" w:header="709" w:footer="709" w:gutter="0"/>
          <w:cols w:space="708"/>
          <w:docGrid w:linePitch="360"/>
        </w:sectPr>
      </w:pPr>
    </w:p>
    <w:tbl>
      <w:tblPr>
        <w:tblW w:w="9401" w:type="dxa"/>
        <w:tblLook w:val="01E0" w:firstRow="1" w:lastRow="1" w:firstColumn="1" w:lastColumn="1" w:noHBand="0" w:noVBand="0"/>
      </w:tblPr>
      <w:tblGrid>
        <w:gridCol w:w="6062"/>
        <w:gridCol w:w="3339"/>
      </w:tblGrid>
      <w:tr w:rsidR="00CE4B57" w:rsidRPr="00257CED" w:rsidTr="00F91DEC">
        <w:trPr>
          <w:trHeight w:val="1245"/>
        </w:trPr>
        <w:tc>
          <w:tcPr>
            <w:tcW w:w="6062" w:type="dxa"/>
          </w:tcPr>
          <w:p w:rsidR="00CE4B57" w:rsidRPr="00257CED" w:rsidRDefault="00CE4B57" w:rsidP="00F91DEC">
            <w:pPr>
              <w:jc w:val="both"/>
              <w:rPr>
                <w:sz w:val="26"/>
                <w:szCs w:val="26"/>
              </w:rPr>
            </w:pPr>
            <w:r>
              <w:rPr>
                <w:sz w:val="26"/>
                <w:szCs w:val="26"/>
              </w:rPr>
              <w:lastRenderedPageBreak/>
              <w:t xml:space="preserve">  </w:t>
            </w:r>
          </w:p>
        </w:tc>
        <w:tc>
          <w:tcPr>
            <w:tcW w:w="3339" w:type="dxa"/>
          </w:tcPr>
          <w:p w:rsidR="00CE4B57" w:rsidRPr="00257CED" w:rsidRDefault="00D007F6" w:rsidP="00F91DEC">
            <w:pPr>
              <w:rPr>
                <w:sz w:val="26"/>
                <w:szCs w:val="26"/>
              </w:rPr>
            </w:pPr>
            <w:r>
              <w:rPr>
                <w:sz w:val="26"/>
                <w:szCs w:val="26"/>
              </w:rPr>
              <w:t>Приложение № 5</w:t>
            </w:r>
          </w:p>
          <w:p w:rsidR="00CE4B57" w:rsidRPr="00257CED" w:rsidRDefault="00CE4B57" w:rsidP="00F91DEC">
            <w:pPr>
              <w:ind w:left="-397" w:firstLine="8"/>
              <w:rPr>
                <w:sz w:val="26"/>
                <w:szCs w:val="26"/>
              </w:rPr>
            </w:pPr>
            <w:r w:rsidRPr="00257CED">
              <w:rPr>
                <w:sz w:val="26"/>
                <w:szCs w:val="26"/>
              </w:rPr>
              <w:t xml:space="preserve">к </w:t>
            </w:r>
            <w:r>
              <w:rPr>
                <w:sz w:val="26"/>
                <w:szCs w:val="26"/>
              </w:rPr>
              <w:t xml:space="preserve"> </w:t>
            </w:r>
            <w:r w:rsidRPr="00257CED">
              <w:rPr>
                <w:sz w:val="26"/>
                <w:szCs w:val="26"/>
              </w:rPr>
              <w:t xml:space="preserve">муниципальной </w:t>
            </w:r>
            <w:r>
              <w:rPr>
                <w:sz w:val="26"/>
                <w:szCs w:val="26"/>
              </w:rPr>
              <w:t>программы</w:t>
            </w:r>
          </w:p>
          <w:p w:rsidR="00CE4B57" w:rsidRDefault="00CE4B57" w:rsidP="00F91DEC">
            <w:pPr>
              <w:ind w:left="-109"/>
              <w:rPr>
                <w:sz w:val="26"/>
                <w:szCs w:val="26"/>
              </w:rPr>
            </w:pPr>
            <w:r w:rsidRPr="00257CED">
              <w:rPr>
                <w:sz w:val="26"/>
                <w:szCs w:val="26"/>
              </w:rPr>
              <w:t>«Социальная поддержк</w:t>
            </w:r>
            <w:r>
              <w:rPr>
                <w:sz w:val="26"/>
                <w:szCs w:val="26"/>
              </w:rPr>
              <w:t xml:space="preserve">а граждан Бейского муниципального района Республики Хакасия на </w:t>
            </w:r>
          </w:p>
          <w:p w:rsidR="00CE4B57" w:rsidRDefault="00CE4B57" w:rsidP="00F91DEC">
            <w:pPr>
              <w:ind w:left="-109"/>
              <w:rPr>
                <w:sz w:val="26"/>
                <w:szCs w:val="26"/>
              </w:rPr>
            </w:pPr>
            <w:r>
              <w:rPr>
                <w:sz w:val="26"/>
                <w:szCs w:val="26"/>
              </w:rPr>
              <w:t>2026 – 2031</w:t>
            </w:r>
            <w:r w:rsidRPr="00257CED">
              <w:rPr>
                <w:sz w:val="26"/>
                <w:szCs w:val="26"/>
              </w:rPr>
              <w:t xml:space="preserve"> годы»</w:t>
            </w:r>
          </w:p>
          <w:p w:rsidR="00CE4B57" w:rsidRDefault="00CE4B57" w:rsidP="00F91DEC">
            <w:pPr>
              <w:ind w:left="-109"/>
              <w:rPr>
                <w:sz w:val="26"/>
                <w:szCs w:val="26"/>
              </w:rPr>
            </w:pPr>
          </w:p>
          <w:p w:rsidR="00CE4B57" w:rsidRPr="00257CED" w:rsidRDefault="00CE4B57" w:rsidP="00F91DEC">
            <w:pPr>
              <w:ind w:left="-109"/>
              <w:rPr>
                <w:sz w:val="26"/>
                <w:szCs w:val="26"/>
              </w:rPr>
            </w:pPr>
          </w:p>
        </w:tc>
      </w:tr>
    </w:tbl>
    <w:p w:rsidR="00CE4B57" w:rsidRPr="007F2DCD" w:rsidRDefault="00CE4B57" w:rsidP="00CE4B57">
      <w:pPr>
        <w:pStyle w:val="a5"/>
        <w:tabs>
          <w:tab w:val="left" w:pos="0"/>
        </w:tabs>
        <w:jc w:val="center"/>
        <w:rPr>
          <w:b/>
          <w:sz w:val="26"/>
          <w:szCs w:val="26"/>
        </w:rPr>
      </w:pPr>
      <w:r w:rsidRPr="007F2DCD">
        <w:rPr>
          <w:b/>
          <w:sz w:val="26"/>
          <w:szCs w:val="26"/>
        </w:rPr>
        <w:t xml:space="preserve">Муниципальная </w:t>
      </w:r>
      <w:r w:rsidR="00D007F6" w:rsidRPr="007F2DCD">
        <w:rPr>
          <w:b/>
          <w:sz w:val="26"/>
          <w:szCs w:val="26"/>
        </w:rPr>
        <w:t>подпро</w:t>
      </w:r>
      <w:r w:rsidRPr="007F2DCD">
        <w:rPr>
          <w:b/>
          <w:sz w:val="26"/>
          <w:szCs w:val="26"/>
        </w:rPr>
        <w:t>грамма</w:t>
      </w:r>
    </w:p>
    <w:p w:rsidR="008731D5" w:rsidRPr="007F2DCD" w:rsidRDefault="00CE4B57" w:rsidP="008731D5">
      <w:pPr>
        <w:jc w:val="center"/>
        <w:rPr>
          <w:sz w:val="26"/>
          <w:szCs w:val="26"/>
        </w:rPr>
      </w:pPr>
      <w:r w:rsidRPr="007F2DCD">
        <w:rPr>
          <w:sz w:val="26"/>
          <w:szCs w:val="26"/>
        </w:rPr>
        <w:t xml:space="preserve"> </w:t>
      </w:r>
      <w:r w:rsidR="008731D5" w:rsidRPr="007F2DCD">
        <w:rPr>
          <w:sz w:val="26"/>
          <w:szCs w:val="26"/>
        </w:rPr>
        <w:t xml:space="preserve">«Организация отдыха и оздоровления детей на 2026-2031 гг.» </w:t>
      </w:r>
    </w:p>
    <w:p w:rsidR="00CE4B57" w:rsidRPr="00CE4B57" w:rsidRDefault="00CE4B57" w:rsidP="008731D5">
      <w:pPr>
        <w:jc w:val="center"/>
        <w:rPr>
          <w:b/>
          <w:sz w:val="26"/>
          <w:szCs w:val="26"/>
        </w:rPr>
      </w:pPr>
    </w:p>
    <w:p w:rsidR="009F7545" w:rsidRPr="00CE4B57" w:rsidRDefault="00CE4B57" w:rsidP="00CE4B57">
      <w:pPr>
        <w:jc w:val="center"/>
        <w:rPr>
          <w:b/>
          <w:sz w:val="26"/>
          <w:szCs w:val="26"/>
          <w:lang w:bidi="ru-RU"/>
        </w:rPr>
      </w:pPr>
      <w:r w:rsidRPr="00CE4B57">
        <w:rPr>
          <w:b/>
          <w:sz w:val="26"/>
          <w:szCs w:val="26"/>
          <w:lang w:bidi="ru-RU"/>
        </w:rPr>
        <w:t>1. Паспорт подпрограммы</w:t>
      </w:r>
    </w:p>
    <w:tbl>
      <w:tblPr>
        <w:tblOverlap w:val="neve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766"/>
        <w:gridCol w:w="6031"/>
      </w:tblGrid>
      <w:tr w:rsidR="009F7545" w:rsidRPr="00D72C33" w:rsidTr="00754D5D">
        <w:trPr>
          <w:jc w:val="center"/>
        </w:trPr>
        <w:tc>
          <w:tcPr>
            <w:tcW w:w="3766" w:type="dxa"/>
            <w:shd w:val="clear" w:color="auto" w:fill="FFFFFF"/>
            <w:vAlign w:val="center"/>
          </w:tcPr>
          <w:p w:rsidR="009F7545" w:rsidRPr="00D72C33" w:rsidRDefault="009F7545" w:rsidP="00754D5D">
            <w:pPr>
              <w:rPr>
                <w:sz w:val="26"/>
                <w:szCs w:val="26"/>
                <w:lang w:bidi="ru-RU"/>
              </w:rPr>
            </w:pPr>
            <w:r w:rsidRPr="00D72C33">
              <w:rPr>
                <w:sz w:val="26"/>
                <w:szCs w:val="26"/>
                <w:lang w:bidi="ru-RU"/>
              </w:rPr>
              <w:t xml:space="preserve">Соисполнители </w:t>
            </w:r>
            <w:r>
              <w:rPr>
                <w:sz w:val="26"/>
                <w:szCs w:val="26"/>
                <w:lang w:bidi="ru-RU"/>
              </w:rPr>
              <w:t>под</w:t>
            </w:r>
            <w:r w:rsidRPr="00D72C33">
              <w:rPr>
                <w:sz w:val="26"/>
                <w:szCs w:val="26"/>
                <w:lang w:bidi="ru-RU"/>
              </w:rPr>
              <w:t>программы</w:t>
            </w:r>
          </w:p>
        </w:tc>
        <w:tc>
          <w:tcPr>
            <w:tcW w:w="6031" w:type="dxa"/>
            <w:shd w:val="clear" w:color="auto" w:fill="FFFFFF"/>
            <w:vAlign w:val="center"/>
          </w:tcPr>
          <w:p w:rsidR="009F7545" w:rsidRPr="00D72C33" w:rsidRDefault="00754D5D" w:rsidP="00754D5D">
            <w:pPr>
              <w:jc w:val="both"/>
              <w:rPr>
                <w:sz w:val="26"/>
                <w:szCs w:val="26"/>
                <w:lang w:bidi="ru-RU"/>
              </w:rPr>
            </w:pPr>
            <w:r>
              <w:rPr>
                <w:sz w:val="26"/>
                <w:szCs w:val="26"/>
              </w:rPr>
              <w:t>Заместитель главы администрации по экономике и финансам Барановская И.В.</w:t>
            </w:r>
          </w:p>
        </w:tc>
      </w:tr>
      <w:tr w:rsidR="008731D5" w:rsidRPr="00D72C33" w:rsidTr="00754D5D">
        <w:trPr>
          <w:jc w:val="center"/>
        </w:trPr>
        <w:tc>
          <w:tcPr>
            <w:tcW w:w="3766" w:type="dxa"/>
            <w:shd w:val="clear" w:color="auto" w:fill="FFFFFF"/>
            <w:vAlign w:val="center"/>
          </w:tcPr>
          <w:p w:rsidR="008731D5" w:rsidRPr="00D72C33" w:rsidRDefault="008731D5" w:rsidP="008731D5">
            <w:pPr>
              <w:rPr>
                <w:sz w:val="26"/>
                <w:szCs w:val="26"/>
                <w:lang w:bidi="ru-RU"/>
              </w:rPr>
            </w:pPr>
            <w:r w:rsidRPr="00D72C33">
              <w:rPr>
                <w:sz w:val="26"/>
                <w:szCs w:val="26"/>
                <w:lang w:bidi="ru-RU"/>
              </w:rPr>
              <w:t xml:space="preserve">Исполнители (Участники) </w:t>
            </w:r>
          </w:p>
          <w:p w:rsidR="008731D5" w:rsidRPr="00D72C33" w:rsidRDefault="008731D5" w:rsidP="008731D5">
            <w:pPr>
              <w:rPr>
                <w:sz w:val="26"/>
                <w:szCs w:val="26"/>
                <w:lang w:bidi="ru-RU"/>
              </w:rPr>
            </w:pPr>
            <w:r>
              <w:rPr>
                <w:sz w:val="26"/>
                <w:szCs w:val="26"/>
                <w:lang w:bidi="ru-RU"/>
              </w:rPr>
              <w:t>под</w:t>
            </w:r>
            <w:r w:rsidRPr="00D72C33">
              <w:rPr>
                <w:sz w:val="26"/>
                <w:szCs w:val="26"/>
                <w:lang w:bidi="ru-RU"/>
              </w:rPr>
              <w:t>программы</w:t>
            </w:r>
          </w:p>
        </w:tc>
        <w:tc>
          <w:tcPr>
            <w:tcW w:w="6031" w:type="dxa"/>
            <w:shd w:val="clear" w:color="auto" w:fill="FFFFFF"/>
          </w:tcPr>
          <w:p w:rsidR="00754D5D" w:rsidRPr="00396548" w:rsidRDefault="00754D5D" w:rsidP="00754D5D">
            <w:pPr>
              <w:jc w:val="both"/>
              <w:rPr>
                <w:sz w:val="26"/>
                <w:szCs w:val="26"/>
                <w:lang w:bidi="ru-RU"/>
              </w:rPr>
            </w:pPr>
            <w:r w:rsidRPr="00396548">
              <w:rPr>
                <w:sz w:val="26"/>
                <w:szCs w:val="26"/>
                <w:lang w:bidi="ru-RU"/>
              </w:rPr>
              <w:t>Директор АУ ЗДОЛ «Березка» Жицкая Л.С.</w:t>
            </w:r>
          </w:p>
          <w:p w:rsidR="00754D5D" w:rsidRPr="00396548" w:rsidRDefault="00754D5D" w:rsidP="00754D5D">
            <w:pPr>
              <w:jc w:val="both"/>
              <w:rPr>
                <w:sz w:val="26"/>
                <w:szCs w:val="26"/>
                <w:lang w:bidi="ru-RU"/>
              </w:rPr>
            </w:pPr>
            <w:r w:rsidRPr="00396548">
              <w:rPr>
                <w:sz w:val="26"/>
                <w:szCs w:val="26"/>
                <w:lang w:bidi="ru-RU"/>
              </w:rPr>
              <w:t>Методист районного методического кабинета  УО администрации Бейского мун.района РХ Шрейтер И.А.</w:t>
            </w:r>
          </w:p>
          <w:p w:rsidR="008731D5" w:rsidRPr="0022616A" w:rsidRDefault="00754D5D" w:rsidP="00754D5D">
            <w:pPr>
              <w:jc w:val="both"/>
              <w:rPr>
                <w:sz w:val="26"/>
                <w:szCs w:val="26"/>
                <w:highlight w:val="red"/>
              </w:rPr>
            </w:pPr>
            <w:r w:rsidRPr="00396548">
              <w:rPr>
                <w:sz w:val="26"/>
                <w:szCs w:val="26"/>
                <w:lang w:bidi="ru-RU"/>
              </w:rPr>
              <w:t>Начальник экономического отдела администрации Бейского района РХ Золотухина О.В.</w:t>
            </w:r>
          </w:p>
        </w:tc>
      </w:tr>
      <w:tr w:rsidR="008731D5" w:rsidRPr="00D72C33" w:rsidTr="00754D5D">
        <w:trPr>
          <w:jc w:val="center"/>
        </w:trPr>
        <w:tc>
          <w:tcPr>
            <w:tcW w:w="3766" w:type="dxa"/>
            <w:shd w:val="clear" w:color="auto" w:fill="FFFFFF"/>
            <w:vAlign w:val="center"/>
          </w:tcPr>
          <w:p w:rsidR="008731D5" w:rsidRPr="00D72C33" w:rsidRDefault="008731D5" w:rsidP="00754D5D">
            <w:pPr>
              <w:rPr>
                <w:sz w:val="26"/>
                <w:szCs w:val="26"/>
                <w:lang w:bidi="ru-RU"/>
              </w:rPr>
            </w:pPr>
            <w:r w:rsidRPr="00D72C33">
              <w:rPr>
                <w:sz w:val="26"/>
                <w:szCs w:val="26"/>
                <w:lang w:bidi="ru-RU"/>
              </w:rPr>
              <w:t xml:space="preserve">Цель </w:t>
            </w:r>
            <w:r>
              <w:rPr>
                <w:sz w:val="26"/>
                <w:szCs w:val="26"/>
                <w:lang w:bidi="ru-RU"/>
              </w:rPr>
              <w:t>под</w:t>
            </w:r>
            <w:r w:rsidRPr="00D72C33">
              <w:rPr>
                <w:sz w:val="26"/>
                <w:szCs w:val="26"/>
                <w:lang w:bidi="ru-RU"/>
              </w:rPr>
              <w:t>программы</w:t>
            </w:r>
          </w:p>
        </w:tc>
        <w:tc>
          <w:tcPr>
            <w:tcW w:w="6031" w:type="dxa"/>
            <w:shd w:val="clear" w:color="auto" w:fill="FFFFFF"/>
          </w:tcPr>
          <w:p w:rsidR="008731D5" w:rsidRPr="0022616A" w:rsidRDefault="008731D5" w:rsidP="008731D5">
            <w:pPr>
              <w:jc w:val="both"/>
              <w:rPr>
                <w:sz w:val="26"/>
                <w:szCs w:val="26"/>
              </w:rPr>
            </w:pPr>
            <w:r w:rsidRPr="0022616A">
              <w:rPr>
                <w:sz w:val="26"/>
                <w:szCs w:val="26"/>
              </w:rPr>
              <w:t>Поддержка детского отдыха, оздоровления и занятости детей, охват оздоровительными мероприятиями в первоочередном порядке детей, нуждающи</w:t>
            </w:r>
            <w:r>
              <w:rPr>
                <w:sz w:val="26"/>
                <w:szCs w:val="26"/>
              </w:rPr>
              <w:t>хся в особой заботе государства,  так же</w:t>
            </w:r>
            <w:r w:rsidRPr="0022616A">
              <w:rPr>
                <w:sz w:val="26"/>
                <w:szCs w:val="26"/>
              </w:rPr>
              <w:t xml:space="preserve"> </w:t>
            </w:r>
            <w:r w:rsidRPr="0012107A">
              <w:rPr>
                <w:color w:val="000000"/>
                <w:sz w:val="26"/>
                <w:szCs w:val="26"/>
                <w:shd w:val="clear" w:color="auto" w:fill="FFFFFF"/>
              </w:rPr>
              <w:t>социально – трудовая подготовка через производительный труд, самообслуживание, труд по благоустройству</w:t>
            </w:r>
          </w:p>
        </w:tc>
      </w:tr>
      <w:tr w:rsidR="008731D5" w:rsidRPr="00D72C33" w:rsidTr="00754D5D">
        <w:trPr>
          <w:jc w:val="center"/>
        </w:trPr>
        <w:tc>
          <w:tcPr>
            <w:tcW w:w="3766" w:type="dxa"/>
            <w:shd w:val="clear" w:color="auto" w:fill="FFFFFF"/>
            <w:vAlign w:val="center"/>
          </w:tcPr>
          <w:p w:rsidR="008731D5" w:rsidRPr="00D72C33" w:rsidRDefault="008731D5" w:rsidP="00754D5D">
            <w:pPr>
              <w:rPr>
                <w:sz w:val="26"/>
                <w:szCs w:val="26"/>
                <w:lang w:bidi="ru-RU"/>
              </w:rPr>
            </w:pPr>
            <w:r w:rsidRPr="00D72C33">
              <w:rPr>
                <w:sz w:val="26"/>
                <w:szCs w:val="26"/>
                <w:lang w:bidi="ru-RU"/>
              </w:rPr>
              <w:t xml:space="preserve">Задачи </w:t>
            </w:r>
            <w:r>
              <w:rPr>
                <w:sz w:val="26"/>
                <w:szCs w:val="26"/>
                <w:lang w:bidi="ru-RU"/>
              </w:rPr>
              <w:t>под</w:t>
            </w:r>
            <w:r w:rsidRPr="00D72C33">
              <w:rPr>
                <w:sz w:val="26"/>
                <w:szCs w:val="26"/>
                <w:lang w:bidi="ru-RU"/>
              </w:rPr>
              <w:t>программы</w:t>
            </w:r>
          </w:p>
        </w:tc>
        <w:tc>
          <w:tcPr>
            <w:tcW w:w="6031" w:type="dxa"/>
            <w:shd w:val="clear" w:color="auto" w:fill="FFFFFF"/>
          </w:tcPr>
          <w:p w:rsidR="008731D5" w:rsidRPr="0012107A" w:rsidRDefault="008731D5" w:rsidP="008731D5">
            <w:pPr>
              <w:numPr>
                <w:ilvl w:val="0"/>
                <w:numId w:val="14"/>
              </w:numPr>
              <w:tabs>
                <w:tab w:val="num" w:pos="72"/>
              </w:tabs>
              <w:ind w:left="72" w:firstLine="0"/>
              <w:jc w:val="both"/>
              <w:rPr>
                <w:sz w:val="26"/>
                <w:szCs w:val="26"/>
              </w:rPr>
            </w:pPr>
            <w:r w:rsidRPr="0012107A">
              <w:rPr>
                <w:sz w:val="26"/>
                <w:szCs w:val="26"/>
              </w:rPr>
              <w:t>Сохранить положительную динамику по охвату детей различными формами отдыха и занятости.</w:t>
            </w:r>
          </w:p>
          <w:p w:rsidR="008731D5" w:rsidRPr="0012107A" w:rsidRDefault="008731D5" w:rsidP="008731D5">
            <w:pPr>
              <w:numPr>
                <w:ilvl w:val="0"/>
                <w:numId w:val="14"/>
              </w:numPr>
              <w:tabs>
                <w:tab w:val="num" w:pos="72"/>
              </w:tabs>
              <w:ind w:left="72" w:firstLine="0"/>
              <w:jc w:val="both"/>
              <w:rPr>
                <w:sz w:val="26"/>
                <w:szCs w:val="26"/>
              </w:rPr>
            </w:pPr>
            <w:r w:rsidRPr="0012107A">
              <w:rPr>
                <w:sz w:val="26"/>
                <w:szCs w:val="26"/>
              </w:rPr>
              <w:t>Обеспечить в первоочередном порядке отдых, оздоровление и занятость детей, нуждающихся в особой заботе.</w:t>
            </w:r>
          </w:p>
          <w:p w:rsidR="008731D5" w:rsidRDefault="002E1D4A" w:rsidP="008731D5">
            <w:pPr>
              <w:ind w:left="72"/>
              <w:jc w:val="both"/>
              <w:rPr>
                <w:rStyle w:val="c2"/>
                <w:color w:val="000000"/>
                <w:sz w:val="26"/>
                <w:szCs w:val="26"/>
                <w:shd w:val="clear" w:color="auto" w:fill="FFFFFF"/>
              </w:rPr>
            </w:pPr>
            <w:r>
              <w:rPr>
                <w:rStyle w:val="c21"/>
                <w:color w:val="000000"/>
                <w:sz w:val="26"/>
                <w:szCs w:val="26"/>
                <w:shd w:val="clear" w:color="auto" w:fill="FFFFFF"/>
              </w:rPr>
              <w:t>3</w:t>
            </w:r>
            <w:r w:rsidR="008731D5">
              <w:rPr>
                <w:rStyle w:val="c21"/>
                <w:color w:val="000000"/>
                <w:sz w:val="26"/>
                <w:szCs w:val="26"/>
                <w:shd w:val="clear" w:color="auto" w:fill="FFFFFF"/>
              </w:rPr>
              <w:t xml:space="preserve">. </w:t>
            </w:r>
            <w:r w:rsidR="00D007F6">
              <w:rPr>
                <w:rStyle w:val="c21"/>
                <w:color w:val="000000"/>
                <w:sz w:val="26"/>
                <w:szCs w:val="26"/>
                <w:shd w:val="clear" w:color="auto" w:fill="FFFFFF"/>
              </w:rPr>
              <w:t xml:space="preserve">  </w:t>
            </w:r>
            <w:r w:rsidR="008731D5" w:rsidRPr="0012107A">
              <w:rPr>
                <w:rStyle w:val="c2"/>
                <w:color w:val="000000"/>
                <w:sz w:val="26"/>
                <w:szCs w:val="26"/>
                <w:shd w:val="clear" w:color="auto" w:fill="FFFFFF"/>
              </w:rPr>
              <w:t>Организация труда и отдыха учащихся, помощь в укреплении семейной экономики</w:t>
            </w:r>
            <w:r w:rsidR="00D007F6">
              <w:rPr>
                <w:rStyle w:val="c2"/>
                <w:color w:val="000000"/>
                <w:sz w:val="26"/>
                <w:szCs w:val="26"/>
                <w:shd w:val="clear" w:color="auto" w:fill="FFFFFF"/>
              </w:rPr>
              <w:t>.</w:t>
            </w:r>
          </w:p>
          <w:p w:rsidR="00754D5D" w:rsidRPr="0012107A" w:rsidRDefault="002E1D4A" w:rsidP="008731D5">
            <w:pPr>
              <w:ind w:left="72"/>
              <w:jc w:val="both"/>
              <w:rPr>
                <w:sz w:val="26"/>
                <w:szCs w:val="26"/>
              </w:rPr>
            </w:pPr>
            <w:r>
              <w:rPr>
                <w:rStyle w:val="c2"/>
                <w:color w:val="000000"/>
                <w:sz w:val="26"/>
                <w:szCs w:val="26"/>
                <w:shd w:val="clear" w:color="auto" w:fill="FFFFFF"/>
              </w:rPr>
              <w:t>4</w:t>
            </w:r>
            <w:r w:rsidR="00754D5D">
              <w:rPr>
                <w:rStyle w:val="c2"/>
                <w:color w:val="000000"/>
                <w:sz w:val="26"/>
                <w:szCs w:val="26"/>
                <w:shd w:val="clear" w:color="auto" w:fill="FFFFFF"/>
              </w:rPr>
              <w:t xml:space="preserve">. </w:t>
            </w:r>
            <w:r w:rsidR="00D007F6">
              <w:rPr>
                <w:rStyle w:val="c2"/>
                <w:color w:val="000000"/>
                <w:sz w:val="26"/>
                <w:szCs w:val="26"/>
                <w:shd w:val="clear" w:color="auto" w:fill="FFFFFF"/>
              </w:rPr>
              <w:t xml:space="preserve"> </w:t>
            </w:r>
            <w:r w:rsidR="00754D5D">
              <w:rPr>
                <w:rStyle w:val="c2"/>
                <w:color w:val="000000"/>
                <w:sz w:val="26"/>
                <w:szCs w:val="26"/>
                <w:shd w:val="clear" w:color="auto" w:fill="FFFFFF"/>
              </w:rPr>
              <w:t>Подготовка объектов в АУ ЗДОЛ</w:t>
            </w:r>
            <w:r w:rsidR="00D007F6">
              <w:rPr>
                <w:rStyle w:val="c2"/>
                <w:color w:val="000000"/>
                <w:sz w:val="26"/>
                <w:szCs w:val="26"/>
                <w:shd w:val="clear" w:color="auto" w:fill="FFFFFF"/>
              </w:rPr>
              <w:t xml:space="preserve"> «Березка»</w:t>
            </w:r>
            <w:r w:rsidR="00754D5D">
              <w:rPr>
                <w:rStyle w:val="c2"/>
                <w:color w:val="000000"/>
                <w:sz w:val="26"/>
                <w:szCs w:val="26"/>
                <w:shd w:val="clear" w:color="auto" w:fill="FFFFFF"/>
              </w:rPr>
              <w:t xml:space="preserve"> к летнему отдыху детей</w:t>
            </w:r>
          </w:p>
        </w:tc>
      </w:tr>
      <w:tr w:rsidR="008731D5" w:rsidRPr="00D72C33" w:rsidTr="00754D5D">
        <w:trPr>
          <w:jc w:val="center"/>
        </w:trPr>
        <w:tc>
          <w:tcPr>
            <w:tcW w:w="3766" w:type="dxa"/>
            <w:shd w:val="clear" w:color="auto" w:fill="FFFFFF"/>
            <w:vAlign w:val="center"/>
          </w:tcPr>
          <w:p w:rsidR="008731D5" w:rsidRPr="00D72C33" w:rsidRDefault="008731D5" w:rsidP="00754D5D">
            <w:pPr>
              <w:rPr>
                <w:sz w:val="26"/>
                <w:szCs w:val="26"/>
                <w:lang w:bidi="ru-RU"/>
              </w:rPr>
            </w:pPr>
            <w:r w:rsidRPr="00D72C33">
              <w:rPr>
                <w:sz w:val="26"/>
                <w:szCs w:val="26"/>
                <w:lang w:bidi="ru-RU"/>
              </w:rPr>
              <w:t xml:space="preserve">Сроки реализации </w:t>
            </w:r>
            <w:r>
              <w:rPr>
                <w:sz w:val="26"/>
                <w:szCs w:val="26"/>
                <w:lang w:bidi="ru-RU"/>
              </w:rPr>
              <w:t>под</w:t>
            </w:r>
            <w:r w:rsidRPr="00D72C33">
              <w:rPr>
                <w:sz w:val="26"/>
                <w:szCs w:val="26"/>
                <w:lang w:bidi="ru-RU"/>
              </w:rPr>
              <w:t>программы</w:t>
            </w:r>
          </w:p>
        </w:tc>
        <w:tc>
          <w:tcPr>
            <w:tcW w:w="6031" w:type="dxa"/>
            <w:shd w:val="clear" w:color="auto" w:fill="FFFFFF"/>
            <w:vAlign w:val="center"/>
          </w:tcPr>
          <w:p w:rsidR="008731D5" w:rsidRPr="00D72C33" w:rsidRDefault="008731D5" w:rsidP="008731D5">
            <w:pPr>
              <w:rPr>
                <w:sz w:val="26"/>
                <w:szCs w:val="26"/>
              </w:rPr>
            </w:pPr>
            <w:r w:rsidRPr="0022616A">
              <w:rPr>
                <w:sz w:val="26"/>
                <w:szCs w:val="26"/>
              </w:rPr>
              <w:t>20</w:t>
            </w:r>
            <w:r>
              <w:rPr>
                <w:sz w:val="26"/>
                <w:szCs w:val="26"/>
              </w:rPr>
              <w:t>26</w:t>
            </w:r>
            <w:r w:rsidRPr="0022616A">
              <w:rPr>
                <w:sz w:val="26"/>
                <w:szCs w:val="26"/>
              </w:rPr>
              <w:t>-20</w:t>
            </w:r>
            <w:r>
              <w:rPr>
                <w:sz w:val="26"/>
                <w:szCs w:val="26"/>
              </w:rPr>
              <w:t>31 годы</w:t>
            </w:r>
          </w:p>
        </w:tc>
      </w:tr>
      <w:tr w:rsidR="008731D5" w:rsidRPr="00D72C33" w:rsidTr="00754D5D">
        <w:trPr>
          <w:jc w:val="center"/>
        </w:trPr>
        <w:tc>
          <w:tcPr>
            <w:tcW w:w="3766" w:type="dxa"/>
            <w:shd w:val="clear" w:color="auto" w:fill="FFFFFF"/>
            <w:vAlign w:val="center"/>
          </w:tcPr>
          <w:p w:rsidR="008731D5" w:rsidRPr="00D72C33" w:rsidRDefault="008731D5" w:rsidP="00754D5D">
            <w:pPr>
              <w:rPr>
                <w:sz w:val="26"/>
                <w:szCs w:val="26"/>
                <w:lang w:bidi="ru-RU"/>
              </w:rPr>
            </w:pPr>
            <w:r w:rsidRPr="00D72C33">
              <w:rPr>
                <w:sz w:val="26"/>
                <w:szCs w:val="26"/>
                <w:lang w:bidi="ru-RU"/>
              </w:rPr>
              <w:t xml:space="preserve">Объемы финансирования </w:t>
            </w:r>
            <w:r>
              <w:rPr>
                <w:sz w:val="26"/>
                <w:szCs w:val="26"/>
                <w:lang w:bidi="ru-RU"/>
              </w:rPr>
              <w:t>под</w:t>
            </w:r>
            <w:r w:rsidRPr="00D72C33">
              <w:rPr>
                <w:sz w:val="26"/>
                <w:szCs w:val="26"/>
                <w:lang w:bidi="ru-RU"/>
              </w:rPr>
              <w:t>программы</w:t>
            </w:r>
          </w:p>
        </w:tc>
        <w:tc>
          <w:tcPr>
            <w:tcW w:w="6031" w:type="dxa"/>
            <w:shd w:val="clear" w:color="auto" w:fill="FFFFFF"/>
            <w:vAlign w:val="center"/>
          </w:tcPr>
          <w:p w:rsidR="00754D5D" w:rsidRPr="00D439D2" w:rsidRDefault="00754D5D" w:rsidP="00754D5D">
            <w:pPr>
              <w:rPr>
                <w:sz w:val="26"/>
                <w:szCs w:val="26"/>
                <w:lang w:bidi="ru-RU"/>
              </w:rPr>
            </w:pPr>
            <w:r w:rsidRPr="00D439D2">
              <w:rPr>
                <w:sz w:val="26"/>
                <w:szCs w:val="26"/>
                <w:lang w:bidi="ru-RU"/>
              </w:rPr>
              <w:t>Общая сумма затрат по программе за 2026-2031 годы составит –0  тыс.руб., из них:</w:t>
            </w:r>
          </w:p>
          <w:p w:rsidR="00754D5D" w:rsidRPr="00D439D2" w:rsidRDefault="00754D5D" w:rsidP="00754D5D">
            <w:pPr>
              <w:rPr>
                <w:sz w:val="26"/>
                <w:szCs w:val="26"/>
                <w:lang w:bidi="ru-RU"/>
              </w:rPr>
            </w:pPr>
            <w:r w:rsidRPr="00D439D2">
              <w:rPr>
                <w:sz w:val="26"/>
                <w:szCs w:val="26"/>
                <w:lang w:bidi="ru-RU"/>
              </w:rPr>
              <w:t>- 2026 год: 0 тыс. руб., в том числе средства местного бюджета 0 тыс. руб., республиканского бюджета- 0 тыс.  руб.</w:t>
            </w:r>
          </w:p>
          <w:p w:rsidR="00754D5D" w:rsidRPr="00D439D2" w:rsidRDefault="00754D5D" w:rsidP="00754D5D">
            <w:pPr>
              <w:rPr>
                <w:sz w:val="26"/>
                <w:szCs w:val="26"/>
                <w:lang w:bidi="ru-RU"/>
              </w:rPr>
            </w:pPr>
            <w:r w:rsidRPr="00D439D2">
              <w:rPr>
                <w:sz w:val="26"/>
                <w:szCs w:val="26"/>
                <w:lang w:bidi="ru-RU"/>
              </w:rPr>
              <w:t xml:space="preserve">- 2027 год: 0 тыс. руб., в том числе средства местного бюджета 0 тыс. руб., республиканского бюджета- 0 </w:t>
            </w:r>
            <w:r w:rsidRPr="00D439D2">
              <w:rPr>
                <w:sz w:val="26"/>
                <w:szCs w:val="26"/>
                <w:lang w:bidi="ru-RU"/>
              </w:rPr>
              <w:lastRenderedPageBreak/>
              <w:t>тыс.  руб.</w:t>
            </w:r>
          </w:p>
          <w:p w:rsidR="00754D5D" w:rsidRPr="00D439D2" w:rsidRDefault="00754D5D" w:rsidP="00754D5D">
            <w:pPr>
              <w:rPr>
                <w:sz w:val="26"/>
                <w:szCs w:val="26"/>
                <w:lang w:bidi="ru-RU"/>
              </w:rPr>
            </w:pPr>
            <w:r w:rsidRPr="00D439D2">
              <w:rPr>
                <w:sz w:val="26"/>
                <w:szCs w:val="26"/>
                <w:lang w:bidi="ru-RU"/>
              </w:rPr>
              <w:t>- 2028 год: 0 тыс. руб., в том числе средства местного бюджета 0 тыс. руб., республиканского бюджета- 0 тыс.  руб.</w:t>
            </w:r>
          </w:p>
          <w:p w:rsidR="00754D5D" w:rsidRPr="00D439D2" w:rsidRDefault="00754D5D" w:rsidP="00754D5D">
            <w:pPr>
              <w:rPr>
                <w:sz w:val="26"/>
                <w:szCs w:val="26"/>
                <w:lang w:bidi="ru-RU"/>
              </w:rPr>
            </w:pPr>
            <w:r w:rsidRPr="00D439D2">
              <w:rPr>
                <w:sz w:val="26"/>
                <w:szCs w:val="26"/>
                <w:lang w:bidi="ru-RU"/>
              </w:rPr>
              <w:t>- 2029 год: 0 тыс. руб., в том числе средства местного бюджета 0 тыс. руб., республиканского бюджета- 0 тыс.  руб.</w:t>
            </w:r>
          </w:p>
          <w:p w:rsidR="00754D5D" w:rsidRPr="00D439D2" w:rsidRDefault="00754D5D" w:rsidP="00754D5D">
            <w:pPr>
              <w:rPr>
                <w:sz w:val="26"/>
                <w:szCs w:val="26"/>
                <w:lang w:bidi="ru-RU"/>
              </w:rPr>
            </w:pPr>
            <w:r w:rsidRPr="00D439D2">
              <w:rPr>
                <w:sz w:val="26"/>
                <w:szCs w:val="26"/>
                <w:lang w:bidi="ru-RU"/>
              </w:rPr>
              <w:t>- 2030 год: 0 тыс. руб., в том числе средства местного бюджета 0 тыс. руб., республиканского бюджета- 0 тыс.  руб.</w:t>
            </w:r>
          </w:p>
          <w:p w:rsidR="008731D5" w:rsidRPr="00D72C33" w:rsidRDefault="00754D5D" w:rsidP="00754D5D">
            <w:pPr>
              <w:rPr>
                <w:sz w:val="26"/>
                <w:szCs w:val="26"/>
                <w:lang w:bidi="ru-RU"/>
              </w:rPr>
            </w:pPr>
            <w:r w:rsidRPr="00D439D2">
              <w:rPr>
                <w:sz w:val="26"/>
                <w:szCs w:val="26"/>
                <w:lang w:bidi="ru-RU"/>
              </w:rPr>
              <w:t>- 2031 год: 0 тыс. руб., в том числе средства местного бюджета 0 тыс. руб., республиканского бюджета- 0 тыс.  руб.</w:t>
            </w:r>
          </w:p>
        </w:tc>
      </w:tr>
      <w:tr w:rsidR="008731D5" w:rsidRPr="00D72C33" w:rsidTr="00754D5D">
        <w:trPr>
          <w:jc w:val="center"/>
        </w:trPr>
        <w:tc>
          <w:tcPr>
            <w:tcW w:w="3766" w:type="dxa"/>
            <w:shd w:val="clear" w:color="auto" w:fill="FFFFFF"/>
            <w:vAlign w:val="center"/>
          </w:tcPr>
          <w:p w:rsidR="008731D5" w:rsidRPr="00D72C33" w:rsidRDefault="008731D5" w:rsidP="00754D5D">
            <w:pPr>
              <w:rPr>
                <w:sz w:val="26"/>
                <w:szCs w:val="26"/>
                <w:lang w:bidi="ru-RU"/>
              </w:rPr>
            </w:pPr>
            <w:r w:rsidRPr="00D72C33">
              <w:rPr>
                <w:sz w:val="26"/>
                <w:szCs w:val="26"/>
                <w:lang w:bidi="ru-RU"/>
              </w:rPr>
              <w:lastRenderedPageBreak/>
              <w:t xml:space="preserve">Конечные результаты </w:t>
            </w:r>
            <w:r>
              <w:rPr>
                <w:sz w:val="26"/>
                <w:szCs w:val="26"/>
                <w:lang w:bidi="ru-RU"/>
              </w:rPr>
              <w:t>под</w:t>
            </w:r>
            <w:r w:rsidRPr="00D72C33">
              <w:rPr>
                <w:sz w:val="26"/>
                <w:szCs w:val="26"/>
                <w:lang w:bidi="ru-RU"/>
              </w:rPr>
              <w:t>программы</w:t>
            </w:r>
          </w:p>
        </w:tc>
        <w:tc>
          <w:tcPr>
            <w:tcW w:w="6031" w:type="dxa"/>
            <w:shd w:val="clear" w:color="auto" w:fill="FFFFFF"/>
          </w:tcPr>
          <w:p w:rsidR="008731D5" w:rsidRPr="0022616A" w:rsidRDefault="008731D5" w:rsidP="008731D5">
            <w:pPr>
              <w:rPr>
                <w:sz w:val="26"/>
                <w:szCs w:val="26"/>
              </w:rPr>
            </w:pPr>
            <w:r w:rsidRPr="0022616A">
              <w:rPr>
                <w:sz w:val="26"/>
                <w:szCs w:val="26"/>
              </w:rPr>
              <w:t xml:space="preserve">- </w:t>
            </w:r>
            <w:r w:rsidR="00D007F6">
              <w:rPr>
                <w:sz w:val="26"/>
                <w:szCs w:val="26"/>
              </w:rPr>
              <w:t>К</w:t>
            </w:r>
            <w:r w:rsidRPr="0022616A">
              <w:rPr>
                <w:sz w:val="26"/>
                <w:szCs w:val="26"/>
              </w:rPr>
              <w:t>оличеств</w:t>
            </w:r>
            <w:r w:rsidR="00D007F6">
              <w:rPr>
                <w:sz w:val="26"/>
                <w:szCs w:val="26"/>
              </w:rPr>
              <w:t>о</w:t>
            </w:r>
            <w:r w:rsidRPr="0022616A">
              <w:rPr>
                <w:sz w:val="26"/>
                <w:szCs w:val="26"/>
              </w:rPr>
              <w:t xml:space="preserve"> детей, охваченных организованными формами отдыха и оздоровления за счет сред</w:t>
            </w:r>
            <w:r>
              <w:rPr>
                <w:sz w:val="26"/>
                <w:szCs w:val="26"/>
              </w:rPr>
              <w:t>ств всех уровней бюджета, ежегодно</w:t>
            </w:r>
            <w:r w:rsidR="00D007F6">
              <w:rPr>
                <w:sz w:val="26"/>
                <w:szCs w:val="26"/>
              </w:rPr>
              <w:t xml:space="preserve"> не менее 2100 чел.</w:t>
            </w:r>
          </w:p>
          <w:p w:rsidR="008731D5" w:rsidRDefault="008731D5" w:rsidP="008731D5">
            <w:pPr>
              <w:rPr>
                <w:sz w:val="26"/>
                <w:szCs w:val="26"/>
              </w:rPr>
            </w:pPr>
            <w:r w:rsidRPr="0022616A">
              <w:rPr>
                <w:sz w:val="26"/>
                <w:szCs w:val="26"/>
              </w:rPr>
              <w:t>- Сохранение действующей сети детских оздоровительных лагерей при о</w:t>
            </w:r>
            <w:r>
              <w:rPr>
                <w:sz w:val="26"/>
                <w:szCs w:val="26"/>
              </w:rPr>
              <w:t xml:space="preserve">бразовательных учреждениях </w:t>
            </w:r>
            <w:r w:rsidR="00D007F6">
              <w:rPr>
                <w:sz w:val="26"/>
                <w:szCs w:val="26"/>
              </w:rPr>
              <w:t xml:space="preserve">в количестве 12 </w:t>
            </w:r>
            <w:r w:rsidRPr="0022616A">
              <w:rPr>
                <w:sz w:val="26"/>
                <w:szCs w:val="26"/>
              </w:rPr>
              <w:t>ед.</w:t>
            </w:r>
          </w:p>
          <w:p w:rsidR="008731D5" w:rsidRDefault="008731D5" w:rsidP="00D007F6">
            <w:pPr>
              <w:rPr>
                <w:sz w:val="26"/>
                <w:szCs w:val="26"/>
              </w:rPr>
            </w:pPr>
            <w:r>
              <w:rPr>
                <w:sz w:val="26"/>
                <w:szCs w:val="26"/>
              </w:rPr>
              <w:t>-Занятость детей</w:t>
            </w:r>
            <w:r w:rsidR="00290D5A">
              <w:rPr>
                <w:sz w:val="26"/>
                <w:szCs w:val="26"/>
              </w:rPr>
              <w:t>,</w:t>
            </w:r>
            <w:r>
              <w:rPr>
                <w:sz w:val="26"/>
                <w:szCs w:val="26"/>
              </w:rPr>
              <w:t xml:space="preserve"> работающих в трудовых отрядах в летний период</w:t>
            </w:r>
            <w:r w:rsidR="00290D5A">
              <w:rPr>
                <w:sz w:val="26"/>
                <w:szCs w:val="26"/>
              </w:rPr>
              <w:t>,</w:t>
            </w:r>
            <w:r>
              <w:rPr>
                <w:sz w:val="26"/>
                <w:szCs w:val="26"/>
              </w:rPr>
              <w:t xml:space="preserve"> не менее </w:t>
            </w:r>
            <w:r w:rsidR="00D007F6">
              <w:rPr>
                <w:sz w:val="26"/>
                <w:szCs w:val="26"/>
              </w:rPr>
              <w:t>30</w:t>
            </w:r>
            <w:r>
              <w:rPr>
                <w:sz w:val="26"/>
                <w:szCs w:val="26"/>
              </w:rPr>
              <w:t xml:space="preserve"> чел.</w:t>
            </w:r>
            <w:r w:rsidR="00D007F6">
              <w:rPr>
                <w:sz w:val="26"/>
                <w:szCs w:val="26"/>
              </w:rPr>
              <w:t xml:space="preserve"> ежегодно</w:t>
            </w:r>
          </w:p>
          <w:p w:rsidR="00290D5A" w:rsidRDefault="00290D5A" w:rsidP="00290D5A">
            <w:pPr>
              <w:rPr>
                <w:sz w:val="26"/>
                <w:szCs w:val="26"/>
              </w:rPr>
            </w:pPr>
            <w:r>
              <w:rPr>
                <w:sz w:val="26"/>
                <w:szCs w:val="26"/>
              </w:rPr>
              <w:t>-</w:t>
            </w:r>
            <w:r w:rsidRPr="00922A3D">
              <w:rPr>
                <w:sz w:val="26"/>
                <w:szCs w:val="26"/>
              </w:rPr>
              <w:t xml:space="preserve"> Проведение </w:t>
            </w:r>
            <w:r>
              <w:rPr>
                <w:sz w:val="26"/>
                <w:szCs w:val="26"/>
              </w:rPr>
              <w:t>ремонта</w:t>
            </w:r>
            <w:r w:rsidRPr="00922A3D">
              <w:rPr>
                <w:sz w:val="26"/>
                <w:szCs w:val="26"/>
              </w:rPr>
              <w:t xml:space="preserve"> объектов </w:t>
            </w:r>
            <w:r>
              <w:rPr>
                <w:sz w:val="26"/>
                <w:szCs w:val="26"/>
              </w:rPr>
              <w:t>АУ ЗДОЛ «Березка»</w:t>
            </w:r>
            <w:r w:rsidRPr="00922A3D">
              <w:rPr>
                <w:sz w:val="26"/>
                <w:szCs w:val="26"/>
              </w:rPr>
              <w:t xml:space="preserve"> </w:t>
            </w:r>
            <w:r>
              <w:rPr>
                <w:sz w:val="26"/>
                <w:szCs w:val="26"/>
              </w:rPr>
              <w:t xml:space="preserve">100% </w:t>
            </w:r>
            <w:r w:rsidRPr="00922A3D">
              <w:rPr>
                <w:sz w:val="26"/>
                <w:szCs w:val="26"/>
              </w:rPr>
              <w:t>от запланированных объемов</w:t>
            </w:r>
            <w:r>
              <w:rPr>
                <w:sz w:val="26"/>
                <w:szCs w:val="26"/>
              </w:rPr>
              <w:t xml:space="preserve"> ежегодно</w:t>
            </w:r>
            <w:r w:rsidR="00DF37EA">
              <w:rPr>
                <w:sz w:val="26"/>
                <w:szCs w:val="26"/>
              </w:rPr>
              <w:t>.</w:t>
            </w:r>
          </w:p>
          <w:p w:rsidR="00DF37EA" w:rsidRPr="0022616A" w:rsidRDefault="00DF37EA" w:rsidP="00290D5A">
            <w:pPr>
              <w:rPr>
                <w:sz w:val="26"/>
                <w:szCs w:val="26"/>
              </w:rPr>
            </w:pPr>
            <w:r>
              <w:rPr>
                <w:sz w:val="26"/>
                <w:szCs w:val="26"/>
              </w:rPr>
              <w:t>- Участие в сборах юношей 10 классов образовательных учреждений Бейского района, %</w:t>
            </w:r>
          </w:p>
        </w:tc>
      </w:tr>
    </w:tbl>
    <w:p w:rsidR="009F7545" w:rsidRPr="00D72C33" w:rsidRDefault="009F7545" w:rsidP="009F7545">
      <w:pPr>
        <w:rPr>
          <w:sz w:val="26"/>
          <w:szCs w:val="26"/>
          <w:lang w:bidi="ru-RU"/>
        </w:rPr>
      </w:pPr>
    </w:p>
    <w:p w:rsidR="00585833" w:rsidRPr="0022616A" w:rsidRDefault="00585833" w:rsidP="00585833">
      <w:pPr>
        <w:pStyle w:val="af1"/>
        <w:spacing w:line="240" w:lineRule="auto"/>
        <w:jc w:val="center"/>
        <w:rPr>
          <w:rFonts w:ascii="Times New Roman" w:hAnsi="Times New Roman" w:cs="Times New Roman"/>
          <w:b/>
          <w:bCs/>
          <w:color w:val="auto"/>
          <w:sz w:val="26"/>
          <w:szCs w:val="26"/>
        </w:rPr>
      </w:pPr>
    </w:p>
    <w:p w:rsidR="00D24685" w:rsidRDefault="00D24685" w:rsidP="00585833">
      <w:pPr>
        <w:pStyle w:val="af1"/>
        <w:spacing w:line="240" w:lineRule="auto"/>
        <w:ind w:firstLine="709"/>
        <w:rPr>
          <w:rFonts w:ascii="Times New Roman" w:hAnsi="Times New Roman" w:cs="Times New Roman"/>
          <w:color w:val="auto"/>
          <w:sz w:val="26"/>
          <w:szCs w:val="26"/>
        </w:rPr>
      </w:pPr>
    </w:p>
    <w:p w:rsidR="00053B99" w:rsidRDefault="00053B99" w:rsidP="00053B99">
      <w:pPr>
        <w:rPr>
          <w:sz w:val="26"/>
          <w:szCs w:val="26"/>
        </w:rPr>
      </w:pPr>
    </w:p>
    <w:p w:rsidR="00053B99" w:rsidRDefault="00053B99" w:rsidP="00053B99">
      <w:pPr>
        <w:rPr>
          <w:sz w:val="26"/>
          <w:szCs w:val="26"/>
        </w:rPr>
        <w:sectPr w:rsidR="00053B99" w:rsidSect="00CE4B57">
          <w:pgSz w:w="11906" w:h="16838"/>
          <w:pgMar w:top="992" w:right="851" w:bottom="1559" w:left="1701" w:header="709" w:footer="709" w:gutter="0"/>
          <w:cols w:space="708"/>
          <w:docGrid w:linePitch="360"/>
        </w:sectPr>
      </w:pPr>
    </w:p>
    <w:p w:rsidR="00CE4B57" w:rsidRDefault="00CE4B57" w:rsidP="00053B99">
      <w:pPr>
        <w:ind w:firstLine="709"/>
        <w:jc w:val="center"/>
        <w:rPr>
          <w:sz w:val="26"/>
          <w:szCs w:val="26"/>
          <w:lang w:bidi="ru-RU"/>
        </w:rPr>
      </w:pPr>
    </w:p>
    <w:p w:rsidR="00CE4B57" w:rsidRPr="0096258E" w:rsidRDefault="00CE4B57" w:rsidP="00CE4B57">
      <w:pPr>
        <w:ind w:firstLine="709"/>
        <w:jc w:val="center"/>
        <w:rPr>
          <w:b/>
          <w:sz w:val="26"/>
          <w:szCs w:val="26"/>
          <w:lang w:bidi="ru-RU"/>
        </w:rPr>
      </w:pPr>
      <w:r w:rsidRPr="0096258E">
        <w:rPr>
          <w:b/>
          <w:sz w:val="26"/>
          <w:szCs w:val="26"/>
          <w:lang w:bidi="ru-RU"/>
        </w:rPr>
        <w:t xml:space="preserve">2.Перечень основных мероприятий </w:t>
      </w: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3126"/>
        <w:gridCol w:w="2410"/>
        <w:gridCol w:w="992"/>
        <w:gridCol w:w="851"/>
        <w:gridCol w:w="2550"/>
        <w:gridCol w:w="3119"/>
        <w:gridCol w:w="1433"/>
      </w:tblGrid>
      <w:tr w:rsidR="00CE4B57" w:rsidRPr="00C376D0" w:rsidTr="005734F6">
        <w:trPr>
          <w:trHeight w:val="3299"/>
          <w:jc w:val="center"/>
        </w:trPr>
        <w:tc>
          <w:tcPr>
            <w:tcW w:w="749" w:type="dxa"/>
            <w:shd w:val="clear" w:color="auto" w:fill="FFFFFF"/>
            <w:vAlign w:val="center"/>
          </w:tcPr>
          <w:p w:rsidR="00CE4B57" w:rsidRPr="00C376D0" w:rsidRDefault="00CE4B57" w:rsidP="00F91DEC">
            <w:pPr>
              <w:jc w:val="center"/>
              <w:rPr>
                <w:lang w:bidi="ru-RU"/>
              </w:rPr>
            </w:pPr>
            <w:r w:rsidRPr="00C376D0">
              <w:rPr>
                <w:lang w:bidi="ru-RU"/>
              </w:rPr>
              <w:t>№ п/п</w:t>
            </w:r>
          </w:p>
        </w:tc>
        <w:tc>
          <w:tcPr>
            <w:tcW w:w="3126" w:type="dxa"/>
            <w:shd w:val="clear" w:color="auto" w:fill="FFFFFF"/>
            <w:vAlign w:val="center"/>
          </w:tcPr>
          <w:p w:rsidR="00CE4B57" w:rsidRPr="00C376D0" w:rsidRDefault="00CE4B57" w:rsidP="00F91DEC">
            <w:pPr>
              <w:jc w:val="center"/>
              <w:rPr>
                <w:lang w:bidi="ru-RU"/>
              </w:rPr>
            </w:pPr>
            <w:r w:rsidRPr="00C376D0">
              <w:rPr>
                <w:lang w:bidi="ru-RU"/>
              </w:rPr>
              <w:t>Наименование основного мероприятия</w:t>
            </w:r>
          </w:p>
        </w:tc>
        <w:tc>
          <w:tcPr>
            <w:tcW w:w="2410" w:type="dxa"/>
            <w:shd w:val="clear" w:color="auto" w:fill="FFFFFF"/>
            <w:vAlign w:val="center"/>
          </w:tcPr>
          <w:p w:rsidR="00CE4B57" w:rsidRPr="00C376D0" w:rsidRDefault="00CE4B57" w:rsidP="00F91DEC">
            <w:pPr>
              <w:jc w:val="center"/>
              <w:rPr>
                <w:lang w:bidi="ru-RU"/>
              </w:rPr>
            </w:pPr>
            <w:r w:rsidRPr="00C376D0">
              <w:rPr>
                <w:lang w:bidi="ru-RU"/>
              </w:rPr>
              <w:t>Исполнитель (участник)</w:t>
            </w:r>
          </w:p>
        </w:tc>
        <w:tc>
          <w:tcPr>
            <w:tcW w:w="1843" w:type="dxa"/>
            <w:gridSpan w:val="2"/>
            <w:shd w:val="clear" w:color="auto" w:fill="FFFFFF"/>
            <w:vAlign w:val="center"/>
          </w:tcPr>
          <w:p w:rsidR="00CE4B57" w:rsidRPr="00C376D0" w:rsidRDefault="00CE4B57" w:rsidP="00F91DEC">
            <w:pPr>
              <w:jc w:val="center"/>
              <w:rPr>
                <w:lang w:bidi="ru-RU"/>
              </w:rPr>
            </w:pPr>
            <w:r w:rsidRPr="00C376D0">
              <w:rPr>
                <w:lang w:bidi="ru-RU"/>
              </w:rPr>
              <w:t>Срок реализации</w:t>
            </w:r>
          </w:p>
        </w:tc>
        <w:tc>
          <w:tcPr>
            <w:tcW w:w="2550" w:type="dxa"/>
            <w:shd w:val="clear" w:color="auto" w:fill="FFFFFF"/>
            <w:vAlign w:val="center"/>
          </w:tcPr>
          <w:p w:rsidR="00CE4B57" w:rsidRPr="00C376D0" w:rsidRDefault="00CE4B57" w:rsidP="00F91DEC">
            <w:pPr>
              <w:jc w:val="center"/>
              <w:rPr>
                <w:lang w:bidi="ru-RU"/>
              </w:rPr>
            </w:pPr>
            <w:r w:rsidRPr="00C376D0">
              <w:rPr>
                <w:lang w:bidi="ru-RU"/>
              </w:rPr>
              <w:t>Конечные результаты</w:t>
            </w:r>
          </w:p>
        </w:tc>
        <w:tc>
          <w:tcPr>
            <w:tcW w:w="3119" w:type="dxa"/>
            <w:shd w:val="clear" w:color="auto" w:fill="FFFFFF"/>
            <w:vAlign w:val="center"/>
          </w:tcPr>
          <w:p w:rsidR="00CE4B57" w:rsidRPr="00C376D0" w:rsidRDefault="00CE4B57" w:rsidP="00F91DEC">
            <w:pPr>
              <w:jc w:val="center"/>
              <w:rPr>
                <w:lang w:bidi="ru-RU"/>
              </w:rPr>
            </w:pPr>
            <w:r w:rsidRPr="00C376D0">
              <w:rPr>
                <w:lang w:bidi="ru-RU"/>
              </w:rPr>
              <w:t>Основные направления реализации</w:t>
            </w:r>
          </w:p>
        </w:tc>
        <w:tc>
          <w:tcPr>
            <w:tcW w:w="1433" w:type="dxa"/>
            <w:shd w:val="clear" w:color="auto" w:fill="FFFFFF"/>
            <w:vAlign w:val="center"/>
          </w:tcPr>
          <w:p w:rsidR="00CE4B57" w:rsidRPr="00C376D0" w:rsidRDefault="00CE4B57" w:rsidP="00F91DEC">
            <w:pPr>
              <w:jc w:val="center"/>
              <w:rPr>
                <w:lang w:bidi="ru-RU"/>
              </w:rPr>
            </w:pPr>
            <w:r w:rsidRPr="00C376D0">
              <w:rPr>
                <w:lang w:bidi="ru-RU"/>
              </w:rPr>
              <w:t>Связь с показателями муниципальная программы (номер показателя, характеризующего результат реализации основного мероприятия)</w:t>
            </w:r>
          </w:p>
        </w:tc>
      </w:tr>
      <w:tr w:rsidR="00CE4B57" w:rsidRPr="00161448" w:rsidTr="00F91DEC">
        <w:trPr>
          <w:jc w:val="center"/>
        </w:trPr>
        <w:tc>
          <w:tcPr>
            <w:tcW w:w="15230" w:type="dxa"/>
            <w:gridSpan w:val="8"/>
            <w:shd w:val="clear" w:color="auto" w:fill="FFFFFF"/>
            <w:vAlign w:val="center"/>
          </w:tcPr>
          <w:p w:rsidR="00CE4B57" w:rsidRDefault="00CE4B57" w:rsidP="00F91DEC">
            <w:pPr>
              <w:jc w:val="center"/>
              <w:rPr>
                <w:b/>
                <w:sz w:val="26"/>
                <w:szCs w:val="26"/>
              </w:rPr>
            </w:pPr>
            <w:r>
              <w:rPr>
                <w:b/>
                <w:sz w:val="26"/>
                <w:szCs w:val="26"/>
              </w:rPr>
              <w:t xml:space="preserve">Муниципальная программа </w:t>
            </w:r>
            <w:r w:rsidRPr="009C1E19">
              <w:rPr>
                <w:b/>
                <w:sz w:val="26"/>
                <w:szCs w:val="26"/>
              </w:rPr>
              <w:t xml:space="preserve">«Социальная поддержка граждан Бейского муниципального района </w:t>
            </w:r>
          </w:p>
          <w:p w:rsidR="00CE4B57" w:rsidRDefault="00CE4B57" w:rsidP="00F91DEC">
            <w:pPr>
              <w:jc w:val="center"/>
              <w:rPr>
                <w:rFonts w:cs="Tahoma"/>
                <w:sz w:val="26"/>
                <w:szCs w:val="26"/>
              </w:rPr>
            </w:pPr>
            <w:r w:rsidRPr="009C1E19">
              <w:rPr>
                <w:b/>
                <w:sz w:val="26"/>
                <w:szCs w:val="26"/>
              </w:rPr>
              <w:t>Республики Хакасия на 2026-2031 годы»</w:t>
            </w:r>
          </w:p>
        </w:tc>
      </w:tr>
      <w:tr w:rsidR="00CE4B57" w:rsidRPr="000759A1" w:rsidTr="00F91DEC">
        <w:trPr>
          <w:jc w:val="center"/>
        </w:trPr>
        <w:tc>
          <w:tcPr>
            <w:tcW w:w="15230" w:type="dxa"/>
            <w:gridSpan w:val="8"/>
            <w:shd w:val="clear" w:color="auto" w:fill="auto"/>
            <w:vAlign w:val="center"/>
          </w:tcPr>
          <w:p w:rsidR="00CE4B57" w:rsidRPr="000759A1" w:rsidRDefault="00CE4B57" w:rsidP="00F91DEC">
            <w:pPr>
              <w:pStyle w:val="a5"/>
              <w:tabs>
                <w:tab w:val="left" w:pos="0"/>
              </w:tabs>
              <w:jc w:val="center"/>
              <w:rPr>
                <w:sz w:val="26"/>
                <w:szCs w:val="26"/>
              </w:rPr>
            </w:pPr>
            <w:r>
              <w:rPr>
                <w:rFonts w:cs="Tahoma"/>
                <w:sz w:val="26"/>
                <w:szCs w:val="26"/>
              </w:rPr>
              <w:t xml:space="preserve">Подпрограмма </w:t>
            </w:r>
            <w:r w:rsidR="00D007F6" w:rsidRPr="00CE4B57">
              <w:rPr>
                <w:b/>
                <w:sz w:val="26"/>
                <w:szCs w:val="26"/>
              </w:rPr>
              <w:t>«Организация отдыха и оздоровления детей на 2026-2031 гг.»</w:t>
            </w:r>
          </w:p>
        </w:tc>
      </w:tr>
      <w:tr w:rsidR="00CE4B57" w:rsidRPr="000759A1" w:rsidTr="00F91DEC">
        <w:trPr>
          <w:jc w:val="center"/>
        </w:trPr>
        <w:tc>
          <w:tcPr>
            <w:tcW w:w="15230" w:type="dxa"/>
            <w:gridSpan w:val="8"/>
            <w:shd w:val="clear" w:color="auto" w:fill="auto"/>
            <w:vAlign w:val="center"/>
          </w:tcPr>
          <w:p w:rsidR="00CE4B57" w:rsidRPr="000759A1" w:rsidRDefault="00CE4B57" w:rsidP="00F91DEC">
            <w:pPr>
              <w:jc w:val="center"/>
              <w:rPr>
                <w:sz w:val="26"/>
                <w:szCs w:val="26"/>
                <w:lang w:bidi="ru-RU"/>
              </w:rPr>
            </w:pPr>
            <w:r w:rsidRPr="000759A1">
              <w:rPr>
                <w:sz w:val="26"/>
                <w:szCs w:val="26"/>
              </w:rPr>
              <w:t xml:space="preserve">Направление: </w:t>
            </w:r>
            <w:r w:rsidR="00D007F6" w:rsidRPr="00F26637">
              <w:rPr>
                <w:b/>
                <w:sz w:val="26"/>
                <w:szCs w:val="26"/>
              </w:rPr>
              <w:t>Поддержка детского отдыха, оздоровления и занятости детей</w:t>
            </w:r>
          </w:p>
        </w:tc>
      </w:tr>
      <w:tr w:rsidR="00CE4B57" w:rsidRPr="000759A1" w:rsidTr="005734F6">
        <w:trPr>
          <w:trHeight w:val="515"/>
          <w:jc w:val="center"/>
        </w:trPr>
        <w:tc>
          <w:tcPr>
            <w:tcW w:w="749" w:type="dxa"/>
            <w:shd w:val="clear" w:color="auto" w:fill="auto"/>
            <w:vAlign w:val="center"/>
          </w:tcPr>
          <w:p w:rsidR="00CE4B57" w:rsidRPr="000759A1" w:rsidRDefault="00CE4B57" w:rsidP="00F91DEC">
            <w:pPr>
              <w:jc w:val="center"/>
              <w:rPr>
                <w:sz w:val="26"/>
                <w:szCs w:val="26"/>
                <w:lang w:bidi="ru-RU"/>
              </w:rPr>
            </w:pPr>
            <w:r w:rsidRPr="000759A1">
              <w:rPr>
                <w:sz w:val="26"/>
                <w:szCs w:val="26"/>
                <w:lang w:bidi="ru-RU"/>
              </w:rPr>
              <w:t>1</w:t>
            </w:r>
          </w:p>
        </w:tc>
        <w:tc>
          <w:tcPr>
            <w:tcW w:w="3126" w:type="dxa"/>
            <w:tcBorders>
              <w:top w:val="single" w:sz="4" w:space="0" w:color="000000"/>
              <w:left w:val="single" w:sz="4" w:space="0" w:color="000000"/>
            </w:tcBorders>
            <w:shd w:val="clear" w:color="auto" w:fill="auto"/>
          </w:tcPr>
          <w:p w:rsidR="00CE4B57" w:rsidRPr="000759A1" w:rsidRDefault="005734F6" w:rsidP="00F91DEC">
            <w:pPr>
              <w:jc w:val="both"/>
              <w:rPr>
                <w:bCs/>
                <w:sz w:val="26"/>
                <w:szCs w:val="26"/>
              </w:rPr>
            </w:pPr>
            <w:r>
              <w:rPr>
                <w:bCs/>
                <w:sz w:val="26"/>
                <w:szCs w:val="26"/>
              </w:rPr>
              <w:t>Основы безопасности жизнедеятельности</w:t>
            </w:r>
          </w:p>
        </w:tc>
        <w:tc>
          <w:tcPr>
            <w:tcW w:w="2410" w:type="dxa"/>
            <w:shd w:val="clear" w:color="auto" w:fill="auto"/>
          </w:tcPr>
          <w:p w:rsidR="00CE4B57" w:rsidRPr="000759A1" w:rsidRDefault="005734F6" w:rsidP="00F91DEC">
            <w:pPr>
              <w:jc w:val="both"/>
              <w:rPr>
                <w:sz w:val="26"/>
                <w:szCs w:val="26"/>
              </w:rPr>
            </w:pPr>
            <w:r w:rsidRPr="00396548">
              <w:rPr>
                <w:sz w:val="26"/>
                <w:szCs w:val="26"/>
                <w:lang w:bidi="ru-RU"/>
              </w:rPr>
              <w:t>Методист районного методического кабинета  УО администрации Бейского мун.района РХ Шрейтер И.А.</w:t>
            </w:r>
          </w:p>
        </w:tc>
        <w:tc>
          <w:tcPr>
            <w:tcW w:w="992" w:type="dxa"/>
            <w:shd w:val="clear" w:color="auto" w:fill="auto"/>
            <w:vAlign w:val="center"/>
          </w:tcPr>
          <w:p w:rsidR="00CE4B57" w:rsidRPr="000759A1" w:rsidRDefault="00CE4B57" w:rsidP="00F91DEC">
            <w:pPr>
              <w:jc w:val="center"/>
              <w:rPr>
                <w:sz w:val="26"/>
                <w:szCs w:val="26"/>
                <w:lang w:bidi="ru-RU"/>
              </w:rPr>
            </w:pPr>
            <w:r w:rsidRPr="000759A1">
              <w:rPr>
                <w:sz w:val="26"/>
                <w:szCs w:val="26"/>
                <w:lang w:bidi="ru-RU"/>
              </w:rPr>
              <w:t>2026</w:t>
            </w:r>
          </w:p>
        </w:tc>
        <w:tc>
          <w:tcPr>
            <w:tcW w:w="851" w:type="dxa"/>
            <w:shd w:val="clear" w:color="auto" w:fill="auto"/>
            <w:vAlign w:val="center"/>
          </w:tcPr>
          <w:p w:rsidR="00CE4B57" w:rsidRPr="000759A1" w:rsidRDefault="00CE4B57" w:rsidP="00F91DEC">
            <w:pPr>
              <w:jc w:val="center"/>
              <w:rPr>
                <w:sz w:val="26"/>
                <w:szCs w:val="26"/>
                <w:lang w:bidi="ru-RU"/>
              </w:rPr>
            </w:pPr>
            <w:r w:rsidRPr="000759A1">
              <w:rPr>
                <w:sz w:val="26"/>
                <w:szCs w:val="26"/>
                <w:lang w:bidi="ru-RU"/>
              </w:rPr>
              <w:t>2031</w:t>
            </w:r>
          </w:p>
        </w:tc>
        <w:tc>
          <w:tcPr>
            <w:tcW w:w="2550" w:type="dxa"/>
            <w:shd w:val="clear" w:color="auto" w:fill="auto"/>
            <w:vAlign w:val="center"/>
          </w:tcPr>
          <w:p w:rsidR="00CE4B57" w:rsidRPr="000759A1" w:rsidRDefault="00E50462" w:rsidP="00F91DEC">
            <w:pPr>
              <w:jc w:val="center"/>
              <w:rPr>
                <w:sz w:val="26"/>
                <w:szCs w:val="26"/>
                <w:lang w:bidi="ru-RU"/>
              </w:rPr>
            </w:pPr>
            <w:r>
              <w:rPr>
                <w:sz w:val="26"/>
                <w:szCs w:val="26"/>
                <w:lang w:bidi="ru-RU"/>
              </w:rPr>
              <w:t>Участие в сборах юношей 10 классов 100% от общего количества</w:t>
            </w:r>
          </w:p>
        </w:tc>
        <w:tc>
          <w:tcPr>
            <w:tcW w:w="3119" w:type="dxa"/>
            <w:shd w:val="clear" w:color="auto" w:fill="auto"/>
            <w:vAlign w:val="center"/>
          </w:tcPr>
          <w:p w:rsidR="00CE4B57" w:rsidRPr="000759A1" w:rsidRDefault="005734F6" w:rsidP="00F91DEC">
            <w:pPr>
              <w:jc w:val="center"/>
              <w:rPr>
                <w:sz w:val="26"/>
                <w:szCs w:val="26"/>
                <w:lang w:bidi="ru-RU"/>
              </w:rPr>
            </w:pPr>
            <w:r w:rsidRPr="00F26637">
              <w:rPr>
                <w:sz w:val="26"/>
                <w:szCs w:val="26"/>
              </w:rPr>
              <w:t>Проведение военно-полевых сборов</w:t>
            </w:r>
            <w:r>
              <w:rPr>
                <w:sz w:val="26"/>
                <w:szCs w:val="26"/>
              </w:rPr>
              <w:t xml:space="preserve"> в 10 классах общеобразовательных учебных заведениях</w:t>
            </w:r>
          </w:p>
        </w:tc>
        <w:tc>
          <w:tcPr>
            <w:tcW w:w="1433" w:type="dxa"/>
            <w:shd w:val="clear" w:color="auto" w:fill="auto"/>
            <w:vAlign w:val="center"/>
          </w:tcPr>
          <w:p w:rsidR="00CE4B57" w:rsidRPr="000759A1" w:rsidRDefault="00E50462" w:rsidP="00F91DEC">
            <w:pPr>
              <w:jc w:val="center"/>
              <w:rPr>
                <w:sz w:val="26"/>
                <w:szCs w:val="26"/>
                <w:lang w:bidi="ru-RU"/>
              </w:rPr>
            </w:pPr>
            <w:r>
              <w:rPr>
                <w:sz w:val="26"/>
                <w:szCs w:val="26"/>
                <w:lang w:bidi="ru-RU"/>
              </w:rPr>
              <w:t>5</w:t>
            </w:r>
          </w:p>
        </w:tc>
      </w:tr>
      <w:tr w:rsidR="00CE4B57" w:rsidRPr="000759A1" w:rsidTr="00E50462">
        <w:trPr>
          <w:jc w:val="center"/>
        </w:trPr>
        <w:tc>
          <w:tcPr>
            <w:tcW w:w="749" w:type="dxa"/>
            <w:shd w:val="clear" w:color="auto" w:fill="FFFFFF"/>
            <w:vAlign w:val="center"/>
          </w:tcPr>
          <w:p w:rsidR="00CE4B57" w:rsidRPr="00857541" w:rsidRDefault="00CE4B57" w:rsidP="00F91DEC">
            <w:pPr>
              <w:jc w:val="center"/>
              <w:rPr>
                <w:sz w:val="26"/>
                <w:szCs w:val="26"/>
                <w:lang w:bidi="ru-RU"/>
              </w:rPr>
            </w:pPr>
            <w:r w:rsidRPr="00857541">
              <w:rPr>
                <w:sz w:val="26"/>
                <w:szCs w:val="26"/>
                <w:lang w:bidi="ru-RU"/>
              </w:rPr>
              <w:t>2</w:t>
            </w:r>
          </w:p>
        </w:tc>
        <w:tc>
          <w:tcPr>
            <w:tcW w:w="3126" w:type="dxa"/>
            <w:tcBorders>
              <w:top w:val="single" w:sz="4" w:space="0" w:color="000000"/>
              <w:left w:val="single" w:sz="4" w:space="0" w:color="000000"/>
              <w:bottom w:val="single" w:sz="4" w:space="0" w:color="000000"/>
            </w:tcBorders>
            <w:shd w:val="clear" w:color="auto" w:fill="auto"/>
          </w:tcPr>
          <w:p w:rsidR="00CE4B57" w:rsidRPr="00857541" w:rsidRDefault="00E50462" w:rsidP="00F91DEC">
            <w:pPr>
              <w:pStyle w:val="ad"/>
              <w:jc w:val="both"/>
              <w:rPr>
                <w:bCs/>
                <w:sz w:val="26"/>
                <w:szCs w:val="26"/>
              </w:rPr>
            </w:pPr>
            <w:r>
              <w:rPr>
                <w:bCs/>
                <w:sz w:val="26"/>
                <w:szCs w:val="26"/>
              </w:rPr>
              <w:t>Приобщение к труду и укрепление семейного бюджета</w:t>
            </w:r>
          </w:p>
        </w:tc>
        <w:tc>
          <w:tcPr>
            <w:tcW w:w="2410" w:type="dxa"/>
            <w:shd w:val="clear" w:color="auto" w:fill="FFFFFF"/>
          </w:tcPr>
          <w:p w:rsidR="00CE4B57" w:rsidRPr="00857541" w:rsidRDefault="00E50462" w:rsidP="00F91DEC">
            <w:pPr>
              <w:jc w:val="both"/>
              <w:rPr>
                <w:sz w:val="26"/>
                <w:szCs w:val="26"/>
              </w:rPr>
            </w:pPr>
            <w:r>
              <w:rPr>
                <w:sz w:val="26"/>
                <w:szCs w:val="26"/>
              </w:rPr>
              <w:t>Подведомственные учреждения района по согласованию</w:t>
            </w:r>
          </w:p>
        </w:tc>
        <w:tc>
          <w:tcPr>
            <w:tcW w:w="992" w:type="dxa"/>
            <w:shd w:val="clear" w:color="auto" w:fill="FFFFFF"/>
            <w:vAlign w:val="center"/>
          </w:tcPr>
          <w:p w:rsidR="00CE4B57" w:rsidRPr="00857541" w:rsidRDefault="00CE4B57" w:rsidP="00F91DEC">
            <w:pPr>
              <w:jc w:val="center"/>
              <w:rPr>
                <w:sz w:val="26"/>
                <w:szCs w:val="26"/>
                <w:lang w:bidi="ru-RU"/>
              </w:rPr>
            </w:pPr>
            <w:r w:rsidRPr="00857541">
              <w:rPr>
                <w:sz w:val="26"/>
                <w:szCs w:val="26"/>
                <w:lang w:bidi="ru-RU"/>
              </w:rPr>
              <w:t>2026</w:t>
            </w:r>
          </w:p>
        </w:tc>
        <w:tc>
          <w:tcPr>
            <w:tcW w:w="851" w:type="dxa"/>
            <w:shd w:val="clear" w:color="auto" w:fill="FFFFFF"/>
            <w:vAlign w:val="center"/>
          </w:tcPr>
          <w:p w:rsidR="00CE4B57" w:rsidRPr="00857541" w:rsidRDefault="00CE4B57" w:rsidP="00F91DEC">
            <w:pPr>
              <w:jc w:val="center"/>
              <w:rPr>
                <w:sz w:val="26"/>
                <w:szCs w:val="26"/>
                <w:lang w:bidi="ru-RU"/>
              </w:rPr>
            </w:pPr>
            <w:r w:rsidRPr="00857541">
              <w:rPr>
                <w:sz w:val="26"/>
                <w:szCs w:val="26"/>
                <w:lang w:bidi="ru-RU"/>
              </w:rPr>
              <w:t>2031</w:t>
            </w:r>
          </w:p>
        </w:tc>
        <w:tc>
          <w:tcPr>
            <w:tcW w:w="2550" w:type="dxa"/>
            <w:shd w:val="clear" w:color="auto" w:fill="FFFFFF"/>
            <w:vAlign w:val="center"/>
          </w:tcPr>
          <w:p w:rsidR="00CE4B57" w:rsidRPr="00857541" w:rsidRDefault="00E50462" w:rsidP="00F91DEC">
            <w:pPr>
              <w:jc w:val="center"/>
              <w:rPr>
                <w:sz w:val="26"/>
                <w:szCs w:val="26"/>
                <w:lang w:bidi="ru-RU"/>
              </w:rPr>
            </w:pPr>
            <w:r>
              <w:rPr>
                <w:sz w:val="26"/>
                <w:szCs w:val="26"/>
              </w:rPr>
              <w:t>Занятость детей, работающих в трудовых отрядах в летний период, не менее 30 чел. ежегодно</w:t>
            </w:r>
          </w:p>
        </w:tc>
        <w:tc>
          <w:tcPr>
            <w:tcW w:w="3119" w:type="dxa"/>
            <w:shd w:val="clear" w:color="auto" w:fill="FFFFFF"/>
            <w:vAlign w:val="center"/>
          </w:tcPr>
          <w:p w:rsidR="00CE4B57" w:rsidRPr="00857541" w:rsidRDefault="00E50462" w:rsidP="00F91DEC">
            <w:pPr>
              <w:jc w:val="center"/>
              <w:rPr>
                <w:sz w:val="26"/>
                <w:szCs w:val="26"/>
                <w:lang w:bidi="ru-RU"/>
              </w:rPr>
            </w:pPr>
            <w:r>
              <w:rPr>
                <w:sz w:val="26"/>
                <w:szCs w:val="26"/>
              </w:rPr>
              <w:t>Организация работы трудовых отрядов для несовершеннолетних</w:t>
            </w:r>
          </w:p>
        </w:tc>
        <w:tc>
          <w:tcPr>
            <w:tcW w:w="1433" w:type="dxa"/>
            <w:shd w:val="clear" w:color="auto" w:fill="FFFFFF"/>
            <w:vAlign w:val="center"/>
          </w:tcPr>
          <w:p w:rsidR="00CE4B57" w:rsidRPr="000759A1" w:rsidRDefault="00E50462" w:rsidP="00F91DEC">
            <w:pPr>
              <w:jc w:val="center"/>
              <w:rPr>
                <w:sz w:val="26"/>
                <w:szCs w:val="26"/>
                <w:lang w:bidi="ru-RU"/>
              </w:rPr>
            </w:pPr>
            <w:r>
              <w:rPr>
                <w:sz w:val="26"/>
                <w:szCs w:val="26"/>
                <w:lang w:bidi="ru-RU"/>
              </w:rPr>
              <w:t>3</w:t>
            </w:r>
          </w:p>
        </w:tc>
      </w:tr>
      <w:tr w:rsidR="00E50462" w:rsidRPr="000759A1" w:rsidTr="00E50462">
        <w:trPr>
          <w:jc w:val="center"/>
        </w:trPr>
        <w:tc>
          <w:tcPr>
            <w:tcW w:w="749" w:type="dxa"/>
            <w:shd w:val="clear" w:color="auto" w:fill="FFFFFF"/>
            <w:vAlign w:val="center"/>
          </w:tcPr>
          <w:p w:rsidR="00E50462" w:rsidRPr="00857541" w:rsidRDefault="00E50462" w:rsidP="00F91DEC">
            <w:pPr>
              <w:jc w:val="center"/>
              <w:rPr>
                <w:sz w:val="26"/>
                <w:szCs w:val="26"/>
                <w:lang w:bidi="ru-RU"/>
              </w:rPr>
            </w:pPr>
            <w:r>
              <w:rPr>
                <w:sz w:val="26"/>
                <w:szCs w:val="26"/>
                <w:lang w:bidi="ru-RU"/>
              </w:rPr>
              <w:t>3</w:t>
            </w:r>
          </w:p>
        </w:tc>
        <w:tc>
          <w:tcPr>
            <w:tcW w:w="3126" w:type="dxa"/>
            <w:tcBorders>
              <w:top w:val="single" w:sz="4" w:space="0" w:color="000000"/>
              <w:left w:val="single" w:sz="4" w:space="0" w:color="000000"/>
              <w:bottom w:val="single" w:sz="4" w:space="0" w:color="000000"/>
            </w:tcBorders>
            <w:shd w:val="clear" w:color="auto" w:fill="auto"/>
          </w:tcPr>
          <w:p w:rsidR="00E50462" w:rsidRPr="00857541" w:rsidRDefault="00DF37EA" w:rsidP="00F91DEC">
            <w:pPr>
              <w:pStyle w:val="ad"/>
              <w:jc w:val="both"/>
              <w:rPr>
                <w:bCs/>
                <w:sz w:val="26"/>
                <w:szCs w:val="26"/>
              </w:rPr>
            </w:pPr>
            <w:r>
              <w:rPr>
                <w:bCs/>
                <w:sz w:val="26"/>
                <w:szCs w:val="26"/>
              </w:rPr>
              <w:t xml:space="preserve">Приведение в соответствие </w:t>
            </w:r>
            <w:r>
              <w:rPr>
                <w:bCs/>
                <w:sz w:val="26"/>
                <w:szCs w:val="26"/>
              </w:rPr>
              <w:lastRenderedPageBreak/>
              <w:t>с санитарными нормами объектов, территорий, основных средств</w:t>
            </w:r>
          </w:p>
        </w:tc>
        <w:tc>
          <w:tcPr>
            <w:tcW w:w="2410" w:type="dxa"/>
            <w:shd w:val="clear" w:color="auto" w:fill="FFFFFF"/>
          </w:tcPr>
          <w:p w:rsidR="00DF37EA" w:rsidRPr="00396548" w:rsidRDefault="00DF37EA" w:rsidP="00DF37EA">
            <w:pPr>
              <w:jc w:val="both"/>
              <w:rPr>
                <w:sz w:val="26"/>
                <w:szCs w:val="26"/>
                <w:lang w:bidi="ru-RU"/>
              </w:rPr>
            </w:pPr>
            <w:r w:rsidRPr="00396548">
              <w:rPr>
                <w:sz w:val="26"/>
                <w:szCs w:val="26"/>
                <w:lang w:bidi="ru-RU"/>
              </w:rPr>
              <w:lastRenderedPageBreak/>
              <w:t xml:space="preserve">Директор АУ ЗДОЛ </w:t>
            </w:r>
            <w:r w:rsidRPr="00396548">
              <w:rPr>
                <w:sz w:val="26"/>
                <w:szCs w:val="26"/>
                <w:lang w:bidi="ru-RU"/>
              </w:rPr>
              <w:lastRenderedPageBreak/>
              <w:t>«Березка» Жицкая Л.С.</w:t>
            </w:r>
          </w:p>
          <w:p w:rsidR="00E50462" w:rsidRPr="00857541" w:rsidRDefault="00E50462" w:rsidP="00F91DEC">
            <w:pPr>
              <w:jc w:val="both"/>
              <w:rPr>
                <w:sz w:val="26"/>
                <w:szCs w:val="26"/>
              </w:rPr>
            </w:pPr>
            <w:r w:rsidRPr="00396548">
              <w:rPr>
                <w:sz w:val="26"/>
                <w:szCs w:val="26"/>
                <w:lang w:bidi="ru-RU"/>
              </w:rPr>
              <w:t>Начальник экономического отдела администрации Бейского района РХ Золотухина О.В.</w:t>
            </w:r>
          </w:p>
        </w:tc>
        <w:tc>
          <w:tcPr>
            <w:tcW w:w="992" w:type="dxa"/>
            <w:shd w:val="clear" w:color="auto" w:fill="FFFFFF"/>
            <w:vAlign w:val="center"/>
          </w:tcPr>
          <w:p w:rsidR="00E50462" w:rsidRPr="00857541" w:rsidRDefault="00E50462" w:rsidP="00F91DEC">
            <w:pPr>
              <w:jc w:val="center"/>
              <w:rPr>
                <w:sz w:val="26"/>
                <w:szCs w:val="26"/>
                <w:lang w:bidi="ru-RU"/>
              </w:rPr>
            </w:pPr>
            <w:r>
              <w:rPr>
                <w:sz w:val="26"/>
                <w:szCs w:val="26"/>
                <w:lang w:bidi="ru-RU"/>
              </w:rPr>
              <w:lastRenderedPageBreak/>
              <w:t>2026</w:t>
            </w:r>
          </w:p>
        </w:tc>
        <w:tc>
          <w:tcPr>
            <w:tcW w:w="851" w:type="dxa"/>
            <w:shd w:val="clear" w:color="auto" w:fill="FFFFFF"/>
            <w:vAlign w:val="center"/>
          </w:tcPr>
          <w:p w:rsidR="00E50462" w:rsidRPr="00857541" w:rsidRDefault="00E50462" w:rsidP="00F91DEC">
            <w:pPr>
              <w:jc w:val="center"/>
              <w:rPr>
                <w:sz w:val="26"/>
                <w:szCs w:val="26"/>
                <w:lang w:bidi="ru-RU"/>
              </w:rPr>
            </w:pPr>
            <w:r>
              <w:rPr>
                <w:sz w:val="26"/>
                <w:szCs w:val="26"/>
                <w:lang w:bidi="ru-RU"/>
              </w:rPr>
              <w:t>2031</w:t>
            </w:r>
          </w:p>
        </w:tc>
        <w:tc>
          <w:tcPr>
            <w:tcW w:w="2550" w:type="dxa"/>
            <w:shd w:val="clear" w:color="auto" w:fill="FFFFFF"/>
            <w:vAlign w:val="center"/>
          </w:tcPr>
          <w:p w:rsidR="00E50462" w:rsidRDefault="00FE20E7" w:rsidP="00F91DEC">
            <w:pPr>
              <w:jc w:val="center"/>
              <w:rPr>
                <w:sz w:val="26"/>
                <w:szCs w:val="26"/>
              </w:rPr>
            </w:pPr>
            <w:r w:rsidRPr="00922A3D">
              <w:rPr>
                <w:sz w:val="26"/>
                <w:szCs w:val="26"/>
              </w:rPr>
              <w:t xml:space="preserve">Проведение </w:t>
            </w:r>
            <w:r>
              <w:rPr>
                <w:sz w:val="26"/>
                <w:szCs w:val="26"/>
              </w:rPr>
              <w:t>ремонта</w:t>
            </w:r>
            <w:r w:rsidRPr="00922A3D">
              <w:rPr>
                <w:sz w:val="26"/>
                <w:szCs w:val="26"/>
              </w:rPr>
              <w:t xml:space="preserve"> </w:t>
            </w:r>
            <w:r w:rsidRPr="00922A3D">
              <w:rPr>
                <w:sz w:val="26"/>
                <w:szCs w:val="26"/>
              </w:rPr>
              <w:lastRenderedPageBreak/>
              <w:t xml:space="preserve">объектов </w:t>
            </w:r>
            <w:r>
              <w:rPr>
                <w:sz w:val="26"/>
                <w:szCs w:val="26"/>
              </w:rPr>
              <w:t>АУ ЗДОЛ «Березка»</w:t>
            </w:r>
            <w:r w:rsidRPr="00922A3D">
              <w:rPr>
                <w:sz w:val="26"/>
                <w:szCs w:val="26"/>
              </w:rPr>
              <w:t xml:space="preserve"> </w:t>
            </w:r>
            <w:r>
              <w:rPr>
                <w:sz w:val="26"/>
                <w:szCs w:val="26"/>
              </w:rPr>
              <w:t xml:space="preserve">100% </w:t>
            </w:r>
            <w:r w:rsidRPr="00922A3D">
              <w:rPr>
                <w:sz w:val="26"/>
                <w:szCs w:val="26"/>
              </w:rPr>
              <w:t>от запланированных объемов</w:t>
            </w:r>
            <w:r>
              <w:rPr>
                <w:sz w:val="26"/>
                <w:szCs w:val="26"/>
              </w:rPr>
              <w:t xml:space="preserve"> ежегодно</w:t>
            </w:r>
          </w:p>
          <w:p w:rsidR="00FE20E7" w:rsidRPr="00857541" w:rsidRDefault="00FE20E7" w:rsidP="00F91DEC">
            <w:pPr>
              <w:jc w:val="center"/>
              <w:rPr>
                <w:sz w:val="26"/>
                <w:szCs w:val="26"/>
                <w:lang w:bidi="ru-RU"/>
              </w:rPr>
            </w:pPr>
          </w:p>
        </w:tc>
        <w:tc>
          <w:tcPr>
            <w:tcW w:w="3119" w:type="dxa"/>
            <w:shd w:val="clear" w:color="auto" w:fill="FFFFFF"/>
            <w:vAlign w:val="center"/>
          </w:tcPr>
          <w:p w:rsidR="00E50462" w:rsidRPr="00E50462" w:rsidRDefault="00E50462" w:rsidP="00E50462">
            <w:pPr>
              <w:jc w:val="center"/>
              <w:rPr>
                <w:sz w:val="26"/>
                <w:szCs w:val="26"/>
                <w:lang w:bidi="ru-RU"/>
              </w:rPr>
            </w:pPr>
            <w:r w:rsidRPr="00E50462">
              <w:rPr>
                <w:sz w:val="26"/>
                <w:szCs w:val="26"/>
                <w:lang w:bidi="ru-RU"/>
              </w:rPr>
              <w:lastRenderedPageBreak/>
              <w:t xml:space="preserve">1.Подготовка к летнему </w:t>
            </w:r>
            <w:r w:rsidRPr="00E50462">
              <w:rPr>
                <w:sz w:val="26"/>
                <w:szCs w:val="26"/>
                <w:lang w:bidi="ru-RU"/>
              </w:rPr>
              <w:lastRenderedPageBreak/>
              <w:t>оздоровительному сезону АУ ЗДОЛ «Березка»</w:t>
            </w:r>
          </w:p>
          <w:p w:rsidR="00E50462" w:rsidRPr="00857541" w:rsidRDefault="00E50462" w:rsidP="00E50462">
            <w:pPr>
              <w:jc w:val="center"/>
              <w:rPr>
                <w:sz w:val="26"/>
                <w:szCs w:val="26"/>
                <w:lang w:bidi="ru-RU"/>
              </w:rPr>
            </w:pPr>
            <w:r w:rsidRPr="00E50462">
              <w:rPr>
                <w:sz w:val="26"/>
                <w:szCs w:val="26"/>
                <w:lang w:bidi="ru-RU"/>
              </w:rPr>
              <w:t>2.Проведение ремонта объектов АУ ЗДОЛ «Березка»</w:t>
            </w:r>
          </w:p>
        </w:tc>
        <w:tc>
          <w:tcPr>
            <w:tcW w:w="1433" w:type="dxa"/>
            <w:shd w:val="clear" w:color="auto" w:fill="FFFFFF"/>
            <w:vAlign w:val="center"/>
          </w:tcPr>
          <w:p w:rsidR="00FE20E7" w:rsidRDefault="00FE20E7" w:rsidP="00F91DEC">
            <w:pPr>
              <w:jc w:val="center"/>
              <w:rPr>
                <w:sz w:val="26"/>
                <w:szCs w:val="26"/>
                <w:lang w:bidi="ru-RU"/>
              </w:rPr>
            </w:pPr>
            <w:r>
              <w:rPr>
                <w:sz w:val="26"/>
                <w:szCs w:val="26"/>
                <w:lang w:bidi="ru-RU"/>
              </w:rPr>
              <w:lastRenderedPageBreak/>
              <w:t xml:space="preserve">1, </w:t>
            </w:r>
          </w:p>
          <w:p w:rsidR="00FE20E7" w:rsidRDefault="00FE20E7" w:rsidP="00F91DEC">
            <w:pPr>
              <w:jc w:val="center"/>
              <w:rPr>
                <w:sz w:val="26"/>
                <w:szCs w:val="26"/>
                <w:lang w:bidi="ru-RU"/>
              </w:rPr>
            </w:pPr>
            <w:r>
              <w:rPr>
                <w:sz w:val="26"/>
                <w:szCs w:val="26"/>
                <w:lang w:bidi="ru-RU"/>
              </w:rPr>
              <w:lastRenderedPageBreak/>
              <w:t>1.1,</w:t>
            </w:r>
          </w:p>
          <w:p w:rsidR="00FE20E7" w:rsidRDefault="00FE20E7" w:rsidP="00F91DEC">
            <w:pPr>
              <w:jc w:val="center"/>
              <w:rPr>
                <w:sz w:val="26"/>
                <w:szCs w:val="26"/>
                <w:lang w:bidi="ru-RU"/>
              </w:rPr>
            </w:pPr>
            <w:r>
              <w:rPr>
                <w:sz w:val="26"/>
                <w:szCs w:val="26"/>
                <w:lang w:bidi="ru-RU"/>
              </w:rPr>
              <w:t xml:space="preserve"> 2,</w:t>
            </w:r>
          </w:p>
          <w:p w:rsidR="00E50462" w:rsidRPr="000759A1" w:rsidRDefault="00FE20E7" w:rsidP="00F91DEC">
            <w:pPr>
              <w:jc w:val="center"/>
              <w:rPr>
                <w:sz w:val="26"/>
                <w:szCs w:val="26"/>
                <w:lang w:bidi="ru-RU"/>
              </w:rPr>
            </w:pPr>
            <w:r>
              <w:rPr>
                <w:sz w:val="26"/>
                <w:szCs w:val="26"/>
                <w:lang w:bidi="ru-RU"/>
              </w:rPr>
              <w:t xml:space="preserve">4 </w:t>
            </w:r>
          </w:p>
        </w:tc>
      </w:tr>
    </w:tbl>
    <w:p w:rsidR="00CE4B57" w:rsidRPr="000759A1" w:rsidRDefault="00CE4B57" w:rsidP="00CE4B57">
      <w:pPr>
        <w:jc w:val="center"/>
        <w:rPr>
          <w:b/>
          <w:sz w:val="26"/>
          <w:szCs w:val="26"/>
          <w:lang w:bidi="ru-RU"/>
        </w:rPr>
      </w:pPr>
      <w:r w:rsidRPr="000759A1">
        <w:rPr>
          <w:b/>
          <w:bCs/>
          <w:kern w:val="32"/>
          <w:sz w:val="26"/>
          <w:szCs w:val="26"/>
        </w:rPr>
        <w:lastRenderedPageBreak/>
        <w:t>3.П</w:t>
      </w:r>
      <w:r w:rsidRPr="000759A1">
        <w:rPr>
          <w:b/>
          <w:sz w:val="26"/>
          <w:szCs w:val="26"/>
          <w:lang w:bidi="ru-RU"/>
        </w:rPr>
        <w:t>еречень основных показателей результативности</w:t>
      </w:r>
    </w:p>
    <w:p w:rsidR="00CE4B57" w:rsidRPr="000759A1" w:rsidRDefault="00CE4B57" w:rsidP="00CE4B57">
      <w:pPr>
        <w:rPr>
          <w:sz w:val="26"/>
          <w:szCs w:val="26"/>
          <w:lang w:bidi="ru-RU"/>
        </w:rPr>
      </w:pPr>
    </w:p>
    <w:tbl>
      <w:tblPr>
        <w:tblOverlap w:val="never"/>
        <w:tblW w:w="15660" w:type="dxa"/>
        <w:jc w:val="center"/>
        <w:tblLayout w:type="fixed"/>
        <w:tblCellMar>
          <w:left w:w="10" w:type="dxa"/>
          <w:right w:w="10" w:type="dxa"/>
        </w:tblCellMar>
        <w:tblLook w:val="0000" w:firstRow="0" w:lastRow="0" w:firstColumn="0" w:lastColumn="0" w:noHBand="0" w:noVBand="0"/>
      </w:tblPr>
      <w:tblGrid>
        <w:gridCol w:w="428"/>
        <w:gridCol w:w="2760"/>
        <w:gridCol w:w="1128"/>
        <w:gridCol w:w="27"/>
        <w:gridCol w:w="1078"/>
        <w:gridCol w:w="1549"/>
        <w:gridCol w:w="1802"/>
        <w:gridCol w:w="1940"/>
        <w:gridCol w:w="1663"/>
        <w:gridCol w:w="1941"/>
        <w:gridCol w:w="1344"/>
      </w:tblGrid>
      <w:tr w:rsidR="00CE4B57" w:rsidRPr="000759A1" w:rsidTr="009A09B7">
        <w:trPr>
          <w:jc w:val="center"/>
        </w:trPr>
        <w:tc>
          <w:tcPr>
            <w:tcW w:w="428" w:type="dxa"/>
            <w:vMerge w:val="restart"/>
            <w:tcBorders>
              <w:top w:val="single" w:sz="4" w:space="0" w:color="auto"/>
              <w:left w:val="single" w:sz="4" w:space="0" w:color="auto"/>
            </w:tcBorders>
            <w:shd w:val="clear" w:color="auto" w:fill="FFFFFF"/>
            <w:vAlign w:val="center"/>
          </w:tcPr>
          <w:p w:rsidR="00CE4B57" w:rsidRPr="000759A1" w:rsidRDefault="00CE4B57" w:rsidP="00F91DEC">
            <w:pPr>
              <w:jc w:val="center"/>
              <w:rPr>
                <w:sz w:val="26"/>
                <w:szCs w:val="26"/>
                <w:lang w:bidi="ru-RU"/>
              </w:rPr>
            </w:pPr>
            <w:r w:rsidRPr="000759A1">
              <w:rPr>
                <w:sz w:val="26"/>
                <w:szCs w:val="26"/>
                <w:lang w:bidi="en-US"/>
              </w:rPr>
              <w:t>N</w:t>
            </w:r>
            <w:r w:rsidRPr="000759A1">
              <w:rPr>
                <w:sz w:val="26"/>
                <w:szCs w:val="26"/>
                <w:lang w:bidi="ru-RU"/>
              </w:rPr>
              <w:t xml:space="preserve"> п/п</w:t>
            </w:r>
          </w:p>
        </w:tc>
        <w:tc>
          <w:tcPr>
            <w:tcW w:w="2760" w:type="dxa"/>
            <w:tcBorders>
              <w:top w:val="single" w:sz="4" w:space="0" w:color="auto"/>
              <w:left w:val="single" w:sz="4" w:space="0" w:color="auto"/>
            </w:tcBorders>
            <w:shd w:val="clear" w:color="auto" w:fill="FFFFFF"/>
            <w:vAlign w:val="center"/>
          </w:tcPr>
          <w:p w:rsidR="00CE4B57" w:rsidRPr="000759A1" w:rsidRDefault="00CE4B57" w:rsidP="00F91DEC">
            <w:pPr>
              <w:jc w:val="center"/>
              <w:rPr>
                <w:sz w:val="26"/>
                <w:szCs w:val="26"/>
                <w:lang w:bidi="ru-RU"/>
              </w:rPr>
            </w:pPr>
            <w:r w:rsidRPr="000759A1">
              <w:rPr>
                <w:sz w:val="26"/>
                <w:szCs w:val="26"/>
                <w:lang w:bidi="ru-RU"/>
              </w:rPr>
              <w:t>Наименование показателя</w:t>
            </w:r>
          </w:p>
        </w:tc>
        <w:tc>
          <w:tcPr>
            <w:tcW w:w="2233" w:type="dxa"/>
            <w:gridSpan w:val="3"/>
            <w:tcBorders>
              <w:top w:val="single" w:sz="4" w:space="0" w:color="auto"/>
              <w:left w:val="single" w:sz="4" w:space="0" w:color="auto"/>
              <w:right w:val="single" w:sz="4" w:space="0" w:color="auto"/>
            </w:tcBorders>
            <w:shd w:val="clear" w:color="auto" w:fill="FFFFFF"/>
          </w:tcPr>
          <w:p w:rsidR="00CE4B57" w:rsidRPr="000759A1" w:rsidRDefault="00CE4B57" w:rsidP="00F91DEC">
            <w:pPr>
              <w:jc w:val="center"/>
              <w:rPr>
                <w:sz w:val="26"/>
                <w:szCs w:val="26"/>
                <w:lang w:bidi="ru-RU"/>
              </w:rPr>
            </w:pPr>
          </w:p>
        </w:tc>
        <w:tc>
          <w:tcPr>
            <w:tcW w:w="10239" w:type="dxa"/>
            <w:gridSpan w:val="6"/>
            <w:tcBorders>
              <w:top w:val="single" w:sz="4" w:space="0" w:color="auto"/>
              <w:left w:val="single" w:sz="4" w:space="0" w:color="auto"/>
              <w:right w:val="single" w:sz="4" w:space="0" w:color="auto"/>
            </w:tcBorders>
            <w:shd w:val="clear" w:color="auto" w:fill="FFFFFF"/>
            <w:vAlign w:val="center"/>
          </w:tcPr>
          <w:p w:rsidR="00CE4B57" w:rsidRPr="000759A1" w:rsidRDefault="00CE4B57" w:rsidP="00F91DEC">
            <w:pPr>
              <w:jc w:val="center"/>
              <w:rPr>
                <w:sz w:val="26"/>
                <w:szCs w:val="26"/>
                <w:lang w:bidi="ru-RU"/>
              </w:rPr>
            </w:pPr>
            <w:r w:rsidRPr="000759A1">
              <w:rPr>
                <w:sz w:val="26"/>
                <w:szCs w:val="26"/>
                <w:lang w:bidi="ru-RU"/>
              </w:rPr>
              <w:t>Плановые значения показателя по годам</w:t>
            </w:r>
            <w:r w:rsidRPr="000759A1">
              <w:rPr>
                <w:sz w:val="26"/>
                <w:szCs w:val="26"/>
                <w:lang w:bidi="ru-RU"/>
              </w:rPr>
              <w:tab/>
            </w:r>
          </w:p>
        </w:tc>
      </w:tr>
      <w:tr w:rsidR="00CE4B57" w:rsidRPr="000759A1" w:rsidTr="009A09B7">
        <w:trPr>
          <w:jc w:val="center"/>
        </w:trPr>
        <w:tc>
          <w:tcPr>
            <w:tcW w:w="428" w:type="dxa"/>
            <w:vMerge/>
            <w:tcBorders>
              <w:left w:val="single" w:sz="4" w:space="0" w:color="auto"/>
              <w:bottom w:val="single" w:sz="4" w:space="0" w:color="auto"/>
            </w:tcBorders>
            <w:shd w:val="clear" w:color="auto" w:fill="FFFFFF"/>
            <w:vAlign w:val="center"/>
          </w:tcPr>
          <w:p w:rsidR="00CE4B57" w:rsidRPr="000759A1" w:rsidRDefault="00CE4B57" w:rsidP="00F91DEC">
            <w:pPr>
              <w:jc w:val="center"/>
              <w:rPr>
                <w:sz w:val="26"/>
                <w:szCs w:val="26"/>
                <w:lang w:bidi="ru-RU"/>
              </w:rPr>
            </w:pPr>
          </w:p>
        </w:tc>
        <w:tc>
          <w:tcPr>
            <w:tcW w:w="2760" w:type="dxa"/>
            <w:tcBorders>
              <w:left w:val="single" w:sz="4" w:space="0" w:color="auto"/>
              <w:bottom w:val="single" w:sz="4" w:space="0" w:color="auto"/>
            </w:tcBorders>
            <w:shd w:val="clear" w:color="auto" w:fill="FFFFFF"/>
            <w:vAlign w:val="center"/>
          </w:tcPr>
          <w:p w:rsidR="00CE4B57" w:rsidRPr="000759A1" w:rsidRDefault="00CE4B57" w:rsidP="00F91DEC">
            <w:pPr>
              <w:jc w:val="center"/>
              <w:rPr>
                <w:sz w:val="26"/>
                <w:szCs w:val="26"/>
                <w:lang w:bidi="ru-RU"/>
              </w:rPr>
            </w:pPr>
          </w:p>
        </w:tc>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rsidR="00CE4B57" w:rsidRPr="000759A1" w:rsidRDefault="00CE4B57" w:rsidP="00F91DEC">
            <w:pPr>
              <w:jc w:val="center"/>
              <w:rPr>
                <w:sz w:val="26"/>
                <w:szCs w:val="26"/>
                <w:lang w:bidi="ru-RU"/>
              </w:rPr>
            </w:pPr>
            <w:r w:rsidRPr="000759A1">
              <w:rPr>
                <w:sz w:val="26"/>
                <w:szCs w:val="26"/>
                <w:lang w:bidi="ru-RU"/>
              </w:rPr>
              <w:t>Факт 2024г.</w:t>
            </w:r>
          </w:p>
        </w:tc>
        <w:tc>
          <w:tcPr>
            <w:tcW w:w="1078" w:type="dxa"/>
            <w:tcBorders>
              <w:top w:val="single" w:sz="4" w:space="0" w:color="auto"/>
              <w:left w:val="single" w:sz="4" w:space="0" w:color="auto"/>
              <w:bottom w:val="single" w:sz="4" w:space="0" w:color="auto"/>
            </w:tcBorders>
            <w:shd w:val="clear" w:color="auto" w:fill="FFFFFF"/>
            <w:vAlign w:val="center"/>
          </w:tcPr>
          <w:p w:rsidR="00CE4B57" w:rsidRPr="000759A1" w:rsidRDefault="00CE4B57" w:rsidP="00F91DEC">
            <w:pPr>
              <w:jc w:val="center"/>
              <w:rPr>
                <w:sz w:val="26"/>
                <w:szCs w:val="26"/>
                <w:lang w:bidi="ru-RU"/>
              </w:rPr>
            </w:pPr>
            <w:r w:rsidRPr="000759A1">
              <w:rPr>
                <w:sz w:val="26"/>
                <w:szCs w:val="26"/>
                <w:lang w:bidi="ru-RU"/>
              </w:rPr>
              <w:t>базовый год (2025г.)</w:t>
            </w:r>
          </w:p>
        </w:tc>
        <w:tc>
          <w:tcPr>
            <w:tcW w:w="1549" w:type="dxa"/>
            <w:tcBorders>
              <w:top w:val="single" w:sz="4" w:space="0" w:color="auto"/>
              <w:left w:val="single" w:sz="4" w:space="0" w:color="auto"/>
              <w:bottom w:val="single" w:sz="4" w:space="0" w:color="auto"/>
            </w:tcBorders>
            <w:shd w:val="clear" w:color="auto" w:fill="FFFFFF"/>
            <w:vAlign w:val="center"/>
          </w:tcPr>
          <w:p w:rsidR="00CE4B57" w:rsidRPr="000759A1" w:rsidRDefault="00CE4B57" w:rsidP="00F91DEC">
            <w:pPr>
              <w:jc w:val="center"/>
              <w:rPr>
                <w:sz w:val="26"/>
                <w:szCs w:val="26"/>
                <w:lang w:bidi="ru-RU"/>
              </w:rPr>
            </w:pPr>
            <w:r w:rsidRPr="000759A1">
              <w:rPr>
                <w:sz w:val="26"/>
                <w:szCs w:val="26"/>
                <w:lang w:bidi="ru-RU"/>
              </w:rPr>
              <w:t>2026</w:t>
            </w:r>
          </w:p>
        </w:tc>
        <w:tc>
          <w:tcPr>
            <w:tcW w:w="1802" w:type="dxa"/>
            <w:tcBorders>
              <w:top w:val="single" w:sz="4" w:space="0" w:color="auto"/>
              <w:left w:val="single" w:sz="4" w:space="0" w:color="auto"/>
              <w:bottom w:val="single" w:sz="4" w:space="0" w:color="auto"/>
            </w:tcBorders>
            <w:shd w:val="clear" w:color="auto" w:fill="FFFFFF"/>
            <w:vAlign w:val="center"/>
          </w:tcPr>
          <w:p w:rsidR="00CE4B57" w:rsidRPr="000759A1" w:rsidRDefault="00CE4B57" w:rsidP="00F91DEC">
            <w:pPr>
              <w:jc w:val="center"/>
              <w:rPr>
                <w:sz w:val="26"/>
                <w:szCs w:val="26"/>
                <w:lang w:bidi="ru-RU"/>
              </w:rPr>
            </w:pPr>
            <w:r w:rsidRPr="000759A1">
              <w:rPr>
                <w:sz w:val="26"/>
                <w:szCs w:val="26"/>
                <w:lang w:bidi="ru-RU"/>
              </w:rPr>
              <w:t>2027</w:t>
            </w:r>
          </w:p>
        </w:tc>
        <w:tc>
          <w:tcPr>
            <w:tcW w:w="1940" w:type="dxa"/>
            <w:tcBorders>
              <w:top w:val="single" w:sz="4" w:space="0" w:color="auto"/>
              <w:left w:val="single" w:sz="4" w:space="0" w:color="auto"/>
              <w:bottom w:val="single" w:sz="4" w:space="0" w:color="auto"/>
            </w:tcBorders>
            <w:shd w:val="clear" w:color="auto" w:fill="FFFFFF"/>
            <w:vAlign w:val="center"/>
          </w:tcPr>
          <w:p w:rsidR="00CE4B57" w:rsidRPr="000759A1" w:rsidRDefault="00CE4B57" w:rsidP="00F91DEC">
            <w:pPr>
              <w:jc w:val="center"/>
              <w:rPr>
                <w:sz w:val="26"/>
                <w:szCs w:val="26"/>
                <w:lang w:bidi="ru-RU"/>
              </w:rPr>
            </w:pPr>
            <w:r w:rsidRPr="000759A1">
              <w:rPr>
                <w:sz w:val="26"/>
                <w:szCs w:val="26"/>
                <w:lang w:bidi="ru-RU"/>
              </w:rPr>
              <w:t>2028</w:t>
            </w:r>
          </w:p>
        </w:tc>
        <w:tc>
          <w:tcPr>
            <w:tcW w:w="1663" w:type="dxa"/>
            <w:tcBorders>
              <w:top w:val="single" w:sz="4" w:space="0" w:color="auto"/>
              <w:left w:val="single" w:sz="4" w:space="0" w:color="auto"/>
              <w:bottom w:val="single" w:sz="4" w:space="0" w:color="auto"/>
              <w:right w:val="single" w:sz="4" w:space="0" w:color="auto"/>
            </w:tcBorders>
            <w:shd w:val="clear" w:color="auto" w:fill="FFFFFF"/>
          </w:tcPr>
          <w:p w:rsidR="00CE4B57" w:rsidRPr="000759A1" w:rsidRDefault="00CE4B57" w:rsidP="00F91DEC">
            <w:pPr>
              <w:jc w:val="center"/>
              <w:rPr>
                <w:sz w:val="26"/>
                <w:szCs w:val="26"/>
                <w:lang w:bidi="ru-RU"/>
              </w:rPr>
            </w:pPr>
          </w:p>
          <w:p w:rsidR="00CE4B57" w:rsidRPr="000759A1" w:rsidRDefault="00CE4B57" w:rsidP="00F91DEC">
            <w:pPr>
              <w:jc w:val="center"/>
              <w:rPr>
                <w:sz w:val="26"/>
                <w:szCs w:val="26"/>
                <w:lang w:bidi="ru-RU"/>
              </w:rPr>
            </w:pPr>
            <w:r w:rsidRPr="000759A1">
              <w:rPr>
                <w:sz w:val="26"/>
                <w:szCs w:val="26"/>
                <w:lang w:bidi="ru-RU"/>
              </w:rPr>
              <w:t>2029</w:t>
            </w:r>
          </w:p>
        </w:tc>
        <w:tc>
          <w:tcPr>
            <w:tcW w:w="1941" w:type="dxa"/>
            <w:tcBorders>
              <w:top w:val="single" w:sz="4" w:space="0" w:color="auto"/>
              <w:left w:val="single" w:sz="4" w:space="0" w:color="auto"/>
              <w:bottom w:val="single" w:sz="4" w:space="0" w:color="auto"/>
            </w:tcBorders>
            <w:shd w:val="clear" w:color="auto" w:fill="FFFFFF"/>
            <w:vAlign w:val="center"/>
          </w:tcPr>
          <w:p w:rsidR="00CE4B57" w:rsidRPr="000759A1" w:rsidRDefault="00CE4B57" w:rsidP="00F91DEC">
            <w:pPr>
              <w:jc w:val="center"/>
              <w:rPr>
                <w:sz w:val="26"/>
                <w:szCs w:val="26"/>
                <w:lang w:bidi="ru-RU"/>
              </w:rPr>
            </w:pPr>
            <w:r w:rsidRPr="000759A1">
              <w:rPr>
                <w:sz w:val="26"/>
                <w:szCs w:val="26"/>
                <w:lang w:bidi="ru-RU"/>
              </w:rPr>
              <w:t>2030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CE4B57" w:rsidRPr="000759A1" w:rsidRDefault="00CE4B57" w:rsidP="00F91DEC">
            <w:pPr>
              <w:jc w:val="center"/>
              <w:rPr>
                <w:sz w:val="26"/>
                <w:szCs w:val="26"/>
                <w:lang w:bidi="ru-RU"/>
              </w:rPr>
            </w:pPr>
            <w:r w:rsidRPr="000759A1">
              <w:rPr>
                <w:sz w:val="26"/>
                <w:szCs w:val="26"/>
                <w:lang w:bidi="ru-RU"/>
              </w:rPr>
              <w:t>2031</w:t>
            </w:r>
          </w:p>
        </w:tc>
      </w:tr>
      <w:tr w:rsidR="00CE4B57" w:rsidRPr="000759A1" w:rsidTr="009A09B7">
        <w:trPr>
          <w:jc w:val="center"/>
        </w:trPr>
        <w:tc>
          <w:tcPr>
            <w:tcW w:w="1566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CE4B57" w:rsidRPr="000759A1" w:rsidRDefault="00CE4B57" w:rsidP="00F91DEC">
            <w:pPr>
              <w:jc w:val="center"/>
              <w:rPr>
                <w:b/>
                <w:sz w:val="26"/>
                <w:szCs w:val="26"/>
              </w:rPr>
            </w:pPr>
            <w:r w:rsidRPr="000759A1">
              <w:rPr>
                <w:b/>
                <w:sz w:val="26"/>
                <w:szCs w:val="26"/>
              </w:rPr>
              <w:t xml:space="preserve">Муниципальная программа «Социальная поддержка граждан Бейского муниципального района </w:t>
            </w:r>
          </w:p>
          <w:p w:rsidR="00CE4B57" w:rsidRPr="000759A1" w:rsidRDefault="00CE4B57" w:rsidP="00F91DEC">
            <w:pPr>
              <w:jc w:val="center"/>
              <w:rPr>
                <w:sz w:val="26"/>
                <w:szCs w:val="26"/>
              </w:rPr>
            </w:pPr>
            <w:r w:rsidRPr="000759A1">
              <w:rPr>
                <w:b/>
                <w:sz w:val="26"/>
                <w:szCs w:val="26"/>
              </w:rPr>
              <w:t>Республики Хакасия на 2026-2031 годы»</w:t>
            </w:r>
          </w:p>
        </w:tc>
      </w:tr>
      <w:tr w:rsidR="009A09B7" w:rsidRPr="000759A1" w:rsidTr="00F71151">
        <w:trPr>
          <w:jc w:val="center"/>
        </w:trPr>
        <w:tc>
          <w:tcPr>
            <w:tcW w:w="1566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9A09B7" w:rsidRDefault="009A09B7" w:rsidP="00F91DEC">
            <w:pPr>
              <w:jc w:val="center"/>
              <w:rPr>
                <w:sz w:val="26"/>
                <w:szCs w:val="26"/>
                <w:lang w:bidi="ru-RU"/>
              </w:rPr>
            </w:pPr>
            <w:r>
              <w:rPr>
                <w:rFonts w:cs="Tahoma"/>
                <w:sz w:val="26"/>
                <w:szCs w:val="26"/>
              </w:rPr>
              <w:t xml:space="preserve">Подпрограмма </w:t>
            </w:r>
            <w:r w:rsidRPr="00CE4B57">
              <w:rPr>
                <w:b/>
                <w:sz w:val="26"/>
                <w:szCs w:val="26"/>
              </w:rPr>
              <w:t>«Организация отдыха и оздоровления детей на 2026-2031 гг.»</w:t>
            </w:r>
          </w:p>
        </w:tc>
      </w:tr>
      <w:tr w:rsidR="00CE4B57" w:rsidRPr="000759A1" w:rsidTr="007F2DCD">
        <w:trPr>
          <w:trHeight w:val="73"/>
          <w:jc w:val="center"/>
        </w:trPr>
        <w:tc>
          <w:tcPr>
            <w:tcW w:w="428" w:type="dxa"/>
            <w:tcBorders>
              <w:top w:val="single" w:sz="4" w:space="0" w:color="auto"/>
              <w:left w:val="single" w:sz="4" w:space="0" w:color="auto"/>
              <w:bottom w:val="single" w:sz="4" w:space="0" w:color="auto"/>
            </w:tcBorders>
            <w:shd w:val="clear" w:color="auto" w:fill="FFFFFF"/>
            <w:vAlign w:val="center"/>
          </w:tcPr>
          <w:p w:rsidR="00CE4B57" w:rsidRPr="000759A1" w:rsidRDefault="00CE4B57" w:rsidP="00F91DEC">
            <w:pPr>
              <w:jc w:val="center"/>
              <w:rPr>
                <w:sz w:val="26"/>
                <w:szCs w:val="26"/>
                <w:highlight w:val="yellow"/>
                <w:lang w:bidi="ru-RU"/>
              </w:rPr>
            </w:pPr>
            <w:r w:rsidRPr="000759A1">
              <w:rPr>
                <w:sz w:val="26"/>
                <w:szCs w:val="26"/>
                <w:lang w:bidi="ru-RU"/>
              </w:rPr>
              <w:t>1</w:t>
            </w:r>
          </w:p>
        </w:tc>
        <w:tc>
          <w:tcPr>
            <w:tcW w:w="2760" w:type="dxa"/>
            <w:tcBorders>
              <w:top w:val="single" w:sz="4" w:space="0" w:color="auto"/>
              <w:left w:val="single" w:sz="8" w:space="0" w:color="auto"/>
              <w:bottom w:val="single" w:sz="4" w:space="0" w:color="auto"/>
              <w:right w:val="single" w:sz="8" w:space="0" w:color="auto"/>
            </w:tcBorders>
          </w:tcPr>
          <w:p w:rsidR="00CE4B57" w:rsidRPr="000759A1" w:rsidRDefault="00922A3D" w:rsidP="00290D5A">
            <w:pPr>
              <w:rPr>
                <w:sz w:val="26"/>
                <w:szCs w:val="26"/>
              </w:rPr>
            </w:pPr>
            <w:r w:rsidRPr="00922A3D">
              <w:rPr>
                <w:sz w:val="26"/>
                <w:szCs w:val="26"/>
              </w:rPr>
              <w:t>Количество детей, охваченных организованными формами отдыха и оздоровления за счет средств всех уровней бюджета, в том числе детей, нуждающихся в особой заботе, чел.</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CE4B57" w:rsidRPr="000759A1" w:rsidRDefault="00922A3D" w:rsidP="00F91DEC">
            <w:pPr>
              <w:jc w:val="center"/>
              <w:rPr>
                <w:sz w:val="26"/>
                <w:szCs w:val="26"/>
                <w:lang w:bidi="ru-RU"/>
              </w:rPr>
            </w:pPr>
            <w:r>
              <w:rPr>
                <w:sz w:val="26"/>
                <w:szCs w:val="26"/>
                <w:lang w:bidi="ru-RU"/>
              </w:rPr>
              <w:t>3430</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CE4B57" w:rsidRPr="000759A1" w:rsidRDefault="00CE4B57" w:rsidP="00F91DEC">
            <w:pPr>
              <w:jc w:val="center"/>
              <w:rPr>
                <w:sz w:val="26"/>
                <w:szCs w:val="26"/>
                <w:lang w:bidi="ru-RU"/>
              </w:rPr>
            </w:pPr>
          </w:p>
        </w:tc>
        <w:tc>
          <w:tcPr>
            <w:tcW w:w="1549" w:type="dxa"/>
            <w:tcBorders>
              <w:top w:val="single" w:sz="4" w:space="0" w:color="auto"/>
              <w:left w:val="single" w:sz="4" w:space="0" w:color="auto"/>
              <w:bottom w:val="single" w:sz="4" w:space="0" w:color="auto"/>
            </w:tcBorders>
            <w:shd w:val="clear" w:color="auto" w:fill="FFFFFF"/>
            <w:vAlign w:val="center"/>
          </w:tcPr>
          <w:p w:rsidR="00CE4B57" w:rsidRPr="000759A1" w:rsidRDefault="00FE20E7" w:rsidP="00F91DEC">
            <w:pPr>
              <w:jc w:val="center"/>
              <w:rPr>
                <w:sz w:val="26"/>
                <w:szCs w:val="26"/>
                <w:lang w:bidi="ru-RU"/>
              </w:rPr>
            </w:pPr>
            <w:r>
              <w:rPr>
                <w:sz w:val="26"/>
                <w:szCs w:val="26"/>
                <w:lang w:bidi="ru-RU"/>
              </w:rPr>
              <w:t>3300</w:t>
            </w:r>
          </w:p>
        </w:tc>
        <w:tc>
          <w:tcPr>
            <w:tcW w:w="1802" w:type="dxa"/>
            <w:tcBorders>
              <w:top w:val="single" w:sz="4" w:space="0" w:color="auto"/>
              <w:left w:val="single" w:sz="4" w:space="0" w:color="auto"/>
              <w:bottom w:val="single" w:sz="4" w:space="0" w:color="auto"/>
            </w:tcBorders>
            <w:shd w:val="clear" w:color="auto" w:fill="FFFFFF"/>
            <w:vAlign w:val="center"/>
          </w:tcPr>
          <w:p w:rsidR="00CE4B57" w:rsidRPr="000759A1" w:rsidRDefault="00FE20E7" w:rsidP="00F91DEC">
            <w:pPr>
              <w:jc w:val="center"/>
              <w:rPr>
                <w:sz w:val="26"/>
                <w:szCs w:val="26"/>
                <w:lang w:bidi="ru-RU"/>
              </w:rPr>
            </w:pPr>
            <w:r>
              <w:rPr>
                <w:sz w:val="26"/>
                <w:szCs w:val="26"/>
                <w:lang w:bidi="ru-RU"/>
              </w:rPr>
              <w:t>3200</w:t>
            </w:r>
          </w:p>
        </w:tc>
        <w:tc>
          <w:tcPr>
            <w:tcW w:w="1940" w:type="dxa"/>
            <w:tcBorders>
              <w:top w:val="single" w:sz="4" w:space="0" w:color="auto"/>
              <w:left w:val="single" w:sz="4" w:space="0" w:color="auto"/>
              <w:bottom w:val="single" w:sz="4" w:space="0" w:color="auto"/>
            </w:tcBorders>
            <w:shd w:val="clear" w:color="auto" w:fill="FFFFFF"/>
            <w:vAlign w:val="center"/>
          </w:tcPr>
          <w:p w:rsidR="00CE4B57" w:rsidRPr="000759A1" w:rsidRDefault="00FE20E7" w:rsidP="00F91DEC">
            <w:pPr>
              <w:jc w:val="center"/>
              <w:rPr>
                <w:sz w:val="26"/>
                <w:szCs w:val="26"/>
                <w:lang w:bidi="ru-RU"/>
              </w:rPr>
            </w:pPr>
            <w:r>
              <w:rPr>
                <w:sz w:val="26"/>
                <w:szCs w:val="26"/>
                <w:lang w:bidi="ru-RU"/>
              </w:rPr>
              <w:t>3100</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CE4B57" w:rsidRPr="000759A1" w:rsidRDefault="00FE20E7" w:rsidP="00F91DEC">
            <w:pPr>
              <w:jc w:val="center"/>
              <w:rPr>
                <w:sz w:val="26"/>
                <w:szCs w:val="26"/>
                <w:lang w:bidi="ru-RU"/>
              </w:rPr>
            </w:pPr>
            <w:r>
              <w:rPr>
                <w:sz w:val="26"/>
                <w:szCs w:val="26"/>
                <w:lang w:bidi="ru-RU"/>
              </w:rPr>
              <w:t>3100</w:t>
            </w:r>
          </w:p>
        </w:tc>
        <w:tc>
          <w:tcPr>
            <w:tcW w:w="1941" w:type="dxa"/>
            <w:tcBorders>
              <w:top w:val="single" w:sz="4" w:space="0" w:color="auto"/>
              <w:left w:val="single" w:sz="4" w:space="0" w:color="auto"/>
              <w:bottom w:val="single" w:sz="4" w:space="0" w:color="auto"/>
            </w:tcBorders>
            <w:shd w:val="clear" w:color="auto" w:fill="FFFFFF"/>
            <w:vAlign w:val="center"/>
          </w:tcPr>
          <w:p w:rsidR="00CE4B57" w:rsidRPr="000759A1" w:rsidRDefault="00FE20E7" w:rsidP="00F91DEC">
            <w:pPr>
              <w:jc w:val="center"/>
              <w:rPr>
                <w:sz w:val="26"/>
                <w:szCs w:val="26"/>
                <w:lang w:bidi="ru-RU"/>
              </w:rPr>
            </w:pPr>
            <w:r>
              <w:rPr>
                <w:sz w:val="26"/>
                <w:szCs w:val="26"/>
                <w:lang w:bidi="ru-RU"/>
              </w:rPr>
              <w:t>3100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CE4B57" w:rsidRPr="000759A1" w:rsidRDefault="00FE20E7" w:rsidP="00F91DEC">
            <w:pPr>
              <w:jc w:val="center"/>
              <w:rPr>
                <w:sz w:val="26"/>
                <w:szCs w:val="26"/>
                <w:lang w:bidi="ru-RU"/>
              </w:rPr>
            </w:pPr>
            <w:r>
              <w:rPr>
                <w:sz w:val="26"/>
                <w:szCs w:val="26"/>
                <w:lang w:bidi="ru-RU"/>
              </w:rPr>
              <w:t>3100</w:t>
            </w:r>
          </w:p>
        </w:tc>
      </w:tr>
      <w:tr w:rsidR="00FE20E7" w:rsidRPr="000759A1" w:rsidTr="009A09B7">
        <w:trPr>
          <w:jc w:val="center"/>
        </w:trPr>
        <w:tc>
          <w:tcPr>
            <w:tcW w:w="428" w:type="dxa"/>
            <w:tcBorders>
              <w:top w:val="single" w:sz="4" w:space="0" w:color="auto"/>
              <w:left w:val="single" w:sz="4" w:space="0" w:color="auto"/>
              <w:bottom w:val="single" w:sz="4" w:space="0" w:color="auto"/>
            </w:tcBorders>
            <w:shd w:val="clear" w:color="auto" w:fill="FFFFFF"/>
            <w:vAlign w:val="center"/>
          </w:tcPr>
          <w:p w:rsidR="00FE20E7" w:rsidRPr="000759A1" w:rsidRDefault="00FE20E7" w:rsidP="00F91DEC">
            <w:pPr>
              <w:jc w:val="center"/>
              <w:rPr>
                <w:sz w:val="26"/>
                <w:szCs w:val="26"/>
                <w:lang w:bidi="ru-RU"/>
              </w:rPr>
            </w:pPr>
            <w:r>
              <w:rPr>
                <w:sz w:val="26"/>
                <w:szCs w:val="26"/>
                <w:lang w:bidi="ru-RU"/>
              </w:rPr>
              <w:t>1.1.</w:t>
            </w:r>
          </w:p>
        </w:tc>
        <w:tc>
          <w:tcPr>
            <w:tcW w:w="2760" w:type="dxa"/>
            <w:tcBorders>
              <w:top w:val="single" w:sz="4" w:space="0" w:color="auto"/>
              <w:left w:val="single" w:sz="8" w:space="0" w:color="auto"/>
              <w:bottom w:val="single" w:sz="4" w:space="0" w:color="auto"/>
              <w:right w:val="single" w:sz="8" w:space="0" w:color="auto"/>
            </w:tcBorders>
          </w:tcPr>
          <w:p w:rsidR="00FE20E7" w:rsidRPr="00922A3D" w:rsidRDefault="00FE20E7" w:rsidP="00290D5A">
            <w:pPr>
              <w:rPr>
                <w:sz w:val="26"/>
                <w:szCs w:val="26"/>
              </w:rPr>
            </w:pPr>
            <w:r>
              <w:rPr>
                <w:sz w:val="26"/>
                <w:szCs w:val="26"/>
              </w:rPr>
              <w:t>Из них в АУ ЗДОЛ «Березка», чел.</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FE20E7" w:rsidRDefault="00FE20E7" w:rsidP="00F91DEC">
            <w:pPr>
              <w:jc w:val="center"/>
              <w:rPr>
                <w:sz w:val="26"/>
                <w:szCs w:val="26"/>
                <w:lang w:bidi="ru-RU"/>
              </w:rPr>
            </w:pPr>
            <w:r>
              <w:rPr>
                <w:sz w:val="26"/>
                <w:szCs w:val="26"/>
                <w:lang w:bidi="ru-RU"/>
              </w:rPr>
              <w:t>375</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FE20E7" w:rsidRPr="000759A1" w:rsidRDefault="00FE20E7" w:rsidP="00F91DEC">
            <w:pPr>
              <w:jc w:val="center"/>
              <w:rPr>
                <w:sz w:val="26"/>
                <w:szCs w:val="26"/>
                <w:lang w:bidi="ru-RU"/>
              </w:rPr>
            </w:pPr>
            <w:r>
              <w:rPr>
                <w:sz w:val="26"/>
                <w:szCs w:val="26"/>
                <w:lang w:bidi="ru-RU"/>
              </w:rPr>
              <w:t>370</w:t>
            </w:r>
          </w:p>
        </w:tc>
        <w:tc>
          <w:tcPr>
            <w:tcW w:w="1549" w:type="dxa"/>
            <w:tcBorders>
              <w:top w:val="single" w:sz="4" w:space="0" w:color="auto"/>
              <w:left w:val="single" w:sz="4" w:space="0" w:color="auto"/>
              <w:bottom w:val="single" w:sz="4" w:space="0" w:color="auto"/>
            </w:tcBorders>
            <w:shd w:val="clear" w:color="auto" w:fill="FFFFFF"/>
            <w:vAlign w:val="center"/>
          </w:tcPr>
          <w:p w:rsidR="00FE20E7" w:rsidRPr="000759A1" w:rsidRDefault="00FE20E7" w:rsidP="00F91DEC">
            <w:pPr>
              <w:jc w:val="center"/>
              <w:rPr>
                <w:sz w:val="26"/>
                <w:szCs w:val="26"/>
                <w:lang w:bidi="ru-RU"/>
              </w:rPr>
            </w:pPr>
            <w:r>
              <w:rPr>
                <w:sz w:val="26"/>
                <w:szCs w:val="26"/>
                <w:lang w:bidi="ru-RU"/>
              </w:rPr>
              <w:t>370</w:t>
            </w:r>
          </w:p>
        </w:tc>
        <w:tc>
          <w:tcPr>
            <w:tcW w:w="1802" w:type="dxa"/>
            <w:tcBorders>
              <w:top w:val="single" w:sz="4" w:space="0" w:color="auto"/>
              <w:left w:val="single" w:sz="4" w:space="0" w:color="auto"/>
              <w:bottom w:val="single" w:sz="4" w:space="0" w:color="auto"/>
            </w:tcBorders>
            <w:shd w:val="clear" w:color="auto" w:fill="FFFFFF"/>
            <w:vAlign w:val="center"/>
          </w:tcPr>
          <w:p w:rsidR="00FE20E7" w:rsidRPr="000759A1" w:rsidRDefault="00FE20E7" w:rsidP="00F91DEC">
            <w:pPr>
              <w:jc w:val="center"/>
              <w:rPr>
                <w:sz w:val="26"/>
                <w:szCs w:val="26"/>
                <w:lang w:bidi="ru-RU"/>
              </w:rPr>
            </w:pPr>
            <w:r>
              <w:rPr>
                <w:sz w:val="26"/>
                <w:szCs w:val="26"/>
                <w:lang w:bidi="ru-RU"/>
              </w:rPr>
              <w:t>370</w:t>
            </w:r>
          </w:p>
        </w:tc>
        <w:tc>
          <w:tcPr>
            <w:tcW w:w="1940" w:type="dxa"/>
            <w:tcBorders>
              <w:top w:val="single" w:sz="4" w:space="0" w:color="auto"/>
              <w:left w:val="single" w:sz="4" w:space="0" w:color="auto"/>
              <w:bottom w:val="single" w:sz="4" w:space="0" w:color="auto"/>
            </w:tcBorders>
            <w:shd w:val="clear" w:color="auto" w:fill="FFFFFF"/>
            <w:vAlign w:val="center"/>
          </w:tcPr>
          <w:p w:rsidR="00FE20E7" w:rsidRPr="000759A1" w:rsidRDefault="00FE20E7" w:rsidP="00F91DEC">
            <w:pPr>
              <w:jc w:val="center"/>
              <w:rPr>
                <w:sz w:val="26"/>
                <w:szCs w:val="26"/>
                <w:lang w:bidi="ru-RU"/>
              </w:rPr>
            </w:pPr>
            <w:r>
              <w:rPr>
                <w:sz w:val="26"/>
                <w:szCs w:val="26"/>
                <w:lang w:bidi="ru-RU"/>
              </w:rPr>
              <w:t>370</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FE20E7" w:rsidRPr="000759A1" w:rsidRDefault="00FE20E7" w:rsidP="00F91DEC">
            <w:pPr>
              <w:jc w:val="center"/>
              <w:rPr>
                <w:sz w:val="26"/>
                <w:szCs w:val="26"/>
                <w:lang w:bidi="ru-RU"/>
              </w:rPr>
            </w:pPr>
            <w:r>
              <w:rPr>
                <w:sz w:val="26"/>
                <w:szCs w:val="26"/>
                <w:lang w:bidi="ru-RU"/>
              </w:rPr>
              <w:t>380</w:t>
            </w:r>
          </w:p>
        </w:tc>
        <w:tc>
          <w:tcPr>
            <w:tcW w:w="1941" w:type="dxa"/>
            <w:tcBorders>
              <w:top w:val="single" w:sz="4" w:space="0" w:color="auto"/>
              <w:left w:val="single" w:sz="4" w:space="0" w:color="auto"/>
              <w:bottom w:val="single" w:sz="4" w:space="0" w:color="auto"/>
            </w:tcBorders>
            <w:shd w:val="clear" w:color="auto" w:fill="FFFFFF"/>
            <w:vAlign w:val="center"/>
          </w:tcPr>
          <w:p w:rsidR="00FE20E7" w:rsidRPr="000759A1" w:rsidRDefault="00FE20E7" w:rsidP="00F91DEC">
            <w:pPr>
              <w:jc w:val="center"/>
              <w:rPr>
                <w:sz w:val="26"/>
                <w:szCs w:val="26"/>
                <w:lang w:bidi="ru-RU"/>
              </w:rPr>
            </w:pPr>
            <w:r>
              <w:rPr>
                <w:sz w:val="26"/>
                <w:szCs w:val="26"/>
                <w:lang w:bidi="ru-RU"/>
              </w:rPr>
              <w:t>380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FE20E7" w:rsidRPr="000759A1" w:rsidRDefault="00FE20E7" w:rsidP="00F91DEC">
            <w:pPr>
              <w:jc w:val="center"/>
              <w:rPr>
                <w:sz w:val="26"/>
                <w:szCs w:val="26"/>
                <w:lang w:bidi="ru-RU"/>
              </w:rPr>
            </w:pPr>
            <w:r>
              <w:rPr>
                <w:sz w:val="26"/>
                <w:szCs w:val="26"/>
                <w:lang w:bidi="ru-RU"/>
              </w:rPr>
              <w:t>380</w:t>
            </w:r>
          </w:p>
        </w:tc>
      </w:tr>
      <w:tr w:rsidR="00230B75" w:rsidRPr="000759A1" w:rsidTr="009A09B7">
        <w:trPr>
          <w:jc w:val="center"/>
        </w:trPr>
        <w:tc>
          <w:tcPr>
            <w:tcW w:w="428" w:type="dxa"/>
            <w:tcBorders>
              <w:top w:val="single" w:sz="4" w:space="0" w:color="auto"/>
              <w:left w:val="single" w:sz="4" w:space="0" w:color="auto"/>
              <w:bottom w:val="single" w:sz="4" w:space="0" w:color="auto"/>
            </w:tcBorders>
            <w:shd w:val="clear" w:color="auto" w:fill="FFFFFF"/>
            <w:vAlign w:val="center"/>
          </w:tcPr>
          <w:p w:rsidR="00230B75" w:rsidRPr="000759A1" w:rsidRDefault="00290D5A" w:rsidP="00F91DEC">
            <w:pPr>
              <w:jc w:val="center"/>
              <w:rPr>
                <w:sz w:val="26"/>
                <w:szCs w:val="26"/>
                <w:lang w:bidi="ru-RU"/>
              </w:rPr>
            </w:pPr>
            <w:r>
              <w:rPr>
                <w:sz w:val="26"/>
                <w:szCs w:val="26"/>
                <w:lang w:bidi="ru-RU"/>
              </w:rPr>
              <w:t>2</w:t>
            </w:r>
          </w:p>
        </w:tc>
        <w:tc>
          <w:tcPr>
            <w:tcW w:w="2760" w:type="dxa"/>
            <w:tcBorders>
              <w:top w:val="single" w:sz="4" w:space="0" w:color="auto"/>
              <w:left w:val="single" w:sz="8" w:space="0" w:color="auto"/>
              <w:bottom w:val="single" w:sz="4" w:space="0" w:color="auto"/>
              <w:right w:val="single" w:sz="8" w:space="0" w:color="auto"/>
            </w:tcBorders>
          </w:tcPr>
          <w:p w:rsidR="00230B75" w:rsidRPr="000759A1" w:rsidRDefault="00922A3D" w:rsidP="00922A3D">
            <w:pPr>
              <w:rPr>
                <w:sz w:val="26"/>
                <w:szCs w:val="26"/>
              </w:rPr>
            </w:pPr>
            <w:r w:rsidRPr="00922A3D">
              <w:rPr>
                <w:sz w:val="26"/>
                <w:szCs w:val="26"/>
              </w:rPr>
              <w:t xml:space="preserve">Сохранение </w:t>
            </w:r>
            <w:r w:rsidRPr="00922A3D">
              <w:rPr>
                <w:sz w:val="26"/>
                <w:szCs w:val="26"/>
              </w:rPr>
              <w:lastRenderedPageBreak/>
              <w:t>действующей сети детских оздоровительных лагерей при образовательных учреждениях, ед.</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230B75" w:rsidRPr="000759A1" w:rsidRDefault="00922A3D" w:rsidP="00F91DEC">
            <w:pPr>
              <w:jc w:val="center"/>
              <w:rPr>
                <w:sz w:val="26"/>
                <w:szCs w:val="26"/>
                <w:lang w:bidi="ru-RU"/>
              </w:rPr>
            </w:pPr>
            <w:r>
              <w:rPr>
                <w:sz w:val="26"/>
                <w:szCs w:val="26"/>
                <w:lang w:bidi="ru-RU"/>
              </w:rPr>
              <w:lastRenderedPageBreak/>
              <w:t>15</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230B75" w:rsidRPr="000759A1" w:rsidRDefault="00922A3D" w:rsidP="00F91DEC">
            <w:pPr>
              <w:jc w:val="center"/>
              <w:rPr>
                <w:sz w:val="26"/>
                <w:szCs w:val="26"/>
                <w:lang w:bidi="ru-RU"/>
              </w:rPr>
            </w:pPr>
            <w:r>
              <w:rPr>
                <w:sz w:val="26"/>
                <w:szCs w:val="26"/>
                <w:lang w:bidi="ru-RU"/>
              </w:rPr>
              <w:t>15</w:t>
            </w:r>
          </w:p>
        </w:tc>
        <w:tc>
          <w:tcPr>
            <w:tcW w:w="1549" w:type="dxa"/>
            <w:tcBorders>
              <w:top w:val="single" w:sz="4" w:space="0" w:color="auto"/>
              <w:left w:val="single" w:sz="4" w:space="0" w:color="auto"/>
              <w:bottom w:val="single" w:sz="4" w:space="0" w:color="auto"/>
            </w:tcBorders>
            <w:shd w:val="clear" w:color="auto" w:fill="FFFFFF"/>
            <w:vAlign w:val="center"/>
          </w:tcPr>
          <w:p w:rsidR="00230B75" w:rsidRPr="000759A1" w:rsidRDefault="00922A3D" w:rsidP="00F91DEC">
            <w:pPr>
              <w:jc w:val="center"/>
              <w:rPr>
                <w:sz w:val="26"/>
                <w:szCs w:val="26"/>
                <w:lang w:bidi="ru-RU"/>
              </w:rPr>
            </w:pPr>
            <w:r>
              <w:rPr>
                <w:sz w:val="26"/>
                <w:szCs w:val="26"/>
                <w:lang w:bidi="ru-RU"/>
              </w:rPr>
              <w:t>12</w:t>
            </w:r>
          </w:p>
        </w:tc>
        <w:tc>
          <w:tcPr>
            <w:tcW w:w="1802" w:type="dxa"/>
            <w:tcBorders>
              <w:top w:val="single" w:sz="4" w:space="0" w:color="auto"/>
              <w:left w:val="single" w:sz="4" w:space="0" w:color="auto"/>
              <w:bottom w:val="single" w:sz="4" w:space="0" w:color="auto"/>
            </w:tcBorders>
            <w:shd w:val="clear" w:color="auto" w:fill="FFFFFF"/>
            <w:vAlign w:val="center"/>
          </w:tcPr>
          <w:p w:rsidR="00230B75" w:rsidRPr="000759A1" w:rsidRDefault="00922A3D" w:rsidP="00F91DEC">
            <w:pPr>
              <w:jc w:val="center"/>
              <w:rPr>
                <w:sz w:val="26"/>
                <w:szCs w:val="26"/>
                <w:lang w:bidi="ru-RU"/>
              </w:rPr>
            </w:pPr>
            <w:r>
              <w:rPr>
                <w:sz w:val="26"/>
                <w:szCs w:val="26"/>
                <w:lang w:bidi="ru-RU"/>
              </w:rPr>
              <w:t>12</w:t>
            </w:r>
          </w:p>
        </w:tc>
        <w:tc>
          <w:tcPr>
            <w:tcW w:w="1940" w:type="dxa"/>
            <w:tcBorders>
              <w:top w:val="single" w:sz="4" w:space="0" w:color="auto"/>
              <w:left w:val="single" w:sz="4" w:space="0" w:color="auto"/>
              <w:bottom w:val="single" w:sz="4" w:space="0" w:color="auto"/>
            </w:tcBorders>
            <w:shd w:val="clear" w:color="auto" w:fill="FFFFFF"/>
            <w:vAlign w:val="center"/>
          </w:tcPr>
          <w:p w:rsidR="00230B75" w:rsidRPr="000759A1" w:rsidRDefault="00922A3D" w:rsidP="00F91DEC">
            <w:pPr>
              <w:jc w:val="center"/>
              <w:rPr>
                <w:sz w:val="26"/>
                <w:szCs w:val="26"/>
                <w:lang w:bidi="ru-RU"/>
              </w:rPr>
            </w:pPr>
            <w:r>
              <w:rPr>
                <w:sz w:val="26"/>
                <w:szCs w:val="26"/>
                <w:lang w:bidi="ru-RU"/>
              </w:rPr>
              <w:t>12</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230B75" w:rsidRPr="000759A1" w:rsidRDefault="00922A3D" w:rsidP="00F91DEC">
            <w:pPr>
              <w:jc w:val="center"/>
              <w:rPr>
                <w:sz w:val="26"/>
                <w:szCs w:val="26"/>
                <w:lang w:bidi="ru-RU"/>
              </w:rPr>
            </w:pPr>
            <w:r>
              <w:rPr>
                <w:sz w:val="26"/>
                <w:szCs w:val="26"/>
                <w:lang w:bidi="ru-RU"/>
              </w:rPr>
              <w:t>12</w:t>
            </w:r>
          </w:p>
        </w:tc>
        <w:tc>
          <w:tcPr>
            <w:tcW w:w="1941" w:type="dxa"/>
            <w:tcBorders>
              <w:top w:val="single" w:sz="4" w:space="0" w:color="auto"/>
              <w:left w:val="single" w:sz="4" w:space="0" w:color="auto"/>
              <w:bottom w:val="single" w:sz="4" w:space="0" w:color="auto"/>
            </w:tcBorders>
            <w:shd w:val="clear" w:color="auto" w:fill="FFFFFF"/>
            <w:vAlign w:val="center"/>
          </w:tcPr>
          <w:p w:rsidR="00230B75" w:rsidRPr="000759A1" w:rsidRDefault="00922A3D" w:rsidP="00F91DEC">
            <w:pPr>
              <w:jc w:val="center"/>
              <w:rPr>
                <w:sz w:val="26"/>
                <w:szCs w:val="26"/>
                <w:lang w:bidi="ru-RU"/>
              </w:rPr>
            </w:pPr>
            <w:r>
              <w:rPr>
                <w:sz w:val="26"/>
                <w:szCs w:val="26"/>
                <w:lang w:bidi="ru-RU"/>
              </w:rPr>
              <w:t>12</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230B75" w:rsidRPr="000759A1" w:rsidRDefault="00922A3D" w:rsidP="00F91DEC">
            <w:pPr>
              <w:jc w:val="center"/>
              <w:rPr>
                <w:sz w:val="26"/>
                <w:szCs w:val="26"/>
                <w:lang w:bidi="ru-RU"/>
              </w:rPr>
            </w:pPr>
            <w:r>
              <w:rPr>
                <w:sz w:val="26"/>
                <w:szCs w:val="26"/>
                <w:lang w:bidi="ru-RU"/>
              </w:rPr>
              <w:t>12</w:t>
            </w:r>
          </w:p>
        </w:tc>
      </w:tr>
      <w:tr w:rsidR="00922A3D" w:rsidRPr="000759A1" w:rsidTr="009A09B7">
        <w:trPr>
          <w:jc w:val="center"/>
        </w:trPr>
        <w:tc>
          <w:tcPr>
            <w:tcW w:w="428" w:type="dxa"/>
            <w:tcBorders>
              <w:top w:val="single" w:sz="4" w:space="0" w:color="auto"/>
              <w:left w:val="single" w:sz="4" w:space="0" w:color="auto"/>
              <w:bottom w:val="single" w:sz="4" w:space="0" w:color="auto"/>
            </w:tcBorders>
            <w:shd w:val="clear" w:color="auto" w:fill="FFFFFF"/>
            <w:vAlign w:val="center"/>
          </w:tcPr>
          <w:p w:rsidR="00922A3D" w:rsidRPr="000759A1" w:rsidRDefault="00290D5A" w:rsidP="00F91DEC">
            <w:pPr>
              <w:jc w:val="center"/>
              <w:rPr>
                <w:sz w:val="26"/>
                <w:szCs w:val="26"/>
                <w:lang w:bidi="ru-RU"/>
              </w:rPr>
            </w:pPr>
            <w:r>
              <w:rPr>
                <w:sz w:val="26"/>
                <w:szCs w:val="26"/>
                <w:lang w:bidi="ru-RU"/>
              </w:rPr>
              <w:lastRenderedPageBreak/>
              <w:t>3</w:t>
            </w:r>
          </w:p>
        </w:tc>
        <w:tc>
          <w:tcPr>
            <w:tcW w:w="2760" w:type="dxa"/>
            <w:tcBorders>
              <w:top w:val="single" w:sz="4" w:space="0" w:color="auto"/>
              <w:left w:val="single" w:sz="8" w:space="0" w:color="auto"/>
              <w:bottom w:val="single" w:sz="4" w:space="0" w:color="auto"/>
              <w:right w:val="single" w:sz="8" w:space="0" w:color="auto"/>
            </w:tcBorders>
          </w:tcPr>
          <w:p w:rsidR="00922A3D" w:rsidRPr="00922A3D" w:rsidRDefault="00922A3D" w:rsidP="00922A3D">
            <w:pPr>
              <w:rPr>
                <w:sz w:val="26"/>
                <w:szCs w:val="26"/>
              </w:rPr>
            </w:pPr>
            <w:r w:rsidRPr="00922A3D">
              <w:rPr>
                <w:sz w:val="26"/>
                <w:szCs w:val="26"/>
              </w:rPr>
              <w:t>Количество детей</w:t>
            </w:r>
            <w:r w:rsidR="00290D5A">
              <w:rPr>
                <w:sz w:val="26"/>
                <w:szCs w:val="26"/>
              </w:rPr>
              <w:t>,</w:t>
            </w:r>
            <w:r w:rsidRPr="00922A3D">
              <w:rPr>
                <w:sz w:val="26"/>
                <w:szCs w:val="26"/>
              </w:rPr>
              <w:t xml:space="preserve"> работающих в трудовых отрядах в летний период, чел.</w:t>
            </w:r>
          </w:p>
          <w:p w:rsidR="00922A3D" w:rsidRPr="000759A1" w:rsidRDefault="00922A3D" w:rsidP="00F91DEC">
            <w:pPr>
              <w:rPr>
                <w:sz w:val="26"/>
                <w:szCs w:val="26"/>
              </w:rP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34</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922A3D" w:rsidRPr="000759A1" w:rsidRDefault="00922A3D" w:rsidP="00F91DEC">
            <w:pPr>
              <w:jc w:val="center"/>
              <w:rPr>
                <w:sz w:val="26"/>
                <w:szCs w:val="26"/>
                <w:lang w:bidi="ru-RU"/>
              </w:rPr>
            </w:pPr>
          </w:p>
        </w:tc>
        <w:tc>
          <w:tcPr>
            <w:tcW w:w="1549" w:type="dxa"/>
            <w:tcBorders>
              <w:top w:val="single" w:sz="4" w:space="0" w:color="auto"/>
              <w:left w:val="single" w:sz="4" w:space="0" w:color="auto"/>
              <w:bottom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30</w:t>
            </w:r>
          </w:p>
        </w:tc>
        <w:tc>
          <w:tcPr>
            <w:tcW w:w="1802" w:type="dxa"/>
            <w:tcBorders>
              <w:top w:val="single" w:sz="4" w:space="0" w:color="auto"/>
              <w:left w:val="single" w:sz="4" w:space="0" w:color="auto"/>
              <w:bottom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30</w:t>
            </w:r>
          </w:p>
        </w:tc>
        <w:tc>
          <w:tcPr>
            <w:tcW w:w="1940" w:type="dxa"/>
            <w:tcBorders>
              <w:top w:val="single" w:sz="4" w:space="0" w:color="auto"/>
              <w:left w:val="single" w:sz="4" w:space="0" w:color="auto"/>
              <w:bottom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30</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40</w:t>
            </w:r>
          </w:p>
        </w:tc>
        <w:tc>
          <w:tcPr>
            <w:tcW w:w="1941" w:type="dxa"/>
            <w:tcBorders>
              <w:top w:val="single" w:sz="4" w:space="0" w:color="auto"/>
              <w:left w:val="single" w:sz="4" w:space="0" w:color="auto"/>
              <w:bottom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40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40</w:t>
            </w:r>
          </w:p>
        </w:tc>
      </w:tr>
      <w:tr w:rsidR="00922A3D" w:rsidRPr="000759A1" w:rsidTr="009A09B7">
        <w:trPr>
          <w:jc w:val="center"/>
        </w:trPr>
        <w:tc>
          <w:tcPr>
            <w:tcW w:w="428" w:type="dxa"/>
            <w:tcBorders>
              <w:top w:val="single" w:sz="4" w:space="0" w:color="auto"/>
              <w:left w:val="single" w:sz="4" w:space="0" w:color="auto"/>
              <w:bottom w:val="single" w:sz="4" w:space="0" w:color="auto"/>
            </w:tcBorders>
            <w:shd w:val="clear" w:color="auto" w:fill="FFFFFF"/>
            <w:vAlign w:val="center"/>
          </w:tcPr>
          <w:p w:rsidR="00922A3D" w:rsidRPr="000759A1" w:rsidRDefault="00290D5A" w:rsidP="00F91DEC">
            <w:pPr>
              <w:jc w:val="center"/>
              <w:rPr>
                <w:sz w:val="26"/>
                <w:szCs w:val="26"/>
                <w:lang w:bidi="ru-RU"/>
              </w:rPr>
            </w:pPr>
            <w:r>
              <w:rPr>
                <w:sz w:val="26"/>
                <w:szCs w:val="26"/>
                <w:lang w:bidi="ru-RU"/>
              </w:rPr>
              <w:t>4</w:t>
            </w:r>
          </w:p>
        </w:tc>
        <w:tc>
          <w:tcPr>
            <w:tcW w:w="2760" w:type="dxa"/>
            <w:tcBorders>
              <w:top w:val="single" w:sz="4" w:space="0" w:color="auto"/>
              <w:left w:val="single" w:sz="8" w:space="0" w:color="auto"/>
              <w:bottom w:val="single" w:sz="4" w:space="0" w:color="auto"/>
              <w:right w:val="single" w:sz="8" w:space="0" w:color="auto"/>
            </w:tcBorders>
          </w:tcPr>
          <w:p w:rsidR="00922A3D" w:rsidRPr="000759A1" w:rsidRDefault="00922A3D" w:rsidP="00922A3D">
            <w:pPr>
              <w:rPr>
                <w:sz w:val="26"/>
                <w:szCs w:val="26"/>
              </w:rPr>
            </w:pPr>
            <w:r w:rsidRPr="00922A3D">
              <w:rPr>
                <w:sz w:val="26"/>
                <w:szCs w:val="26"/>
              </w:rPr>
              <w:t xml:space="preserve">Проведение </w:t>
            </w:r>
            <w:r>
              <w:rPr>
                <w:sz w:val="26"/>
                <w:szCs w:val="26"/>
              </w:rPr>
              <w:t>ремонта</w:t>
            </w:r>
            <w:r w:rsidRPr="00922A3D">
              <w:rPr>
                <w:sz w:val="26"/>
                <w:szCs w:val="26"/>
              </w:rPr>
              <w:t xml:space="preserve"> объектов </w:t>
            </w:r>
            <w:r>
              <w:rPr>
                <w:sz w:val="26"/>
                <w:szCs w:val="26"/>
              </w:rPr>
              <w:t>АУ ЗДОЛ «Березка»</w:t>
            </w:r>
            <w:r w:rsidRPr="00922A3D">
              <w:rPr>
                <w:sz w:val="26"/>
                <w:szCs w:val="26"/>
              </w:rPr>
              <w:t xml:space="preserve"> от запланированных объемов, %</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100</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100</w:t>
            </w:r>
          </w:p>
        </w:tc>
        <w:tc>
          <w:tcPr>
            <w:tcW w:w="1549" w:type="dxa"/>
            <w:tcBorders>
              <w:top w:val="single" w:sz="4" w:space="0" w:color="auto"/>
              <w:left w:val="single" w:sz="4" w:space="0" w:color="auto"/>
              <w:bottom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100</w:t>
            </w:r>
          </w:p>
        </w:tc>
        <w:tc>
          <w:tcPr>
            <w:tcW w:w="1802" w:type="dxa"/>
            <w:tcBorders>
              <w:top w:val="single" w:sz="4" w:space="0" w:color="auto"/>
              <w:left w:val="single" w:sz="4" w:space="0" w:color="auto"/>
              <w:bottom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100</w:t>
            </w:r>
          </w:p>
        </w:tc>
        <w:tc>
          <w:tcPr>
            <w:tcW w:w="1940" w:type="dxa"/>
            <w:tcBorders>
              <w:top w:val="single" w:sz="4" w:space="0" w:color="auto"/>
              <w:left w:val="single" w:sz="4" w:space="0" w:color="auto"/>
              <w:bottom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100</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100</w:t>
            </w:r>
          </w:p>
        </w:tc>
        <w:tc>
          <w:tcPr>
            <w:tcW w:w="1941" w:type="dxa"/>
            <w:tcBorders>
              <w:top w:val="single" w:sz="4" w:space="0" w:color="auto"/>
              <w:left w:val="single" w:sz="4" w:space="0" w:color="auto"/>
              <w:bottom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100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922A3D" w:rsidRPr="000759A1" w:rsidRDefault="00922A3D" w:rsidP="00F91DEC">
            <w:pPr>
              <w:jc w:val="center"/>
              <w:rPr>
                <w:sz w:val="26"/>
                <w:szCs w:val="26"/>
                <w:lang w:bidi="ru-RU"/>
              </w:rPr>
            </w:pPr>
            <w:r>
              <w:rPr>
                <w:sz w:val="26"/>
                <w:szCs w:val="26"/>
                <w:lang w:bidi="ru-RU"/>
              </w:rPr>
              <w:t>100</w:t>
            </w:r>
          </w:p>
        </w:tc>
      </w:tr>
      <w:tr w:rsidR="00922A3D" w:rsidRPr="000759A1" w:rsidTr="009A09B7">
        <w:trPr>
          <w:jc w:val="center"/>
        </w:trPr>
        <w:tc>
          <w:tcPr>
            <w:tcW w:w="428" w:type="dxa"/>
            <w:tcBorders>
              <w:top w:val="single" w:sz="4" w:space="0" w:color="auto"/>
              <w:left w:val="single" w:sz="4" w:space="0" w:color="auto"/>
              <w:bottom w:val="single" w:sz="4" w:space="0" w:color="auto"/>
            </w:tcBorders>
            <w:shd w:val="clear" w:color="auto" w:fill="FFFFFF"/>
            <w:vAlign w:val="center"/>
          </w:tcPr>
          <w:p w:rsidR="00922A3D" w:rsidRPr="000759A1" w:rsidRDefault="00E50462" w:rsidP="00F91DEC">
            <w:pPr>
              <w:jc w:val="center"/>
              <w:rPr>
                <w:sz w:val="26"/>
                <w:szCs w:val="26"/>
                <w:lang w:bidi="ru-RU"/>
              </w:rPr>
            </w:pPr>
            <w:r>
              <w:rPr>
                <w:sz w:val="26"/>
                <w:szCs w:val="26"/>
                <w:lang w:bidi="ru-RU"/>
              </w:rPr>
              <w:t>5</w:t>
            </w:r>
          </w:p>
        </w:tc>
        <w:tc>
          <w:tcPr>
            <w:tcW w:w="2760" w:type="dxa"/>
            <w:tcBorders>
              <w:top w:val="single" w:sz="4" w:space="0" w:color="auto"/>
              <w:left w:val="single" w:sz="8" w:space="0" w:color="auto"/>
              <w:bottom w:val="single" w:sz="4" w:space="0" w:color="auto"/>
              <w:right w:val="single" w:sz="8" w:space="0" w:color="auto"/>
            </w:tcBorders>
          </w:tcPr>
          <w:p w:rsidR="00922A3D" w:rsidRPr="000759A1" w:rsidRDefault="00E50462" w:rsidP="00E50462">
            <w:pPr>
              <w:rPr>
                <w:sz w:val="26"/>
                <w:szCs w:val="26"/>
              </w:rPr>
            </w:pPr>
            <w:r>
              <w:rPr>
                <w:sz w:val="26"/>
                <w:szCs w:val="26"/>
              </w:rPr>
              <w:t xml:space="preserve">Участие </w:t>
            </w:r>
            <w:r w:rsidR="00DF37EA">
              <w:rPr>
                <w:sz w:val="26"/>
                <w:szCs w:val="26"/>
              </w:rPr>
              <w:t xml:space="preserve">в сборах </w:t>
            </w:r>
            <w:r>
              <w:rPr>
                <w:sz w:val="26"/>
                <w:szCs w:val="26"/>
              </w:rPr>
              <w:t>юношей 10 классов образовательных учреждений Бейского района, %</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922A3D" w:rsidRPr="000759A1" w:rsidRDefault="00E50462" w:rsidP="00F91DEC">
            <w:pPr>
              <w:jc w:val="center"/>
              <w:rPr>
                <w:sz w:val="26"/>
                <w:szCs w:val="26"/>
                <w:lang w:bidi="ru-RU"/>
              </w:rPr>
            </w:pPr>
            <w:r>
              <w:rPr>
                <w:sz w:val="26"/>
                <w:szCs w:val="26"/>
                <w:lang w:bidi="ru-RU"/>
              </w:rPr>
              <w:t>100</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922A3D" w:rsidRPr="000759A1" w:rsidRDefault="00E50462" w:rsidP="00F91DEC">
            <w:pPr>
              <w:jc w:val="center"/>
              <w:rPr>
                <w:sz w:val="26"/>
                <w:szCs w:val="26"/>
                <w:lang w:bidi="ru-RU"/>
              </w:rPr>
            </w:pPr>
            <w:r>
              <w:rPr>
                <w:sz w:val="26"/>
                <w:szCs w:val="26"/>
                <w:lang w:bidi="ru-RU"/>
              </w:rPr>
              <w:t>100</w:t>
            </w:r>
          </w:p>
        </w:tc>
        <w:tc>
          <w:tcPr>
            <w:tcW w:w="1549" w:type="dxa"/>
            <w:tcBorders>
              <w:top w:val="single" w:sz="4" w:space="0" w:color="auto"/>
              <w:left w:val="single" w:sz="4" w:space="0" w:color="auto"/>
              <w:bottom w:val="single" w:sz="4" w:space="0" w:color="auto"/>
            </w:tcBorders>
            <w:shd w:val="clear" w:color="auto" w:fill="FFFFFF"/>
            <w:vAlign w:val="center"/>
          </w:tcPr>
          <w:p w:rsidR="00922A3D" w:rsidRPr="000759A1" w:rsidRDefault="00E50462" w:rsidP="00F91DEC">
            <w:pPr>
              <w:jc w:val="center"/>
              <w:rPr>
                <w:sz w:val="26"/>
                <w:szCs w:val="26"/>
                <w:lang w:bidi="ru-RU"/>
              </w:rPr>
            </w:pPr>
            <w:r>
              <w:rPr>
                <w:sz w:val="26"/>
                <w:szCs w:val="26"/>
                <w:lang w:bidi="ru-RU"/>
              </w:rPr>
              <w:t>100</w:t>
            </w:r>
          </w:p>
        </w:tc>
        <w:tc>
          <w:tcPr>
            <w:tcW w:w="1802" w:type="dxa"/>
            <w:tcBorders>
              <w:top w:val="single" w:sz="4" w:space="0" w:color="auto"/>
              <w:left w:val="single" w:sz="4" w:space="0" w:color="auto"/>
              <w:bottom w:val="single" w:sz="4" w:space="0" w:color="auto"/>
            </w:tcBorders>
            <w:shd w:val="clear" w:color="auto" w:fill="FFFFFF"/>
            <w:vAlign w:val="center"/>
          </w:tcPr>
          <w:p w:rsidR="00922A3D" w:rsidRPr="000759A1" w:rsidRDefault="00E50462" w:rsidP="00F91DEC">
            <w:pPr>
              <w:jc w:val="center"/>
              <w:rPr>
                <w:sz w:val="26"/>
                <w:szCs w:val="26"/>
                <w:lang w:bidi="ru-RU"/>
              </w:rPr>
            </w:pPr>
            <w:r>
              <w:rPr>
                <w:sz w:val="26"/>
                <w:szCs w:val="26"/>
                <w:lang w:bidi="ru-RU"/>
              </w:rPr>
              <w:t>100</w:t>
            </w:r>
          </w:p>
        </w:tc>
        <w:tc>
          <w:tcPr>
            <w:tcW w:w="1940" w:type="dxa"/>
            <w:tcBorders>
              <w:top w:val="single" w:sz="4" w:space="0" w:color="auto"/>
              <w:left w:val="single" w:sz="4" w:space="0" w:color="auto"/>
              <w:bottom w:val="single" w:sz="4" w:space="0" w:color="auto"/>
            </w:tcBorders>
            <w:shd w:val="clear" w:color="auto" w:fill="FFFFFF"/>
            <w:vAlign w:val="center"/>
          </w:tcPr>
          <w:p w:rsidR="00922A3D" w:rsidRPr="000759A1" w:rsidRDefault="00E50462" w:rsidP="00F91DEC">
            <w:pPr>
              <w:jc w:val="center"/>
              <w:rPr>
                <w:sz w:val="26"/>
                <w:szCs w:val="26"/>
                <w:lang w:bidi="ru-RU"/>
              </w:rPr>
            </w:pPr>
            <w:r>
              <w:rPr>
                <w:sz w:val="26"/>
                <w:szCs w:val="26"/>
                <w:lang w:bidi="ru-RU"/>
              </w:rPr>
              <w:t>100</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922A3D" w:rsidRPr="000759A1" w:rsidRDefault="00E50462" w:rsidP="00F91DEC">
            <w:pPr>
              <w:jc w:val="center"/>
              <w:rPr>
                <w:sz w:val="26"/>
                <w:szCs w:val="26"/>
                <w:lang w:bidi="ru-RU"/>
              </w:rPr>
            </w:pPr>
            <w:r>
              <w:rPr>
                <w:sz w:val="26"/>
                <w:szCs w:val="26"/>
                <w:lang w:bidi="ru-RU"/>
              </w:rPr>
              <w:t>100</w:t>
            </w:r>
          </w:p>
        </w:tc>
        <w:tc>
          <w:tcPr>
            <w:tcW w:w="1941" w:type="dxa"/>
            <w:tcBorders>
              <w:top w:val="single" w:sz="4" w:space="0" w:color="auto"/>
              <w:left w:val="single" w:sz="4" w:space="0" w:color="auto"/>
              <w:bottom w:val="single" w:sz="4" w:space="0" w:color="auto"/>
            </w:tcBorders>
            <w:shd w:val="clear" w:color="auto" w:fill="FFFFFF"/>
            <w:vAlign w:val="center"/>
          </w:tcPr>
          <w:p w:rsidR="00922A3D" w:rsidRPr="000759A1" w:rsidRDefault="00E50462" w:rsidP="00F91DEC">
            <w:pPr>
              <w:jc w:val="center"/>
              <w:rPr>
                <w:sz w:val="26"/>
                <w:szCs w:val="26"/>
                <w:lang w:bidi="ru-RU"/>
              </w:rPr>
            </w:pPr>
            <w:r>
              <w:rPr>
                <w:sz w:val="26"/>
                <w:szCs w:val="26"/>
                <w:lang w:bidi="ru-RU"/>
              </w:rPr>
              <w:t>100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922A3D" w:rsidRPr="000759A1" w:rsidRDefault="00E50462" w:rsidP="00F91DEC">
            <w:pPr>
              <w:jc w:val="center"/>
              <w:rPr>
                <w:sz w:val="26"/>
                <w:szCs w:val="26"/>
                <w:lang w:bidi="ru-RU"/>
              </w:rPr>
            </w:pPr>
            <w:r>
              <w:rPr>
                <w:sz w:val="26"/>
                <w:szCs w:val="26"/>
                <w:lang w:bidi="ru-RU"/>
              </w:rPr>
              <w:t>100</w:t>
            </w:r>
          </w:p>
        </w:tc>
      </w:tr>
    </w:tbl>
    <w:p w:rsidR="00CE4B57" w:rsidRPr="000759A1" w:rsidRDefault="00CE4B57" w:rsidP="00CE4B57">
      <w:pPr>
        <w:rPr>
          <w:sz w:val="26"/>
          <w:szCs w:val="26"/>
          <w:lang w:bidi="ru-RU"/>
        </w:rPr>
      </w:pPr>
    </w:p>
    <w:p w:rsidR="00CE4B57" w:rsidRPr="000759A1" w:rsidRDefault="00CE4B57" w:rsidP="00CE4B57">
      <w:pPr>
        <w:ind w:firstLine="709"/>
        <w:jc w:val="center"/>
        <w:rPr>
          <w:b/>
          <w:sz w:val="26"/>
          <w:szCs w:val="26"/>
          <w:lang w:bidi="ru-RU"/>
        </w:rPr>
      </w:pPr>
      <w:r w:rsidRPr="000759A1">
        <w:rPr>
          <w:b/>
          <w:sz w:val="26"/>
          <w:szCs w:val="26"/>
          <w:lang w:bidi="ru-RU"/>
        </w:rPr>
        <w:t>4.Ресурсное обеспечение мероприятий</w:t>
      </w:r>
    </w:p>
    <w:p w:rsidR="00CE4B57" w:rsidRPr="000759A1" w:rsidRDefault="00CE4B57" w:rsidP="00CE4B57">
      <w:pPr>
        <w:ind w:firstLine="709"/>
        <w:jc w:val="center"/>
        <w:rPr>
          <w:sz w:val="26"/>
          <w:szCs w:val="26"/>
          <w:lang w:bidi="ru-RU"/>
        </w:rPr>
      </w:pPr>
    </w:p>
    <w:tbl>
      <w:tblPr>
        <w:tblW w:w="15452" w:type="dxa"/>
        <w:tblCellSpacing w:w="5" w:type="nil"/>
        <w:tblInd w:w="-209" w:type="dxa"/>
        <w:tblLayout w:type="fixed"/>
        <w:tblCellMar>
          <w:left w:w="75" w:type="dxa"/>
          <w:right w:w="75" w:type="dxa"/>
        </w:tblCellMar>
        <w:tblLook w:val="0000" w:firstRow="0" w:lastRow="0" w:firstColumn="0" w:lastColumn="0" w:noHBand="0" w:noVBand="0"/>
      </w:tblPr>
      <w:tblGrid>
        <w:gridCol w:w="4149"/>
        <w:gridCol w:w="2003"/>
        <w:gridCol w:w="1277"/>
        <w:gridCol w:w="1278"/>
        <w:gridCol w:w="1278"/>
        <w:gridCol w:w="1278"/>
        <w:gridCol w:w="1278"/>
        <w:gridCol w:w="1278"/>
        <w:gridCol w:w="1278"/>
        <w:gridCol w:w="355"/>
      </w:tblGrid>
      <w:tr w:rsidR="00CE4B57" w:rsidRPr="000759A1" w:rsidTr="00230B75">
        <w:trPr>
          <w:gridAfter w:val="1"/>
          <w:wAfter w:w="360" w:type="dxa"/>
          <w:trHeight w:val="20"/>
          <w:tblCellSpacing w:w="5" w:type="nil"/>
        </w:trPr>
        <w:tc>
          <w:tcPr>
            <w:tcW w:w="4253" w:type="dxa"/>
            <w:vMerge w:val="restart"/>
            <w:tcBorders>
              <w:top w:val="single" w:sz="8" w:space="0" w:color="auto"/>
              <w:left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sidRPr="000759A1">
              <w:rPr>
                <w:sz w:val="26"/>
                <w:szCs w:val="26"/>
              </w:rPr>
              <w:t>Мероприятия подпрограммы</w:t>
            </w:r>
          </w:p>
        </w:tc>
        <w:tc>
          <w:tcPr>
            <w:tcW w:w="2051" w:type="dxa"/>
            <w:vMerge w:val="restart"/>
            <w:tcBorders>
              <w:top w:val="single" w:sz="8" w:space="0" w:color="auto"/>
              <w:left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sidRPr="000759A1">
              <w:rPr>
                <w:sz w:val="26"/>
                <w:szCs w:val="26"/>
              </w:rPr>
              <w:t xml:space="preserve">Исполнители (Участники)   </w:t>
            </w:r>
          </w:p>
        </w:tc>
        <w:tc>
          <w:tcPr>
            <w:tcW w:w="9148" w:type="dxa"/>
            <w:gridSpan w:val="7"/>
            <w:tcBorders>
              <w:top w:val="single" w:sz="8" w:space="0" w:color="auto"/>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jc w:val="center"/>
              <w:rPr>
                <w:sz w:val="26"/>
                <w:szCs w:val="26"/>
              </w:rPr>
            </w:pPr>
            <w:r w:rsidRPr="000759A1">
              <w:rPr>
                <w:sz w:val="26"/>
                <w:szCs w:val="26"/>
              </w:rPr>
              <w:t>Сумма финансирования, тыс.руб.</w:t>
            </w:r>
          </w:p>
        </w:tc>
      </w:tr>
      <w:tr w:rsidR="00CE4B57" w:rsidRPr="000759A1" w:rsidTr="00230B75">
        <w:trPr>
          <w:gridAfter w:val="1"/>
          <w:wAfter w:w="360" w:type="dxa"/>
          <w:trHeight w:val="20"/>
          <w:tblCellSpacing w:w="5" w:type="nil"/>
        </w:trPr>
        <w:tc>
          <w:tcPr>
            <w:tcW w:w="4253" w:type="dxa"/>
            <w:vMerge/>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p>
        </w:tc>
        <w:tc>
          <w:tcPr>
            <w:tcW w:w="2051" w:type="dxa"/>
            <w:vMerge/>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p>
        </w:tc>
        <w:tc>
          <w:tcPr>
            <w:tcW w:w="1306" w:type="dxa"/>
            <w:tcBorders>
              <w:top w:val="single" w:sz="8" w:space="0" w:color="auto"/>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jc w:val="center"/>
              <w:rPr>
                <w:sz w:val="26"/>
                <w:szCs w:val="26"/>
              </w:rPr>
            </w:pPr>
            <w:r w:rsidRPr="000759A1">
              <w:rPr>
                <w:sz w:val="26"/>
                <w:szCs w:val="26"/>
              </w:rPr>
              <w:t>2026</w:t>
            </w:r>
          </w:p>
        </w:tc>
        <w:tc>
          <w:tcPr>
            <w:tcW w:w="1307" w:type="dxa"/>
            <w:tcBorders>
              <w:top w:val="single" w:sz="8" w:space="0" w:color="auto"/>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jc w:val="center"/>
              <w:rPr>
                <w:sz w:val="26"/>
                <w:szCs w:val="26"/>
              </w:rPr>
            </w:pPr>
            <w:r w:rsidRPr="000759A1">
              <w:rPr>
                <w:sz w:val="26"/>
                <w:szCs w:val="26"/>
              </w:rPr>
              <w:t>2027</w:t>
            </w:r>
          </w:p>
        </w:tc>
        <w:tc>
          <w:tcPr>
            <w:tcW w:w="1307" w:type="dxa"/>
            <w:tcBorders>
              <w:top w:val="single" w:sz="8" w:space="0" w:color="auto"/>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jc w:val="center"/>
              <w:rPr>
                <w:sz w:val="26"/>
                <w:szCs w:val="26"/>
              </w:rPr>
            </w:pPr>
            <w:r w:rsidRPr="000759A1">
              <w:rPr>
                <w:sz w:val="26"/>
                <w:szCs w:val="26"/>
              </w:rPr>
              <w:t>2028</w:t>
            </w:r>
          </w:p>
        </w:tc>
        <w:tc>
          <w:tcPr>
            <w:tcW w:w="1307" w:type="dxa"/>
            <w:tcBorders>
              <w:top w:val="single" w:sz="8" w:space="0" w:color="auto"/>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jc w:val="center"/>
              <w:rPr>
                <w:sz w:val="26"/>
                <w:szCs w:val="26"/>
              </w:rPr>
            </w:pPr>
            <w:r w:rsidRPr="000759A1">
              <w:rPr>
                <w:sz w:val="26"/>
                <w:szCs w:val="26"/>
              </w:rPr>
              <w:t>2029</w:t>
            </w:r>
          </w:p>
        </w:tc>
        <w:tc>
          <w:tcPr>
            <w:tcW w:w="1307" w:type="dxa"/>
            <w:tcBorders>
              <w:top w:val="single" w:sz="8" w:space="0" w:color="auto"/>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jc w:val="center"/>
              <w:rPr>
                <w:sz w:val="26"/>
                <w:szCs w:val="26"/>
              </w:rPr>
            </w:pPr>
            <w:r w:rsidRPr="000759A1">
              <w:rPr>
                <w:sz w:val="26"/>
                <w:szCs w:val="26"/>
              </w:rPr>
              <w:t>2030</w:t>
            </w:r>
          </w:p>
          <w:p w:rsidR="00CE4B57" w:rsidRPr="000759A1" w:rsidRDefault="00CE4B57" w:rsidP="00F91DEC">
            <w:pPr>
              <w:widowControl w:val="0"/>
              <w:autoSpaceDE w:val="0"/>
              <w:autoSpaceDN w:val="0"/>
              <w:adjustRightInd w:val="0"/>
              <w:jc w:val="center"/>
              <w:rPr>
                <w:sz w:val="26"/>
                <w:szCs w:val="26"/>
              </w:rPr>
            </w:pPr>
          </w:p>
        </w:tc>
        <w:tc>
          <w:tcPr>
            <w:tcW w:w="1307" w:type="dxa"/>
            <w:tcBorders>
              <w:top w:val="single" w:sz="8" w:space="0" w:color="auto"/>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jc w:val="center"/>
              <w:rPr>
                <w:sz w:val="26"/>
                <w:szCs w:val="26"/>
              </w:rPr>
            </w:pPr>
            <w:r w:rsidRPr="000759A1">
              <w:rPr>
                <w:sz w:val="26"/>
                <w:szCs w:val="26"/>
              </w:rPr>
              <w:t>2031</w:t>
            </w:r>
          </w:p>
          <w:p w:rsidR="00CE4B57" w:rsidRPr="000759A1" w:rsidRDefault="00CE4B57" w:rsidP="00F91DEC">
            <w:pPr>
              <w:widowControl w:val="0"/>
              <w:autoSpaceDE w:val="0"/>
              <w:autoSpaceDN w:val="0"/>
              <w:adjustRightInd w:val="0"/>
              <w:jc w:val="center"/>
              <w:rPr>
                <w:sz w:val="26"/>
                <w:szCs w:val="26"/>
              </w:rPr>
            </w:pPr>
          </w:p>
        </w:tc>
        <w:tc>
          <w:tcPr>
            <w:tcW w:w="1307" w:type="dxa"/>
            <w:tcBorders>
              <w:top w:val="single" w:sz="8" w:space="0" w:color="auto"/>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sidRPr="000759A1">
              <w:rPr>
                <w:sz w:val="26"/>
                <w:szCs w:val="26"/>
              </w:rPr>
              <w:t>Итого</w:t>
            </w:r>
          </w:p>
        </w:tc>
      </w:tr>
      <w:tr w:rsidR="00CE4B57" w:rsidRPr="005127E1" w:rsidTr="00F91DEC">
        <w:trPr>
          <w:trHeight w:val="20"/>
          <w:tblCellSpacing w:w="5" w:type="nil"/>
        </w:trPr>
        <w:tc>
          <w:tcPr>
            <w:tcW w:w="15452" w:type="dxa"/>
            <w:gridSpan w:val="9"/>
            <w:tcBorders>
              <w:left w:val="single" w:sz="8" w:space="0" w:color="auto"/>
              <w:bottom w:val="single" w:sz="8" w:space="0" w:color="auto"/>
              <w:right w:val="single" w:sz="8" w:space="0" w:color="auto"/>
            </w:tcBorders>
          </w:tcPr>
          <w:p w:rsidR="00CE4B57" w:rsidRDefault="009A09B7" w:rsidP="00F91DEC">
            <w:pPr>
              <w:jc w:val="center"/>
            </w:pPr>
            <w:r>
              <w:rPr>
                <w:rFonts w:cs="Tahoma"/>
                <w:sz w:val="26"/>
                <w:szCs w:val="26"/>
              </w:rPr>
              <w:t xml:space="preserve">Подпрограмма </w:t>
            </w:r>
            <w:r w:rsidRPr="00CE4B57">
              <w:rPr>
                <w:b/>
                <w:sz w:val="26"/>
                <w:szCs w:val="26"/>
              </w:rPr>
              <w:t>«Организация отдыха и оздоровления детей на 2026-2031 гг.»</w:t>
            </w:r>
          </w:p>
        </w:tc>
        <w:tc>
          <w:tcPr>
            <w:tcW w:w="360" w:type="dxa"/>
          </w:tcPr>
          <w:p w:rsidR="00CE4B57" w:rsidRPr="005127E1" w:rsidRDefault="00CE4B57"/>
        </w:tc>
      </w:tr>
      <w:tr w:rsidR="00CE4B57" w:rsidRPr="000759A1" w:rsidTr="00F91DEC">
        <w:trPr>
          <w:gridAfter w:val="1"/>
          <w:wAfter w:w="360" w:type="dxa"/>
          <w:trHeight w:val="20"/>
          <w:tblCellSpacing w:w="5" w:type="nil"/>
        </w:trPr>
        <w:tc>
          <w:tcPr>
            <w:tcW w:w="15452" w:type="dxa"/>
            <w:gridSpan w:val="9"/>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outlineLvl w:val="2"/>
              <w:rPr>
                <w:b/>
                <w:sz w:val="26"/>
                <w:szCs w:val="26"/>
              </w:rPr>
            </w:pPr>
            <w:r w:rsidRPr="003D5491">
              <w:rPr>
                <w:b/>
                <w:sz w:val="26"/>
                <w:szCs w:val="26"/>
              </w:rPr>
              <w:t xml:space="preserve">Задача 1. </w:t>
            </w:r>
            <w:r w:rsidR="00145718">
              <w:rPr>
                <w:b/>
                <w:sz w:val="26"/>
                <w:szCs w:val="26"/>
              </w:rPr>
              <w:t xml:space="preserve"> </w:t>
            </w:r>
            <w:r w:rsidR="00145718" w:rsidRPr="00145718">
              <w:rPr>
                <w:b/>
                <w:sz w:val="26"/>
                <w:szCs w:val="26"/>
              </w:rPr>
              <w:t>Сохранить положительную динамику по охвату детей различными формами отдыха и занятости</w:t>
            </w:r>
          </w:p>
        </w:tc>
      </w:tr>
      <w:tr w:rsidR="00CE4B57"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CE4B57" w:rsidRPr="000759A1" w:rsidRDefault="00230B75" w:rsidP="00F91DEC">
            <w:pPr>
              <w:widowControl w:val="0"/>
              <w:autoSpaceDE w:val="0"/>
              <w:autoSpaceDN w:val="0"/>
              <w:adjustRightInd w:val="0"/>
              <w:rPr>
                <w:bCs/>
                <w:sz w:val="26"/>
                <w:szCs w:val="26"/>
              </w:rPr>
            </w:pPr>
            <w:r>
              <w:rPr>
                <w:sz w:val="26"/>
                <w:szCs w:val="26"/>
              </w:rPr>
              <w:t>1</w:t>
            </w:r>
            <w:r w:rsidR="00743CA9">
              <w:rPr>
                <w:sz w:val="26"/>
                <w:szCs w:val="26"/>
              </w:rPr>
              <w:t>.</w:t>
            </w:r>
            <w:r w:rsidR="00743CA9" w:rsidRPr="00F26637">
              <w:rPr>
                <w:sz w:val="26"/>
                <w:szCs w:val="26"/>
              </w:rPr>
              <w:t xml:space="preserve">Проведение военно-полевых </w:t>
            </w:r>
            <w:r w:rsidR="00743CA9" w:rsidRPr="00F26637">
              <w:rPr>
                <w:sz w:val="26"/>
                <w:szCs w:val="26"/>
              </w:rPr>
              <w:lastRenderedPageBreak/>
              <w:t>сборов</w:t>
            </w:r>
          </w:p>
        </w:tc>
        <w:tc>
          <w:tcPr>
            <w:tcW w:w="2051" w:type="dxa"/>
            <w:tcBorders>
              <w:left w:val="single" w:sz="8" w:space="0" w:color="auto"/>
              <w:bottom w:val="single" w:sz="8" w:space="0" w:color="auto"/>
              <w:right w:val="single" w:sz="8" w:space="0" w:color="auto"/>
            </w:tcBorders>
          </w:tcPr>
          <w:p w:rsidR="00CE4B57" w:rsidRPr="000759A1" w:rsidRDefault="00230B75" w:rsidP="00230B75">
            <w:pPr>
              <w:jc w:val="both"/>
              <w:rPr>
                <w:sz w:val="26"/>
                <w:szCs w:val="26"/>
                <w:lang w:bidi="ru-RU"/>
              </w:rPr>
            </w:pPr>
            <w:r w:rsidRPr="00396548">
              <w:rPr>
                <w:sz w:val="26"/>
                <w:szCs w:val="26"/>
                <w:lang w:bidi="ru-RU"/>
              </w:rPr>
              <w:lastRenderedPageBreak/>
              <w:t xml:space="preserve">Методист </w:t>
            </w:r>
            <w:r w:rsidRPr="00396548">
              <w:rPr>
                <w:sz w:val="26"/>
                <w:szCs w:val="26"/>
                <w:lang w:bidi="ru-RU"/>
              </w:rPr>
              <w:lastRenderedPageBreak/>
              <w:t>районного методического кабинета  УО администрации Бейского мун.района РХ Шрейтер И.А.</w:t>
            </w:r>
          </w:p>
        </w:tc>
        <w:tc>
          <w:tcPr>
            <w:tcW w:w="1306"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p>
        </w:tc>
      </w:tr>
      <w:tr w:rsidR="00CE4B57" w:rsidRPr="003D549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CE4B57" w:rsidRPr="003D5491" w:rsidRDefault="00CE4B57" w:rsidP="00F91DEC">
            <w:pPr>
              <w:rPr>
                <w:sz w:val="26"/>
                <w:szCs w:val="26"/>
              </w:rPr>
            </w:pPr>
            <w:r w:rsidRPr="003D5491">
              <w:rPr>
                <w:sz w:val="26"/>
                <w:szCs w:val="26"/>
              </w:rPr>
              <w:lastRenderedPageBreak/>
              <w:t xml:space="preserve">Местный бюджет       </w:t>
            </w:r>
          </w:p>
        </w:tc>
        <w:tc>
          <w:tcPr>
            <w:tcW w:w="2051" w:type="dxa"/>
            <w:tcBorders>
              <w:left w:val="single" w:sz="8" w:space="0" w:color="auto"/>
              <w:bottom w:val="single" w:sz="8" w:space="0" w:color="auto"/>
              <w:right w:val="single" w:sz="8" w:space="0" w:color="auto"/>
            </w:tcBorders>
          </w:tcPr>
          <w:p w:rsidR="00CE4B57" w:rsidRPr="003D5491" w:rsidRDefault="00CE4B57"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r>
      <w:tr w:rsidR="00CE4B57" w:rsidRPr="003D549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CE4B57" w:rsidRPr="003D5491" w:rsidRDefault="00CE4B57" w:rsidP="00F91DEC">
            <w:pPr>
              <w:rPr>
                <w:sz w:val="26"/>
                <w:szCs w:val="26"/>
              </w:rPr>
            </w:pPr>
            <w:r w:rsidRPr="003D5491">
              <w:rPr>
                <w:sz w:val="26"/>
                <w:szCs w:val="26"/>
              </w:rPr>
              <w:t>Республиканский бюджет</w:t>
            </w:r>
          </w:p>
        </w:tc>
        <w:tc>
          <w:tcPr>
            <w:tcW w:w="2051" w:type="dxa"/>
            <w:tcBorders>
              <w:left w:val="single" w:sz="8" w:space="0" w:color="auto"/>
              <w:bottom w:val="single" w:sz="8" w:space="0" w:color="auto"/>
              <w:right w:val="single" w:sz="8" w:space="0" w:color="auto"/>
            </w:tcBorders>
          </w:tcPr>
          <w:p w:rsidR="00CE4B57" w:rsidRPr="003D5491" w:rsidRDefault="00CE4B57"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r>
      <w:tr w:rsidR="00CE4B57" w:rsidRPr="003D549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CE4B57" w:rsidRPr="003D5491" w:rsidRDefault="00CE4B57" w:rsidP="00F91DEC">
            <w:pPr>
              <w:rPr>
                <w:sz w:val="26"/>
                <w:szCs w:val="26"/>
              </w:rPr>
            </w:pPr>
            <w:r w:rsidRPr="003D5491">
              <w:rPr>
                <w:sz w:val="26"/>
                <w:szCs w:val="26"/>
              </w:rPr>
              <w:t>Федеральный бюджет</w:t>
            </w:r>
          </w:p>
        </w:tc>
        <w:tc>
          <w:tcPr>
            <w:tcW w:w="2051" w:type="dxa"/>
            <w:tcBorders>
              <w:left w:val="single" w:sz="8" w:space="0" w:color="auto"/>
              <w:bottom w:val="single" w:sz="8" w:space="0" w:color="auto"/>
              <w:right w:val="single" w:sz="8" w:space="0" w:color="auto"/>
            </w:tcBorders>
          </w:tcPr>
          <w:p w:rsidR="00CE4B57" w:rsidRPr="003D5491" w:rsidRDefault="00CE4B57"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CE4B57" w:rsidRPr="003D5491" w:rsidRDefault="00CE4B57" w:rsidP="00F91DEC">
            <w:pPr>
              <w:widowControl w:val="0"/>
              <w:autoSpaceDE w:val="0"/>
              <w:autoSpaceDN w:val="0"/>
              <w:adjustRightInd w:val="0"/>
              <w:rPr>
                <w:sz w:val="26"/>
                <w:szCs w:val="26"/>
              </w:rPr>
            </w:pPr>
          </w:p>
        </w:tc>
      </w:tr>
      <w:tr w:rsidR="00CE4B57" w:rsidRPr="005127E1" w:rsidTr="00F91DEC">
        <w:trPr>
          <w:gridAfter w:val="1"/>
          <w:wAfter w:w="360" w:type="dxa"/>
          <w:trHeight w:val="20"/>
          <w:tblCellSpacing w:w="5" w:type="nil"/>
        </w:trPr>
        <w:tc>
          <w:tcPr>
            <w:tcW w:w="15452" w:type="dxa"/>
            <w:gridSpan w:val="9"/>
            <w:tcBorders>
              <w:left w:val="single" w:sz="8" w:space="0" w:color="auto"/>
              <w:bottom w:val="single" w:sz="8" w:space="0" w:color="auto"/>
              <w:right w:val="single" w:sz="8" w:space="0" w:color="auto"/>
            </w:tcBorders>
          </w:tcPr>
          <w:p w:rsidR="00CE4B57" w:rsidRPr="005127E1" w:rsidRDefault="00CE4B57" w:rsidP="00F91DEC">
            <w:pPr>
              <w:widowControl w:val="0"/>
              <w:autoSpaceDE w:val="0"/>
              <w:autoSpaceDN w:val="0"/>
              <w:adjustRightInd w:val="0"/>
              <w:rPr>
                <w:b/>
                <w:sz w:val="26"/>
                <w:szCs w:val="26"/>
              </w:rPr>
            </w:pPr>
            <w:r w:rsidRPr="005127E1">
              <w:rPr>
                <w:b/>
                <w:sz w:val="26"/>
                <w:szCs w:val="26"/>
              </w:rPr>
              <w:t xml:space="preserve">Задача 2. </w:t>
            </w:r>
            <w:r w:rsidR="001057E0" w:rsidRPr="001057E0">
              <w:rPr>
                <w:b/>
                <w:sz w:val="26"/>
                <w:szCs w:val="26"/>
              </w:rPr>
              <w:t>Организация труда и отдыха учащихся, помощь в укреплении семейной экономики</w:t>
            </w:r>
          </w:p>
        </w:tc>
      </w:tr>
      <w:tr w:rsidR="00CE4B57"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CE4B57" w:rsidRPr="000759A1" w:rsidRDefault="00230B75" w:rsidP="00F91DEC">
            <w:pPr>
              <w:widowControl w:val="0"/>
              <w:autoSpaceDE w:val="0"/>
              <w:autoSpaceDN w:val="0"/>
              <w:adjustRightInd w:val="0"/>
              <w:rPr>
                <w:sz w:val="26"/>
                <w:szCs w:val="26"/>
              </w:rPr>
            </w:pPr>
            <w:r>
              <w:rPr>
                <w:sz w:val="26"/>
                <w:szCs w:val="26"/>
              </w:rPr>
              <w:t>1. Организация работы трудовых отрядов для несовершеннолетних</w:t>
            </w:r>
          </w:p>
        </w:tc>
        <w:tc>
          <w:tcPr>
            <w:tcW w:w="2051" w:type="dxa"/>
            <w:tcBorders>
              <w:left w:val="single" w:sz="8" w:space="0" w:color="auto"/>
              <w:bottom w:val="single" w:sz="8" w:space="0" w:color="auto"/>
              <w:right w:val="single" w:sz="8" w:space="0" w:color="auto"/>
            </w:tcBorders>
          </w:tcPr>
          <w:p w:rsidR="00CE4B57" w:rsidRPr="000759A1" w:rsidRDefault="00230B75" w:rsidP="00F91DEC">
            <w:pPr>
              <w:jc w:val="both"/>
              <w:rPr>
                <w:sz w:val="26"/>
                <w:szCs w:val="26"/>
              </w:rPr>
            </w:pPr>
            <w:r>
              <w:rPr>
                <w:sz w:val="26"/>
                <w:szCs w:val="26"/>
              </w:rPr>
              <w:t>Подведомственные учреждения района по согласованию</w:t>
            </w:r>
          </w:p>
        </w:tc>
        <w:tc>
          <w:tcPr>
            <w:tcW w:w="1306"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r>
      <w:tr w:rsidR="00CE4B57"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CE4B57" w:rsidRPr="000759A1" w:rsidRDefault="001057E0" w:rsidP="00F91DEC">
            <w:pPr>
              <w:widowControl w:val="0"/>
              <w:autoSpaceDE w:val="0"/>
              <w:autoSpaceDN w:val="0"/>
              <w:adjustRightInd w:val="0"/>
              <w:rPr>
                <w:bCs/>
                <w:sz w:val="26"/>
                <w:szCs w:val="26"/>
              </w:rPr>
            </w:pPr>
            <w:r>
              <w:rPr>
                <w:bCs/>
                <w:sz w:val="26"/>
                <w:szCs w:val="26"/>
              </w:rPr>
              <w:t>М</w:t>
            </w:r>
            <w:r w:rsidR="00CE4B57" w:rsidRPr="000759A1">
              <w:rPr>
                <w:bCs/>
                <w:sz w:val="26"/>
                <w:szCs w:val="26"/>
              </w:rPr>
              <w:t xml:space="preserve">естный бюджет       </w:t>
            </w:r>
          </w:p>
        </w:tc>
        <w:tc>
          <w:tcPr>
            <w:tcW w:w="2051" w:type="dxa"/>
            <w:tcBorders>
              <w:left w:val="single" w:sz="8" w:space="0" w:color="auto"/>
              <w:bottom w:val="single" w:sz="8" w:space="0" w:color="auto"/>
              <w:right w:val="single" w:sz="8" w:space="0" w:color="auto"/>
            </w:tcBorders>
          </w:tcPr>
          <w:p w:rsidR="00CE4B57" w:rsidRPr="000759A1" w:rsidRDefault="00CE4B57"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c>
          <w:tcPr>
            <w:tcW w:w="1307" w:type="dxa"/>
            <w:tcBorders>
              <w:left w:val="single" w:sz="8" w:space="0" w:color="auto"/>
              <w:bottom w:val="single" w:sz="8" w:space="0" w:color="auto"/>
              <w:right w:val="single" w:sz="8" w:space="0" w:color="auto"/>
            </w:tcBorders>
          </w:tcPr>
          <w:p w:rsidR="00CE4B57" w:rsidRPr="000759A1" w:rsidRDefault="00CE4B57" w:rsidP="00F91DEC">
            <w:pPr>
              <w:widowControl w:val="0"/>
              <w:autoSpaceDE w:val="0"/>
              <w:autoSpaceDN w:val="0"/>
              <w:adjustRightInd w:val="0"/>
              <w:rPr>
                <w:sz w:val="26"/>
                <w:szCs w:val="26"/>
              </w:rPr>
            </w:pPr>
            <w:r>
              <w:rPr>
                <w:sz w:val="26"/>
                <w:szCs w:val="26"/>
              </w:rPr>
              <w:t>0</w:t>
            </w:r>
          </w:p>
        </w:tc>
      </w:tr>
      <w:tr w:rsidR="00230B75"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bCs/>
                <w:sz w:val="26"/>
                <w:szCs w:val="26"/>
              </w:rPr>
            </w:pPr>
            <w:r>
              <w:rPr>
                <w:bCs/>
                <w:sz w:val="26"/>
                <w:szCs w:val="26"/>
              </w:rPr>
              <w:t>Республиканский бюджет</w:t>
            </w:r>
          </w:p>
        </w:tc>
        <w:tc>
          <w:tcPr>
            <w:tcW w:w="2051" w:type="dxa"/>
            <w:tcBorders>
              <w:left w:val="single" w:sz="8" w:space="0" w:color="auto"/>
              <w:bottom w:val="single" w:sz="8" w:space="0" w:color="auto"/>
              <w:right w:val="single" w:sz="8" w:space="0" w:color="auto"/>
            </w:tcBorders>
          </w:tcPr>
          <w:p w:rsidR="00230B75" w:rsidRPr="000759A1" w:rsidRDefault="00230B75"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r>
      <w:tr w:rsidR="00230B75"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bCs/>
                <w:sz w:val="26"/>
                <w:szCs w:val="26"/>
              </w:rPr>
            </w:pPr>
            <w:r>
              <w:rPr>
                <w:bCs/>
                <w:sz w:val="26"/>
                <w:szCs w:val="26"/>
              </w:rPr>
              <w:t>Внебюджетные источники</w:t>
            </w:r>
          </w:p>
        </w:tc>
        <w:tc>
          <w:tcPr>
            <w:tcW w:w="2051" w:type="dxa"/>
            <w:tcBorders>
              <w:left w:val="single" w:sz="8" w:space="0" w:color="auto"/>
              <w:bottom w:val="single" w:sz="8" w:space="0" w:color="auto"/>
              <w:right w:val="single" w:sz="8" w:space="0" w:color="auto"/>
            </w:tcBorders>
          </w:tcPr>
          <w:p w:rsidR="00230B75" w:rsidRPr="000759A1" w:rsidRDefault="00230B75"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r>
      <w:tr w:rsidR="001057E0" w:rsidRPr="000759A1" w:rsidTr="00F91DEC">
        <w:trPr>
          <w:gridAfter w:val="1"/>
          <w:wAfter w:w="360" w:type="dxa"/>
          <w:trHeight w:val="20"/>
          <w:tblCellSpacing w:w="5" w:type="nil"/>
        </w:trPr>
        <w:tc>
          <w:tcPr>
            <w:tcW w:w="15452" w:type="dxa"/>
            <w:gridSpan w:val="9"/>
            <w:tcBorders>
              <w:left w:val="single" w:sz="8" w:space="0" w:color="auto"/>
              <w:bottom w:val="single" w:sz="8" w:space="0" w:color="auto"/>
              <w:right w:val="single" w:sz="8" w:space="0" w:color="auto"/>
            </w:tcBorders>
          </w:tcPr>
          <w:p w:rsidR="001057E0" w:rsidRPr="001057E0" w:rsidRDefault="001057E0" w:rsidP="00230B75">
            <w:pPr>
              <w:widowControl w:val="0"/>
              <w:autoSpaceDE w:val="0"/>
              <w:autoSpaceDN w:val="0"/>
              <w:adjustRightInd w:val="0"/>
              <w:rPr>
                <w:b/>
                <w:sz w:val="26"/>
                <w:szCs w:val="26"/>
              </w:rPr>
            </w:pPr>
            <w:r w:rsidRPr="001057E0">
              <w:rPr>
                <w:b/>
                <w:sz w:val="26"/>
                <w:szCs w:val="26"/>
              </w:rPr>
              <w:t>Задача 3.</w:t>
            </w:r>
            <w:r w:rsidRPr="001057E0">
              <w:rPr>
                <w:rStyle w:val="c2"/>
                <w:b/>
                <w:color w:val="000000"/>
                <w:sz w:val="26"/>
                <w:szCs w:val="26"/>
                <w:shd w:val="clear" w:color="auto" w:fill="FFFFFF"/>
              </w:rPr>
              <w:t xml:space="preserve"> Подготовка объектов к летнему отдыху детей</w:t>
            </w:r>
          </w:p>
        </w:tc>
      </w:tr>
      <w:tr w:rsidR="001057E0"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1057E0" w:rsidRPr="000759A1" w:rsidRDefault="00743CA9" w:rsidP="00230B75">
            <w:pPr>
              <w:widowControl w:val="0"/>
              <w:autoSpaceDE w:val="0"/>
              <w:autoSpaceDN w:val="0"/>
              <w:adjustRightInd w:val="0"/>
              <w:rPr>
                <w:bCs/>
                <w:sz w:val="26"/>
                <w:szCs w:val="26"/>
              </w:rPr>
            </w:pPr>
            <w:r>
              <w:rPr>
                <w:sz w:val="26"/>
                <w:szCs w:val="26"/>
              </w:rPr>
              <w:t>1.</w:t>
            </w:r>
            <w:r w:rsidRPr="00F26637">
              <w:rPr>
                <w:sz w:val="26"/>
                <w:szCs w:val="26"/>
              </w:rPr>
              <w:t xml:space="preserve">Подготовка к летнему оздоровительному сезону </w:t>
            </w:r>
            <w:r w:rsidR="00230B75">
              <w:rPr>
                <w:sz w:val="26"/>
                <w:szCs w:val="26"/>
              </w:rPr>
              <w:t>АУ ЗДОЛ «</w:t>
            </w:r>
            <w:r w:rsidRPr="00F26637">
              <w:rPr>
                <w:sz w:val="26"/>
                <w:szCs w:val="26"/>
              </w:rPr>
              <w:t>Березка»</w:t>
            </w:r>
          </w:p>
        </w:tc>
        <w:tc>
          <w:tcPr>
            <w:tcW w:w="2051" w:type="dxa"/>
            <w:tcBorders>
              <w:left w:val="single" w:sz="8" w:space="0" w:color="auto"/>
              <w:bottom w:val="single" w:sz="8" w:space="0" w:color="auto"/>
              <w:right w:val="single" w:sz="8" w:space="0" w:color="auto"/>
            </w:tcBorders>
          </w:tcPr>
          <w:p w:rsidR="00230B75" w:rsidRPr="00396548" w:rsidRDefault="00230B75" w:rsidP="00230B75">
            <w:pPr>
              <w:jc w:val="both"/>
              <w:rPr>
                <w:sz w:val="26"/>
                <w:szCs w:val="26"/>
                <w:lang w:bidi="ru-RU"/>
              </w:rPr>
            </w:pPr>
            <w:r w:rsidRPr="00396548">
              <w:rPr>
                <w:sz w:val="26"/>
                <w:szCs w:val="26"/>
                <w:lang w:bidi="ru-RU"/>
              </w:rPr>
              <w:t>Директор АУ ЗДОЛ «Березка» Жицкая Л.С.</w:t>
            </w:r>
          </w:p>
          <w:p w:rsidR="001057E0" w:rsidRPr="000759A1" w:rsidRDefault="00230B75" w:rsidP="00230B75">
            <w:pPr>
              <w:jc w:val="both"/>
              <w:rPr>
                <w:sz w:val="26"/>
                <w:szCs w:val="26"/>
                <w:lang w:bidi="ru-RU"/>
              </w:rPr>
            </w:pPr>
            <w:r w:rsidRPr="00396548">
              <w:rPr>
                <w:sz w:val="26"/>
                <w:szCs w:val="26"/>
                <w:lang w:bidi="ru-RU"/>
              </w:rPr>
              <w:t>Начальник экономического отдела администрации Бейского района РХ Золотухина О.В.</w:t>
            </w:r>
          </w:p>
        </w:tc>
        <w:tc>
          <w:tcPr>
            <w:tcW w:w="1306"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r>
      <w:tr w:rsidR="001057E0"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1057E0" w:rsidRPr="000759A1" w:rsidRDefault="001057E0" w:rsidP="00F91DEC">
            <w:pPr>
              <w:widowControl w:val="0"/>
              <w:autoSpaceDE w:val="0"/>
              <w:autoSpaceDN w:val="0"/>
              <w:adjustRightInd w:val="0"/>
              <w:rPr>
                <w:bCs/>
                <w:sz w:val="26"/>
                <w:szCs w:val="26"/>
              </w:rPr>
            </w:pPr>
            <w:r>
              <w:rPr>
                <w:bCs/>
                <w:sz w:val="26"/>
                <w:szCs w:val="26"/>
              </w:rPr>
              <w:t>Местный бюджет</w:t>
            </w:r>
          </w:p>
        </w:tc>
        <w:tc>
          <w:tcPr>
            <w:tcW w:w="2051" w:type="dxa"/>
            <w:tcBorders>
              <w:left w:val="single" w:sz="8" w:space="0" w:color="auto"/>
              <w:bottom w:val="single" w:sz="8" w:space="0" w:color="auto"/>
              <w:right w:val="single" w:sz="8" w:space="0" w:color="auto"/>
            </w:tcBorders>
          </w:tcPr>
          <w:p w:rsidR="001057E0" w:rsidRPr="000759A1" w:rsidRDefault="001057E0" w:rsidP="00F91DEC">
            <w:pPr>
              <w:jc w:val="both"/>
              <w:rPr>
                <w:sz w:val="26"/>
                <w:szCs w:val="26"/>
                <w:lang w:bidi="ru-RU"/>
              </w:rPr>
            </w:pPr>
          </w:p>
        </w:tc>
        <w:tc>
          <w:tcPr>
            <w:tcW w:w="1306"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1057E0" w:rsidRDefault="001057E0" w:rsidP="00F91DEC">
            <w:pPr>
              <w:widowControl w:val="0"/>
              <w:autoSpaceDE w:val="0"/>
              <w:autoSpaceDN w:val="0"/>
              <w:adjustRightInd w:val="0"/>
              <w:rPr>
                <w:sz w:val="26"/>
                <w:szCs w:val="26"/>
              </w:rPr>
            </w:pPr>
          </w:p>
        </w:tc>
      </w:tr>
      <w:tr w:rsidR="00230B75"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bCs/>
                <w:sz w:val="26"/>
                <w:szCs w:val="26"/>
              </w:rPr>
            </w:pPr>
            <w:r>
              <w:rPr>
                <w:sz w:val="26"/>
                <w:szCs w:val="26"/>
              </w:rPr>
              <w:lastRenderedPageBreak/>
              <w:t>2.</w:t>
            </w:r>
            <w:r w:rsidRPr="00176EFA">
              <w:rPr>
                <w:sz w:val="26"/>
                <w:szCs w:val="26"/>
              </w:rPr>
              <w:t>Проведение ремонта</w:t>
            </w:r>
            <w:r>
              <w:rPr>
                <w:sz w:val="26"/>
                <w:szCs w:val="26"/>
              </w:rPr>
              <w:t xml:space="preserve"> объектов АУ</w:t>
            </w:r>
            <w:r w:rsidRPr="00176EFA">
              <w:rPr>
                <w:sz w:val="26"/>
                <w:szCs w:val="26"/>
              </w:rPr>
              <w:t xml:space="preserve"> ЗДОЛ </w:t>
            </w:r>
            <w:r>
              <w:rPr>
                <w:sz w:val="26"/>
                <w:szCs w:val="26"/>
              </w:rPr>
              <w:t>«</w:t>
            </w:r>
            <w:r w:rsidRPr="00176EFA">
              <w:rPr>
                <w:sz w:val="26"/>
                <w:szCs w:val="26"/>
              </w:rPr>
              <w:t>Березка</w:t>
            </w:r>
            <w:r>
              <w:rPr>
                <w:sz w:val="26"/>
                <w:szCs w:val="26"/>
              </w:rPr>
              <w:t>»</w:t>
            </w:r>
          </w:p>
        </w:tc>
        <w:tc>
          <w:tcPr>
            <w:tcW w:w="2051" w:type="dxa"/>
            <w:tcBorders>
              <w:left w:val="single" w:sz="8" w:space="0" w:color="auto"/>
              <w:bottom w:val="single" w:sz="8" w:space="0" w:color="auto"/>
              <w:right w:val="single" w:sz="8" w:space="0" w:color="auto"/>
            </w:tcBorders>
          </w:tcPr>
          <w:p w:rsidR="00230B75" w:rsidRPr="00396548" w:rsidRDefault="00230B75" w:rsidP="00230B75">
            <w:pPr>
              <w:jc w:val="both"/>
              <w:rPr>
                <w:sz w:val="26"/>
                <w:szCs w:val="26"/>
                <w:lang w:bidi="ru-RU"/>
              </w:rPr>
            </w:pPr>
            <w:r w:rsidRPr="00396548">
              <w:rPr>
                <w:sz w:val="26"/>
                <w:szCs w:val="26"/>
                <w:lang w:bidi="ru-RU"/>
              </w:rPr>
              <w:t>Директор АУ ЗДОЛ «Березка» Жицкая Л.С.</w:t>
            </w:r>
          </w:p>
          <w:p w:rsidR="00230B75" w:rsidRPr="000759A1" w:rsidRDefault="00230B75" w:rsidP="00230B75">
            <w:pPr>
              <w:jc w:val="both"/>
              <w:rPr>
                <w:sz w:val="26"/>
                <w:szCs w:val="26"/>
                <w:lang w:bidi="ru-RU"/>
              </w:rPr>
            </w:pPr>
            <w:r w:rsidRPr="00396548">
              <w:rPr>
                <w:sz w:val="26"/>
                <w:szCs w:val="26"/>
                <w:lang w:bidi="ru-RU"/>
              </w:rPr>
              <w:t>Начальник экономического отдела администрации Бейского района РХ Золотухина О.В.</w:t>
            </w:r>
          </w:p>
        </w:tc>
        <w:tc>
          <w:tcPr>
            <w:tcW w:w="1306"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F91DEC">
            <w:pPr>
              <w:widowControl w:val="0"/>
              <w:autoSpaceDE w:val="0"/>
              <w:autoSpaceDN w:val="0"/>
              <w:adjustRightInd w:val="0"/>
              <w:rPr>
                <w:sz w:val="26"/>
                <w:szCs w:val="26"/>
              </w:rPr>
            </w:pPr>
          </w:p>
        </w:tc>
      </w:tr>
      <w:tr w:rsidR="00230B75"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230B75" w:rsidRPr="003D5491" w:rsidRDefault="00230B75" w:rsidP="00230B75">
            <w:pPr>
              <w:rPr>
                <w:sz w:val="26"/>
                <w:szCs w:val="26"/>
              </w:rPr>
            </w:pPr>
            <w:r>
              <w:rPr>
                <w:sz w:val="26"/>
                <w:szCs w:val="26"/>
              </w:rPr>
              <w:t>Местный бюджет</w:t>
            </w:r>
          </w:p>
        </w:tc>
        <w:tc>
          <w:tcPr>
            <w:tcW w:w="2051" w:type="dxa"/>
            <w:tcBorders>
              <w:left w:val="single" w:sz="8" w:space="0" w:color="auto"/>
              <w:bottom w:val="single" w:sz="8" w:space="0" w:color="auto"/>
              <w:right w:val="single" w:sz="8" w:space="0" w:color="auto"/>
            </w:tcBorders>
          </w:tcPr>
          <w:p w:rsidR="00230B75" w:rsidRPr="000759A1" w:rsidRDefault="00230B75" w:rsidP="00230B75">
            <w:pPr>
              <w:jc w:val="both"/>
              <w:rPr>
                <w:sz w:val="26"/>
                <w:szCs w:val="26"/>
                <w:lang w:bidi="ru-RU"/>
              </w:rPr>
            </w:pPr>
          </w:p>
        </w:tc>
        <w:tc>
          <w:tcPr>
            <w:tcW w:w="1306"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r>
      <w:tr w:rsidR="00230B75"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230B75" w:rsidRPr="003D5491" w:rsidRDefault="00230B75" w:rsidP="00230B75">
            <w:pPr>
              <w:rPr>
                <w:sz w:val="26"/>
                <w:szCs w:val="26"/>
              </w:rPr>
            </w:pPr>
            <w:r w:rsidRPr="003D5491">
              <w:rPr>
                <w:sz w:val="26"/>
                <w:szCs w:val="26"/>
              </w:rPr>
              <w:t>Республиканский бюджет</w:t>
            </w:r>
          </w:p>
        </w:tc>
        <w:tc>
          <w:tcPr>
            <w:tcW w:w="2051" w:type="dxa"/>
            <w:tcBorders>
              <w:left w:val="single" w:sz="8" w:space="0" w:color="auto"/>
              <w:bottom w:val="single" w:sz="8" w:space="0" w:color="auto"/>
              <w:right w:val="single" w:sz="8" w:space="0" w:color="auto"/>
            </w:tcBorders>
          </w:tcPr>
          <w:p w:rsidR="00230B75" w:rsidRPr="000759A1" w:rsidRDefault="00230B75" w:rsidP="00230B75">
            <w:pPr>
              <w:jc w:val="both"/>
              <w:rPr>
                <w:sz w:val="26"/>
                <w:szCs w:val="26"/>
                <w:lang w:bidi="ru-RU"/>
              </w:rPr>
            </w:pPr>
          </w:p>
        </w:tc>
        <w:tc>
          <w:tcPr>
            <w:tcW w:w="1306"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r>
      <w:tr w:rsidR="00230B75"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230B75" w:rsidRPr="003D5491" w:rsidRDefault="00230B75" w:rsidP="00230B75">
            <w:pPr>
              <w:rPr>
                <w:sz w:val="26"/>
                <w:szCs w:val="26"/>
              </w:rPr>
            </w:pPr>
            <w:r w:rsidRPr="003D5491">
              <w:rPr>
                <w:sz w:val="26"/>
                <w:szCs w:val="26"/>
              </w:rPr>
              <w:t>Федеральный бюджет</w:t>
            </w:r>
          </w:p>
        </w:tc>
        <w:tc>
          <w:tcPr>
            <w:tcW w:w="2051" w:type="dxa"/>
            <w:tcBorders>
              <w:left w:val="single" w:sz="8" w:space="0" w:color="auto"/>
              <w:bottom w:val="single" w:sz="8" w:space="0" w:color="auto"/>
              <w:right w:val="single" w:sz="8" w:space="0" w:color="auto"/>
            </w:tcBorders>
          </w:tcPr>
          <w:p w:rsidR="00230B75" w:rsidRPr="000759A1" w:rsidRDefault="00230B75" w:rsidP="00230B75">
            <w:pPr>
              <w:jc w:val="both"/>
              <w:rPr>
                <w:sz w:val="26"/>
                <w:szCs w:val="26"/>
                <w:lang w:bidi="ru-RU"/>
              </w:rPr>
            </w:pPr>
          </w:p>
        </w:tc>
        <w:tc>
          <w:tcPr>
            <w:tcW w:w="1306"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Default="00230B75" w:rsidP="00230B75">
            <w:pPr>
              <w:widowControl w:val="0"/>
              <w:autoSpaceDE w:val="0"/>
              <w:autoSpaceDN w:val="0"/>
              <w:adjustRightInd w:val="0"/>
              <w:rPr>
                <w:sz w:val="26"/>
                <w:szCs w:val="26"/>
              </w:rPr>
            </w:pPr>
          </w:p>
        </w:tc>
      </w:tr>
      <w:tr w:rsidR="00230B75"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b/>
                <w:bCs/>
                <w:sz w:val="26"/>
                <w:szCs w:val="26"/>
              </w:rPr>
            </w:pPr>
            <w:r w:rsidRPr="000759A1">
              <w:rPr>
                <w:b/>
                <w:bCs/>
                <w:sz w:val="26"/>
                <w:szCs w:val="26"/>
              </w:rPr>
              <w:t xml:space="preserve">ИТОГО по подпрограмме </w:t>
            </w:r>
          </w:p>
        </w:tc>
        <w:tc>
          <w:tcPr>
            <w:tcW w:w="2051" w:type="dxa"/>
            <w:tcBorders>
              <w:left w:val="single" w:sz="8" w:space="0" w:color="auto"/>
              <w:bottom w:val="single" w:sz="8" w:space="0" w:color="auto"/>
              <w:right w:val="single" w:sz="8" w:space="0" w:color="auto"/>
            </w:tcBorders>
          </w:tcPr>
          <w:p w:rsidR="00230B75" w:rsidRPr="000759A1" w:rsidRDefault="00230B75" w:rsidP="00230B75">
            <w:pPr>
              <w:jc w:val="both"/>
              <w:rPr>
                <w:sz w:val="26"/>
                <w:szCs w:val="26"/>
                <w:lang w:bidi="ru-RU"/>
              </w:rPr>
            </w:pPr>
          </w:p>
        </w:tc>
        <w:tc>
          <w:tcPr>
            <w:tcW w:w="1306"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r>
      <w:tr w:rsidR="00230B75"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bCs/>
                <w:sz w:val="26"/>
                <w:szCs w:val="26"/>
              </w:rPr>
            </w:pPr>
            <w:r w:rsidRPr="000759A1">
              <w:rPr>
                <w:bCs/>
                <w:sz w:val="26"/>
                <w:szCs w:val="26"/>
              </w:rPr>
              <w:t xml:space="preserve">-местный бюджет       </w:t>
            </w:r>
          </w:p>
        </w:tc>
        <w:tc>
          <w:tcPr>
            <w:tcW w:w="2051" w:type="dxa"/>
            <w:tcBorders>
              <w:left w:val="single" w:sz="8" w:space="0" w:color="auto"/>
              <w:bottom w:val="single" w:sz="8" w:space="0" w:color="auto"/>
              <w:right w:val="single" w:sz="8" w:space="0" w:color="auto"/>
            </w:tcBorders>
          </w:tcPr>
          <w:p w:rsidR="00230B75" w:rsidRPr="000759A1" w:rsidRDefault="00230B75" w:rsidP="00230B75">
            <w:pPr>
              <w:jc w:val="both"/>
              <w:rPr>
                <w:sz w:val="26"/>
                <w:szCs w:val="26"/>
                <w:lang w:bidi="ru-RU"/>
              </w:rPr>
            </w:pPr>
          </w:p>
        </w:tc>
        <w:tc>
          <w:tcPr>
            <w:tcW w:w="1306"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r>
      <w:tr w:rsidR="00230B75"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bCs/>
                <w:sz w:val="26"/>
                <w:szCs w:val="26"/>
              </w:rPr>
            </w:pPr>
            <w:r w:rsidRPr="000759A1">
              <w:rPr>
                <w:bCs/>
                <w:sz w:val="26"/>
                <w:szCs w:val="26"/>
              </w:rPr>
              <w:t>-республиканский бюджет</w:t>
            </w:r>
          </w:p>
        </w:tc>
        <w:tc>
          <w:tcPr>
            <w:tcW w:w="2051" w:type="dxa"/>
            <w:tcBorders>
              <w:left w:val="single" w:sz="8" w:space="0" w:color="auto"/>
              <w:bottom w:val="single" w:sz="8" w:space="0" w:color="auto"/>
              <w:right w:val="single" w:sz="8" w:space="0" w:color="auto"/>
            </w:tcBorders>
          </w:tcPr>
          <w:p w:rsidR="00230B75" w:rsidRPr="000759A1" w:rsidRDefault="00230B75" w:rsidP="00230B75">
            <w:pPr>
              <w:jc w:val="both"/>
              <w:rPr>
                <w:sz w:val="26"/>
                <w:szCs w:val="26"/>
                <w:lang w:bidi="ru-RU"/>
              </w:rPr>
            </w:pPr>
          </w:p>
        </w:tc>
        <w:tc>
          <w:tcPr>
            <w:tcW w:w="1306"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r>
      <w:tr w:rsidR="00230B75" w:rsidRPr="000759A1" w:rsidTr="00230B75">
        <w:trPr>
          <w:gridAfter w:val="1"/>
          <w:wAfter w:w="360" w:type="dxa"/>
          <w:trHeight w:val="20"/>
          <w:tblCellSpacing w:w="5" w:type="nil"/>
        </w:trPr>
        <w:tc>
          <w:tcPr>
            <w:tcW w:w="4253"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bCs/>
                <w:sz w:val="26"/>
                <w:szCs w:val="26"/>
              </w:rPr>
            </w:pPr>
            <w:r w:rsidRPr="000759A1">
              <w:rPr>
                <w:bCs/>
                <w:sz w:val="26"/>
                <w:szCs w:val="26"/>
              </w:rPr>
              <w:t>-</w:t>
            </w:r>
            <w:r>
              <w:rPr>
                <w:bCs/>
                <w:sz w:val="26"/>
                <w:szCs w:val="26"/>
              </w:rPr>
              <w:t>федеральный бюджет</w:t>
            </w:r>
          </w:p>
        </w:tc>
        <w:tc>
          <w:tcPr>
            <w:tcW w:w="2051" w:type="dxa"/>
            <w:tcBorders>
              <w:left w:val="single" w:sz="8" w:space="0" w:color="auto"/>
              <w:bottom w:val="single" w:sz="8" w:space="0" w:color="auto"/>
              <w:right w:val="single" w:sz="8" w:space="0" w:color="auto"/>
            </w:tcBorders>
          </w:tcPr>
          <w:p w:rsidR="00230B75" w:rsidRPr="000759A1" w:rsidRDefault="00230B75" w:rsidP="00230B75">
            <w:pPr>
              <w:jc w:val="both"/>
              <w:rPr>
                <w:sz w:val="26"/>
                <w:szCs w:val="26"/>
                <w:lang w:bidi="ru-RU"/>
              </w:rPr>
            </w:pPr>
          </w:p>
        </w:tc>
        <w:tc>
          <w:tcPr>
            <w:tcW w:w="1306"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c>
          <w:tcPr>
            <w:tcW w:w="1307" w:type="dxa"/>
            <w:tcBorders>
              <w:left w:val="single" w:sz="8" w:space="0" w:color="auto"/>
              <w:bottom w:val="single" w:sz="8" w:space="0" w:color="auto"/>
              <w:right w:val="single" w:sz="8" w:space="0" w:color="auto"/>
            </w:tcBorders>
          </w:tcPr>
          <w:p w:rsidR="00230B75" w:rsidRPr="000759A1" w:rsidRDefault="00230B75" w:rsidP="00230B75">
            <w:pPr>
              <w:widowControl w:val="0"/>
              <w:autoSpaceDE w:val="0"/>
              <w:autoSpaceDN w:val="0"/>
              <w:adjustRightInd w:val="0"/>
              <w:rPr>
                <w:sz w:val="26"/>
                <w:szCs w:val="26"/>
              </w:rPr>
            </w:pPr>
          </w:p>
        </w:tc>
      </w:tr>
    </w:tbl>
    <w:p w:rsidR="00CE4B57" w:rsidRPr="000759A1" w:rsidRDefault="00CE4B57" w:rsidP="00CE4B57">
      <w:pPr>
        <w:rPr>
          <w:sz w:val="26"/>
          <w:szCs w:val="26"/>
          <w:lang w:bidi="ru-RU"/>
        </w:rPr>
      </w:pPr>
    </w:p>
    <w:p w:rsidR="00CE4B57" w:rsidRDefault="00CE4B57" w:rsidP="00053B99">
      <w:pPr>
        <w:ind w:firstLine="709"/>
        <w:jc w:val="center"/>
        <w:rPr>
          <w:sz w:val="26"/>
          <w:szCs w:val="26"/>
          <w:lang w:bidi="ru-RU"/>
        </w:rPr>
      </w:pPr>
    </w:p>
    <w:p w:rsidR="00053B99" w:rsidRDefault="00053B99" w:rsidP="00053B99">
      <w:pPr>
        <w:ind w:left="360"/>
        <w:jc w:val="center"/>
        <w:rPr>
          <w:b/>
          <w:bCs/>
          <w:kern w:val="32"/>
          <w:sz w:val="26"/>
          <w:szCs w:val="26"/>
        </w:rPr>
        <w:sectPr w:rsidR="00053B99" w:rsidSect="00CE4B57">
          <w:pgSz w:w="16838" w:h="11906" w:orient="landscape"/>
          <w:pgMar w:top="1701" w:right="992" w:bottom="851" w:left="1559" w:header="709" w:footer="709" w:gutter="0"/>
          <w:cols w:space="708"/>
          <w:docGrid w:linePitch="360"/>
        </w:sectPr>
      </w:pPr>
    </w:p>
    <w:p w:rsidR="000B0C2D" w:rsidRPr="00896255" w:rsidRDefault="00896255" w:rsidP="00896255">
      <w:pPr>
        <w:rPr>
          <w:sz w:val="26"/>
          <w:szCs w:val="26"/>
        </w:rPr>
      </w:pPr>
      <w:r>
        <w:rPr>
          <w:sz w:val="26"/>
          <w:szCs w:val="26"/>
        </w:rPr>
        <w:lastRenderedPageBreak/>
        <w:br w:type="page"/>
      </w:r>
    </w:p>
    <w:tbl>
      <w:tblPr>
        <w:tblW w:w="9606" w:type="dxa"/>
        <w:tblLook w:val="01E0" w:firstRow="1" w:lastRow="1" w:firstColumn="1" w:lastColumn="1" w:noHBand="0" w:noVBand="0"/>
      </w:tblPr>
      <w:tblGrid>
        <w:gridCol w:w="5778"/>
        <w:gridCol w:w="3828"/>
      </w:tblGrid>
      <w:tr w:rsidR="002E1D4A" w:rsidRPr="00257CED" w:rsidTr="00D17030">
        <w:trPr>
          <w:trHeight w:val="1245"/>
        </w:trPr>
        <w:tc>
          <w:tcPr>
            <w:tcW w:w="5778" w:type="dxa"/>
          </w:tcPr>
          <w:p w:rsidR="002E1D4A" w:rsidRPr="00257CED" w:rsidRDefault="002E1D4A" w:rsidP="00F91DEC">
            <w:pPr>
              <w:jc w:val="both"/>
              <w:rPr>
                <w:sz w:val="26"/>
                <w:szCs w:val="26"/>
              </w:rPr>
            </w:pPr>
            <w:r>
              <w:rPr>
                <w:sz w:val="26"/>
                <w:szCs w:val="26"/>
              </w:rPr>
              <w:lastRenderedPageBreak/>
              <w:t xml:space="preserve">  </w:t>
            </w:r>
          </w:p>
        </w:tc>
        <w:tc>
          <w:tcPr>
            <w:tcW w:w="3828" w:type="dxa"/>
          </w:tcPr>
          <w:p w:rsidR="002E1D4A" w:rsidRPr="00257CED" w:rsidRDefault="00620EEB" w:rsidP="00F91DEC">
            <w:pPr>
              <w:rPr>
                <w:sz w:val="26"/>
                <w:szCs w:val="26"/>
              </w:rPr>
            </w:pPr>
            <w:r>
              <w:rPr>
                <w:sz w:val="26"/>
                <w:szCs w:val="26"/>
              </w:rPr>
              <w:t>Приложение № 6</w:t>
            </w:r>
          </w:p>
          <w:p w:rsidR="002E1D4A" w:rsidRPr="00257CED" w:rsidRDefault="002E1D4A" w:rsidP="00D17030">
            <w:pPr>
              <w:ind w:left="-531" w:firstLine="8"/>
              <w:rPr>
                <w:sz w:val="26"/>
                <w:szCs w:val="26"/>
              </w:rPr>
            </w:pPr>
            <w:r w:rsidRPr="00257CED">
              <w:rPr>
                <w:sz w:val="26"/>
                <w:szCs w:val="26"/>
              </w:rPr>
              <w:t xml:space="preserve">к </w:t>
            </w:r>
            <w:r>
              <w:rPr>
                <w:sz w:val="26"/>
                <w:szCs w:val="26"/>
              </w:rPr>
              <w:t xml:space="preserve"> </w:t>
            </w:r>
            <w:r w:rsidRPr="00257CED">
              <w:rPr>
                <w:sz w:val="26"/>
                <w:szCs w:val="26"/>
              </w:rPr>
              <w:t>м</w:t>
            </w:r>
            <w:r w:rsidR="00D17030">
              <w:rPr>
                <w:sz w:val="26"/>
                <w:szCs w:val="26"/>
              </w:rPr>
              <w:t>м</w:t>
            </w:r>
            <w:r w:rsidRPr="00257CED">
              <w:rPr>
                <w:sz w:val="26"/>
                <w:szCs w:val="26"/>
              </w:rPr>
              <w:t xml:space="preserve">униципальной </w:t>
            </w:r>
            <w:r>
              <w:rPr>
                <w:sz w:val="26"/>
                <w:szCs w:val="26"/>
              </w:rPr>
              <w:t>программы</w:t>
            </w:r>
          </w:p>
          <w:p w:rsidR="002E1D4A" w:rsidRDefault="002E1D4A" w:rsidP="00F91DEC">
            <w:pPr>
              <w:ind w:left="-109"/>
              <w:rPr>
                <w:sz w:val="26"/>
                <w:szCs w:val="26"/>
              </w:rPr>
            </w:pPr>
            <w:r w:rsidRPr="00257CED">
              <w:rPr>
                <w:sz w:val="26"/>
                <w:szCs w:val="26"/>
              </w:rPr>
              <w:t>«Социальная поддержк</w:t>
            </w:r>
            <w:r>
              <w:rPr>
                <w:sz w:val="26"/>
                <w:szCs w:val="26"/>
              </w:rPr>
              <w:t xml:space="preserve">а граждан Бейского муниципального района Республики Хакасия на </w:t>
            </w:r>
          </w:p>
          <w:p w:rsidR="002E1D4A" w:rsidRDefault="002E1D4A" w:rsidP="00F91DEC">
            <w:pPr>
              <w:ind w:left="-109"/>
              <w:rPr>
                <w:sz w:val="26"/>
                <w:szCs w:val="26"/>
              </w:rPr>
            </w:pPr>
            <w:r>
              <w:rPr>
                <w:sz w:val="26"/>
                <w:szCs w:val="26"/>
              </w:rPr>
              <w:t>2026 – 2031</w:t>
            </w:r>
            <w:r w:rsidRPr="00257CED">
              <w:rPr>
                <w:sz w:val="26"/>
                <w:szCs w:val="26"/>
              </w:rPr>
              <w:t xml:space="preserve"> годы»</w:t>
            </w:r>
          </w:p>
          <w:p w:rsidR="002E1D4A" w:rsidRDefault="002E1D4A" w:rsidP="00F91DEC">
            <w:pPr>
              <w:ind w:left="-109"/>
              <w:rPr>
                <w:sz w:val="26"/>
                <w:szCs w:val="26"/>
              </w:rPr>
            </w:pPr>
          </w:p>
          <w:p w:rsidR="002E1D4A" w:rsidRPr="00257CED" w:rsidRDefault="002E1D4A" w:rsidP="00F91DEC">
            <w:pPr>
              <w:ind w:left="-109"/>
              <w:rPr>
                <w:sz w:val="26"/>
                <w:szCs w:val="26"/>
              </w:rPr>
            </w:pPr>
          </w:p>
        </w:tc>
      </w:tr>
    </w:tbl>
    <w:p w:rsidR="002E1D4A" w:rsidRPr="007F2DCD" w:rsidRDefault="002E1D4A" w:rsidP="002E1D4A">
      <w:pPr>
        <w:pStyle w:val="a5"/>
        <w:tabs>
          <w:tab w:val="left" w:pos="0"/>
        </w:tabs>
        <w:jc w:val="center"/>
        <w:rPr>
          <w:b/>
          <w:sz w:val="26"/>
          <w:szCs w:val="26"/>
        </w:rPr>
      </w:pPr>
      <w:r w:rsidRPr="007F2DCD">
        <w:rPr>
          <w:b/>
          <w:sz w:val="26"/>
          <w:szCs w:val="26"/>
        </w:rPr>
        <w:t>Муниципальная подпрограмма</w:t>
      </w:r>
    </w:p>
    <w:p w:rsidR="002E1D4A" w:rsidRPr="007F2DCD" w:rsidRDefault="002E1D4A" w:rsidP="002E1D4A">
      <w:pPr>
        <w:jc w:val="center"/>
        <w:rPr>
          <w:sz w:val="26"/>
          <w:szCs w:val="26"/>
          <w:lang w:bidi="ru-RU"/>
        </w:rPr>
      </w:pPr>
      <w:r>
        <w:rPr>
          <w:sz w:val="26"/>
          <w:szCs w:val="26"/>
        </w:rPr>
        <w:t xml:space="preserve"> </w:t>
      </w:r>
      <w:r w:rsidRPr="007F2DCD">
        <w:rPr>
          <w:sz w:val="26"/>
          <w:szCs w:val="26"/>
        </w:rPr>
        <w:t>«Доступная среда на 2026-2031 гг.»</w:t>
      </w:r>
    </w:p>
    <w:p w:rsidR="002E1D4A" w:rsidRPr="007F2DCD" w:rsidRDefault="002E1D4A" w:rsidP="002E1D4A">
      <w:pPr>
        <w:rPr>
          <w:sz w:val="26"/>
          <w:szCs w:val="26"/>
          <w:lang w:bidi="ru-RU"/>
        </w:rPr>
      </w:pPr>
    </w:p>
    <w:p w:rsidR="002E1D4A" w:rsidRPr="00CE4B57" w:rsidRDefault="002E1D4A" w:rsidP="002E1D4A">
      <w:pPr>
        <w:jc w:val="center"/>
        <w:rPr>
          <w:b/>
          <w:sz w:val="26"/>
          <w:szCs w:val="26"/>
          <w:lang w:bidi="ru-RU"/>
        </w:rPr>
      </w:pPr>
      <w:r w:rsidRPr="00CE4B57">
        <w:rPr>
          <w:b/>
          <w:sz w:val="26"/>
          <w:szCs w:val="26"/>
          <w:lang w:bidi="ru-RU"/>
        </w:rPr>
        <w:t>1. Паспорт подпрограммы</w:t>
      </w:r>
    </w:p>
    <w:tbl>
      <w:tblPr>
        <w:tblOverlap w:val="never"/>
        <w:tblW w:w="9436" w:type="dxa"/>
        <w:jc w:val="center"/>
        <w:tblLayout w:type="fixed"/>
        <w:tblCellMar>
          <w:left w:w="10" w:type="dxa"/>
          <w:right w:w="10" w:type="dxa"/>
        </w:tblCellMar>
        <w:tblLook w:val="0000" w:firstRow="0" w:lastRow="0" w:firstColumn="0" w:lastColumn="0" w:noHBand="0" w:noVBand="0"/>
      </w:tblPr>
      <w:tblGrid>
        <w:gridCol w:w="3160"/>
        <w:gridCol w:w="6276"/>
      </w:tblGrid>
      <w:tr w:rsidR="00896255" w:rsidRPr="00D72C33" w:rsidTr="007F2DCD">
        <w:trPr>
          <w:jc w:val="center"/>
        </w:trPr>
        <w:tc>
          <w:tcPr>
            <w:tcW w:w="3160" w:type="dxa"/>
            <w:tcBorders>
              <w:top w:val="single" w:sz="4" w:space="0" w:color="auto"/>
              <w:left w:val="single" w:sz="4" w:space="0" w:color="auto"/>
            </w:tcBorders>
            <w:shd w:val="clear" w:color="auto" w:fill="FFFFFF"/>
            <w:vAlign w:val="center"/>
          </w:tcPr>
          <w:p w:rsidR="00896255" w:rsidRPr="00D72C33" w:rsidRDefault="00896255" w:rsidP="00590ADD">
            <w:pPr>
              <w:rPr>
                <w:sz w:val="26"/>
                <w:szCs w:val="26"/>
                <w:lang w:bidi="ru-RU"/>
              </w:rPr>
            </w:pPr>
            <w:r w:rsidRPr="00D72C33">
              <w:rPr>
                <w:sz w:val="26"/>
                <w:szCs w:val="26"/>
                <w:lang w:bidi="ru-RU"/>
              </w:rPr>
              <w:t xml:space="preserve">Соисполнители </w:t>
            </w:r>
            <w:r>
              <w:rPr>
                <w:sz w:val="26"/>
                <w:szCs w:val="26"/>
                <w:lang w:bidi="ru-RU"/>
              </w:rPr>
              <w:t>под</w:t>
            </w:r>
            <w:r w:rsidRPr="00D72C33">
              <w:rPr>
                <w:sz w:val="26"/>
                <w:szCs w:val="26"/>
                <w:lang w:bidi="ru-RU"/>
              </w:rPr>
              <w:t>программы</w:t>
            </w:r>
          </w:p>
        </w:tc>
        <w:tc>
          <w:tcPr>
            <w:tcW w:w="6276" w:type="dxa"/>
            <w:tcBorders>
              <w:top w:val="single" w:sz="4" w:space="0" w:color="auto"/>
              <w:left w:val="single" w:sz="4" w:space="0" w:color="auto"/>
              <w:right w:val="single" w:sz="4" w:space="0" w:color="auto"/>
            </w:tcBorders>
            <w:shd w:val="clear" w:color="auto" w:fill="FFFFFF"/>
            <w:vAlign w:val="center"/>
          </w:tcPr>
          <w:p w:rsidR="00CE71B7" w:rsidRDefault="00CE71B7" w:rsidP="00CE71B7">
            <w:pPr>
              <w:jc w:val="both"/>
              <w:rPr>
                <w:sz w:val="26"/>
                <w:szCs w:val="26"/>
                <w:lang w:bidi="ru-RU"/>
              </w:rPr>
            </w:pPr>
            <w:r>
              <w:rPr>
                <w:sz w:val="26"/>
                <w:szCs w:val="26"/>
                <w:lang w:bidi="ru-RU"/>
              </w:rPr>
              <w:t>Начальник УКМСиТ администрации Бейского мун. района РХ Непомнящих Т.В.</w:t>
            </w:r>
          </w:p>
          <w:p w:rsidR="00896255" w:rsidRPr="00D72C33" w:rsidRDefault="00CE71B7" w:rsidP="00DA3F4D">
            <w:pPr>
              <w:jc w:val="both"/>
              <w:rPr>
                <w:sz w:val="26"/>
                <w:szCs w:val="26"/>
                <w:lang w:bidi="ru-RU"/>
              </w:rPr>
            </w:pPr>
            <w:r>
              <w:rPr>
                <w:sz w:val="26"/>
                <w:szCs w:val="26"/>
                <w:lang w:bidi="ru-RU"/>
              </w:rPr>
              <w:t>Начальник управления образования администрации Бейского мун. района РХ Беглянова И.П.</w:t>
            </w:r>
          </w:p>
        </w:tc>
      </w:tr>
      <w:tr w:rsidR="00896255" w:rsidRPr="00D72C33" w:rsidTr="007F2DCD">
        <w:trPr>
          <w:jc w:val="center"/>
        </w:trPr>
        <w:tc>
          <w:tcPr>
            <w:tcW w:w="3160" w:type="dxa"/>
            <w:tcBorders>
              <w:top w:val="single" w:sz="4" w:space="0" w:color="auto"/>
              <w:left w:val="single" w:sz="4" w:space="0" w:color="auto"/>
            </w:tcBorders>
            <w:shd w:val="clear" w:color="auto" w:fill="FFFFFF"/>
            <w:vAlign w:val="center"/>
          </w:tcPr>
          <w:p w:rsidR="00896255" w:rsidRPr="00D72C33" w:rsidRDefault="00896255" w:rsidP="00DB30A0">
            <w:pPr>
              <w:rPr>
                <w:sz w:val="26"/>
                <w:szCs w:val="26"/>
                <w:lang w:bidi="ru-RU"/>
              </w:rPr>
            </w:pPr>
            <w:r w:rsidRPr="00D72C33">
              <w:rPr>
                <w:sz w:val="26"/>
                <w:szCs w:val="26"/>
                <w:lang w:bidi="ru-RU"/>
              </w:rPr>
              <w:t xml:space="preserve">Исполнители (Участники) </w:t>
            </w:r>
          </w:p>
          <w:p w:rsidR="00896255" w:rsidRPr="00D72C33" w:rsidRDefault="00896255" w:rsidP="00DB30A0">
            <w:pPr>
              <w:rPr>
                <w:sz w:val="26"/>
                <w:szCs w:val="26"/>
                <w:lang w:bidi="ru-RU"/>
              </w:rPr>
            </w:pPr>
            <w:r>
              <w:rPr>
                <w:sz w:val="26"/>
                <w:szCs w:val="26"/>
                <w:lang w:bidi="ru-RU"/>
              </w:rPr>
              <w:t>под</w:t>
            </w:r>
            <w:r w:rsidRPr="00D72C33">
              <w:rPr>
                <w:sz w:val="26"/>
                <w:szCs w:val="26"/>
                <w:lang w:bidi="ru-RU"/>
              </w:rPr>
              <w:t>программы</w:t>
            </w:r>
          </w:p>
        </w:tc>
        <w:tc>
          <w:tcPr>
            <w:tcW w:w="6276" w:type="dxa"/>
            <w:tcBorders>
              <w:top w:val="single" w:sz="4" w:space="0" w:color="auto"/>
              <w:left w:val="single" w:sz="4" w:space="0" w:color="auto"/>
              <w:right w:val="single" w:sz="4" w:space="0" w:color="auto"/>
            </w:tcBorders>
            <w:shd w:val="clear" w:color="auto" w:fill="FFFFFF"/>
            <w:vAlign w:val="center"/>
          </w:tcPr>
          <w:p w:rsidR="00CE71B7" w:rsidRDefault="00CE71B7" w:rsidP="00CE71B7">
            <w:pPr>
              <w:jc w:val="both"/>
              <w:rPr>
                <w:sz w:val="26"/>
                <w:szCs w:val="26"/>
              </w:rPr>
            </w:pPr>
            <w:r>
              <w:rPr>
                <w:sz w:val="26"/>
                <w:szCs w:val="26"/>
              </w:rPr>
              <w:t>Председатель РМО ХРО ВОИ Трофимова А.В.</w:t>
            </w:r>
          </w:p>
          <w:p w:rsidR="00896255" w:rsidRPr="00D72C33" w:rsidRDefault="00CE71B7" w:rsidP="007F2DCD">
            <w:pPr>
              <w:jc w:val="both"/>
              <w:rPr>
                <w:sz w:val="26"/>
                <w:szCs w:val="26"/>
              </w:rPr>
            </w:pPr>
            <w:r w:rsidRPr="00396548">
              <w:rPr>
                <w:sz w:val="26"/>
                <w:szCs w:val="26"/>
                <w:lang w:bidi="ru-RU"/>
              </w:rPr>
              <w:t xml:space="preserve">Начальник финансово-хозяйственного отдела </w:t>
            </w:r>
            <w:r>
              <w:rPr>
                <w:sz w:val="26"/>
                <w:szCs w:val="26"/>
                <w:lang w:bidi="ru-RU"/>
              </w:rPr>
              <w:t>УО администрации Бейского мун. ра</w:t>
            </w:r>
            <w:r w:rsidRPr="00396548">
              <w:rPr>
                <w:sz w:val="26"/>
                <w:szCs w:val="26"/>
                <w:lang w:bidi="ru-RU"/>
              </w:rPr>
              <w:t>йона Красова А.В.</w:t>
            </w:r>
          </w:p>
        </w:tc>
      </w:tr>
      <w:tr w:rsidR="00896255" w:rsidRPr="00D72C33" w:rsidTr="007F2DCD">
        <w:trPr>
          <w:jc w:val="center"/>
        </w:trPr>
        <w:tc>
          <w:tcPr>
            <w:tcW w:w="3160" w:type="dxa"/>
            <w:tcBorders>
              <w:top w:val="single" w:sz="4" w:space="0" w:color="auto"/>
              <w:left w:val="single" w:sz="4" w:space="0" w:color="auto"/>
            </w:tcBorders>
            <w:shd w:val="clear" w:color="auto" w:fill="FFFFFF"/>
            <w:vAlign w:val="center"/>
          </w:tcPr>
          <w:p w:rsidR="00896255" w:rsidRPr="00D72C33" w:rsidRDefault="00896255" w:rsidP="00D17030">
            <w:pPr>
              <w:rPr>
                <w:sz w:val="26"/>
                <w:szCs w:val="26"/>
                <w:lang w:bidi="ru-RU"/>
              </w:rPr>
            </w:pPr>
            <w:r w:rsidRPr="00D72C33">
              <w:rPr>
                <w:sz w:val="26"/>
                <w:szCs w:val="26"/>
                <w:lang w:bidi="ru-RU"/>
              </w:rPr>
              <w:t xml:space="preserve">Цель </w:t>
            </w:r>
            <w:r>
              <w:rPr>
                <w:sz w:val="26"/>
                <w:szCs w:val="26"/>
                <w:lang w:bidi="ru-RU"/>
              </w:rPr>
              <w:t>под</w:t>
            </w:r>
            <w:r w:rsidRPr="00D72C33">
              <w:rPr>
                <w:sz w:val="26"/>
                <w:szCs w:val="26"/>
                <w:lang w:bidi="ru-RU"/>
              </w:rPr>
              <w:t>программы</w:t>
            </w:r>
          </w:p>
        </w:tc>
        <w:tc>
          <w:tcPr>
            <w:tcW w:w="6276" w:type="dxa"/>
            <w:tcBorders>
              <w:top w:val="single" w:sz="4" w:space="0" w:color="auto"/>
              <w:left w:val="single" w:sz="4" w:space="0" w:color="auto"/>
              <w:right w:val="single" w:sz="4" w:space="0" w:color="auto"/>
            </w:tcBorders>
            <w:shd w:val="clear" w:color="auto" w:fill="FFFFFF"/>
          </w:tcPr>
          <w:p w:rsidR="00896255" w:rsidRPr="00896255" w:rsidRDefault="00896255" w:rsidP="00896255">
            <w:pPr>
              <w:jc w:val="both"/>
              <w:rPr>
                <w:color w:val="000000" w:themeColor="text1"/>
                <w:sz w:val="26"/>
                <w:szCs w:val="26"/>
              </w:rPr>
            </w:pPr>
            <w:r w:rsidRPr="00896255">
              <w:rPr>
                <w:color w:val="000000" w:themeColor="text1"/>
                <w:spacing w:val="2"/>
                <w:sz w:val="26"/>
                <w:szCs w:val="26"/>
                <w:shd w:val="clear" w:color="auto" w:fill="FFFFFF"/>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896255" w:rsidRPr="00D72C33" w:rsidTr="007F2DCD">
        <w:trPr>
          <w:jc w:val="center"/>
        </w:trPr>
        <w:tc>
          <w:tcPr>
            <w:tcW w:w="3160" w:type="dxa"/>
            <w:tcBorders>
              <w:top w:val="single" w:sz="4" w:space="0" w:color="auto"/>
              <w:left w:val="single" w:sz="4" w:space="0" w:color="auto"/>
            </w:tcBorders>
            <w:shd w:val="clear" w:color="auto" w:fill="FFFFFF"/>
            <w:vAlign w:val="center"/>
          </w:tcPr>
          <w:p w:rsidR="00896255" w:rsidRPr="00D72C33" w:rsidRDefault="00896255" w:rsidP="00D17030">
            <w:pPr>
              <w:rPr>
                <w:sz w:val="26"/>
                <w:szCs w:val="26"/>
                <w:lang w:bidi="ru-RU"/>
              </w:rPr>
            </w:pPr>
            <w:r w:rsidRPr="00D72C33">
              <w:rPr>
                <w:sz w:val="26"/>
                <w:szCs w:val="26"/>
                <w:lang w:bidi="ru-RU"/>
              </w:rPr>
              <w:t xml:space="preserve">Задачи </w:t>
            </w:r>
            <w:r>
              <w:rPr>
                <w:sz w:val="26"/>
                <w:szCs w:val="26"/>
                <w:lang w:bidi="ru-RU"/>
              </w:rPr>
              <w:t>под</w:t>
            </w:r>
            <w:r w:rsidRPr="00D72C33">
              <w:rPr>
                <w:sz w:val="26"/>
                <w:szCs w:val="26"/>
                <w:lang w:bidi="ru-RU"/>
              </w:rPr>
              <w:t>программы</w:t>
            </w:r>
          </w:p>
        </w:tc>
        <w:tc>
          <w:tcPr>
            <w:tcW w:w="6276" w:type="dxa"/>
            <w:tcBorders>
              <w:top w:val="single" w:sz="4" w:space="0" w:color="auto"/>
              <w:left w:val="single" w:sz="4" w:space="0" w:color="auto"/>
              <w:right w:val="single" w:sz="4" w:space="0" w:color="auto"/>
            </w:tcBorders>
            <w:shd w:val="clear" w:color="auto" w:fill="FFFFFF"/>
            <w:vAlign w:val="center"/>
          </w:tcPr>
          <w:p w:rsidR="00896255" w:rsidRPr="00896255" w:rsidRDefault="00896255" w:rsidP="00896255">
            <w:pPr>
              <w:jc w:val="both"/>
              <w:rPr>
                <w:color w:val="000000" w:themeColor="text1"/>
                <w:sz w:val="26"/>
                <w:szCs w:val="26"/>
              </w:rPr>
            </w:pPr>
            <w:r w:rsidRPr="00896255">
              <w:rPr>
                <w:color w:val="000000" w:themeColor="text1"/>
                <w:spacing w:val="2"/>
                <w:sz w:val="26"/>
                <w:szCs w:val="26"/>
                <w:shd w:val="clear" w:color="auto" w:fill="FFFFFF"/>
              </w:rPr>
              <w:t xml:space="preserve">Формирование условий для беспрепятственного доступа инвалидов и других МГН к приоритетным объектам и услугам в Бейском </w:t>
            </w:r>
            <w:r w:rsidR="00D17030">
              <w:rPr>
                <w:color w:val="000000" w:themeColor="text1"/>
                <w:spacing w:val="2"/>
                <w:sz w:val="26"/>
                <w:szCs w:val="26"/>
                <w:shd w:val="clear" w:color="auto" w:fill="FFFFFF"/>
              </w:rPr>
              <w:t>муниципальном р</w:t>
            </w:r>
            <w:r w:rsidRPr="00896255">
              <w:rPr>
                <w:color w:val="000000" w:themeColor="text1"/>
                <w:spacing w:val="2"/>
                <w:sz w:val="26"/>
                <w:szCs w:val="26"/>
                <w:shd w:val="clear" w:color="auto" w:fill="FFFFFF"/>
              </w:rPr>
              <w:t>айоне</w:t>
            </w:r>
            <w:r w:rsidR="00D17030">
              <w:rPr>
                <w:color w:val="000000" w:themeColor="text1"/>
                <w:spacing w:val="2"/>
                <w:sz w:val="26"/>
                <w:szCs w:val="26"/>
                <w:shd w:val="clear" w:color="auto" w:fill="FFFFFF"/>
              </w:rPr>
              <w:t xml:space="preserve"> РХ</w:t>
            </w:r>
            <w:r w:rsidRPr="00896255">
              <w:rPr>
                <w:color w:val="000000" w:themeColor="text1"/>
                <w:spacing w:val="2"/>
                <w:sz w:val="26"/>
                <w:szCs w:val="26"/>
                <w:shd w:val="clear" w:color="auto" w:fill="FFFFFF"/>
              </w:rPr>
              <w:t>;</w:t>
            </w:r>
          </w:p>
          <w:p w:rsidR="00896255" w:rsidRPr="00896255" w:rsidRDefault="00896255" w:rsidP="00896255">
            <w:pPr>
              <w:jc w:val="both"/>
              <w:rPr>
                <w:color w:val="000000" w:themeColor="text1"/>
                <w:sz w:val="26"/>
                <w:szCs w:val="26"/>
              </w:rPr>
            </w:pPr>
            <w:r w:rsidRPr="00896255">
              <w:rPr>
                <w:color w:val="000000" w:themeColor="text1"/>
                <w:sz w:val="26"/>
                <w:szCs w:val="26"/>
              </w:rPr>
              <w:t>Создание условий гражданам с ограниченными возможностями для их творческого развития и приобщения к спорту, их интеграции в общество;</w:t>
            </w:r>
          </w:p>
          <w:p w:rsidR="00896255" w:rsidRPr="00D72C33" w:rsidRDefault="00896255" w:rsidP="00896255">
            <w:pPr>
              <w:rPr>
                <w:sz w:val="26"/>
                <w:szCs w:val="26"/>
                <w:lang w:bidi="ru-RU"/>
              </w:rPr>
            </w:pPr>
            <w:r w:rsidRPr="00896255">
              <w:rPr>
                <w:color w:val="000000" w:themeColor="text1"/>
                <w:spacing w:val="2"/>
                <w:sz w:val="26"/>
                <w:szCs w:val="26"/>
                <w:shd w:val="clear" w:color="auto" w:fill="FFFFFF"/>
              </w:rPr>
              <w:t>Формирование условий для просвещенности граждан в вопросах инвалидности и устранения отношенческих барьеров</w:t>
            </w:r>
          </w:p>
        </w:tc>
      </w:tr>
      <w:tr w:rsidR="00896255" w:rsidRPr="00D72C33" w:rsidTr="007F2DCD">
        <w:trPr>
          <w:jc w:val="center"/>
        </w:trPr>
        <w:tc>
          <w:tcPr>
            <w:tcW w:w="3160" w:type="dxa"/>
            <w:tcBorders>
              <w:top w:val="single" w:sz="4" w:space="0" w:color="auto"/>
              <w:left w:val="single" w:sz="4" w:space="0" w:color="auto"/>
            </w:tcBorders>
            <w:shd w:val="clear" w:color="auto" w:fill="FFFFFF"/>
            <w:vAlign w:val="center"/>
          </w:tcPr>
          <w:p w:rsidR="00896255" w:rsidRPr="00D72C33" w:rsidRDefault="00896255" w:rsidP="00D17030">
            <w:pPr>
              <w:rPr>
                <w:sz w:val="26"/>
                <w:szCs w:val="26"/>
                <w:lang w:bidi="ru-RU"/>
              </w:rPr>
            </w:pPr>
            <w:r w:rsidRPr="00D72C33">
              <w:rPr>
                <w:sz w:val="26"/>
                <w:szCs w:val="26"/>
                <w:lang w:bidi="ru-RU"/>
              </w:rPr>
              <w:t xml:space="preserve">Сроки реализации </w:t>
            </w:r>
            <w:r>
              <w:rPr>
                <w:sz w:val="26"/>
                <w:szCs w:val="26"/>
                <w:lang w:bidi="ru-RU"/>
              </w:rPr>
              <w:t>под</w:t>
            </w:r>
            <w:r w:rsidRPr="00D72C33">
              <w:rPr>
                <w:sz w:val="26"/>
                <w:szCs w:val="26"/>
                <w:lang w:bidi="ru-RU"/>
              </w:rPr>
              <w:t>программы</w:t>
            </w:r>
          </w:p>
        </w:tc>
        <w:tc>
          <w:tcPr>
            <w:tcW w:w="6276" w:type="dxa"/>
            <w:tcBorders>
              <w:top w:val="single" w:sz="4" w:space="0" w:color="auto"/>
              <w:left w:val="single" w:sz="4" w:space="0" w:color="auto"/>
              <w:right w:val="single" w:sz="4" w:space="0" w:color="auto"/>
            </w:tcBorders>
            <w:shd w:val="clear" w:color="auto" w:fill="FFFFFF"/>
          </w:tcPr>
          <w:p w:rsidR="00896255" w:rsidRPr="0022616A" w:rsidRDefault="00896255" w:rsidP="00896255">
            <w:pPr>
              <w:pStyle w:val="wrappertable"/>
              <w:rPr>
                <w:sz w:val="26"/>
                <w:szCs w:val="26"/>
              </w:rPr>
            </w:pPr>
            <w:r>
              <w:rPr>
                <w:sz w:val="26"/>
                <w:szCs w:val="26"/>
              </w:rPr>
              <w:t>2026-2031 г.</w:t>
            </w:r>
          </w:p>
        </w:tc>
      </w:tr>
      <w:tr w:rsidR="00896255" w:rsidRPr="00D72C33" w:rsidTr="007F2DCD">
        <w:trPr>
          <w:jc w:val="center"/>
        </w:trPr>
        <w:tc>
          <w:tcPr>
            <w:tcW w:w="3160" w:type="dxa"/>
            <w:tcBorders>
              <w:top w:val="single" w:sz="4" w:space="0" w:color="auto"/>
              <w:left w:val="single" w:sz="4" w:space="0" w:color="auto"/>
            </w:tcBorders>
            <w:shd w:val="clear" w:color="auto" w:fill="FFFFFF"/>
            <w:vAlign w:val="center"/>
          </w:tcPr>
          <w:p w:rsidR="00896255" w:rsidRPr="00D72C33" w:rsidRDefault="00896255" w:rsidP="00D17030">
            <w:pPr>
              <w:rPr>
                <w:sz w:val="26"/>
                <w:szCs w:val="26"/>
                <w:lang w:bidi="ru-RU"/>
              </w:rPr>
            </w:pPr>
            <w:r w:rsidRPr="00D72C33">
              <w:rPr>
                <w:sz w:val="26"/>
                <w:szCs w:val="26"/>
                <w:lang w:bidi="ru-RU"/>
              </w:rPr>
              <w:t xml:space="preserve">Объемы финансирования </w:t>
            </w:r>
            <w:r>
              <w:rPr>
                <w:sz w:val="26"/>
                <w:szCs w:val="26"/>
                <w:lang w:bidi="ru-RU"/>
              </w:rPr>
              <w:t>под</w:t>
            </w:r>
            <w:r w:rsidRPr="00D72C33">
              <w:rPr>
                <w:sz w:val="26"/>
                <w:szCs w:val="26"/>
                <w:lang w:bidi="ru-RU"/>
              </w:rPr>
              <w:t>программы</w:t>
            </w:r>
          </w:p>
        </w:tc>
        <w:tc>
          <w:tcPr>
            <w:tcW w:w="6276" w:type="dxa"/>
            <w:tcBorders>
              <w:top w:val="single" w:sz="4" w:space="0" w:color="auto"/>
              <w:left w:val="single" w:sz="4" w:space="0" w:color="auto"/>
              <w:right w:val="single" w:sz="4" w:space="0" w:color="auto"/>
            </w:tcBorders>
            <w:shd w:val="clear" w:color="auto" w:fill="FFFFFF"/>
            <w:vAlign w:val="center"/>
          </w:tcPr>
          <w:p w:rsidR="00D17030" w:rsidRPr="00D439D2" w:rsidRDefault="00D17030" w:rsidP="00D17030">
            <w:pPr>
              <w:rPr>
                <w:sz w:val="26"/>
                <w:szCs w:val="26"/>
                <w:lang w:bidi="ru-RU"/>
              </w:rPr>
            </w:pPr>
            <w:r w:rsidRPr="00D439D2">
              <w:rPr>
                <w:sz w:val="26"/>
                <w:szCs w:val="26"/>
                <w:lang w:bidi="ru-RU"/>
              </w:rPr>
              <w:t>Общая сумма затрат по программе за 2026-2031 годы составит –0  тыс.руб., из них:</w:t>
            </w:r>
          </w:p>
          <w:p w:rsidR="00D17030" w:rsidRPr="00D439D2" w:rsidRDefault="00D17030" w:rsidP="00D17030">
            <w:pPr>
              <w:rPr>
                <w:sz w:val="26"/>
                <w:szCs w:val="26"/>
                <w:lang w:bidi="ru-RU"/>
              </w:rPr>
            </w:pPr>
            <w:r w:rsidRPr="00D439D2">
              <w:rPr>
                <w:sz w:val="26"/>
                <w:szCs w:val="26"/>
                <w:lang w:bidi="ru-RU"/>
              </w:rPr>
              <w:t>- 2026 год: 0 тыс. руб., в том числе средства местного бюджета 0 тыс. руб., республиканского бюджета- 0 тыс.  руб.</w:t>
            </w:r>
          </w:p>
          <w:p w:rsidR="00D17030" w:rsidRPr="00D439D2" w:rsidRDefault="00D17030" w:rsidP="00D17030">
            <w:pPr>
              <w:rPr>
                <w:sz w:val="26"/>
                <w:szCs w:val="26"/>
                <w:lang w:bidi="ru-RU"/>
              </w:rPr>
            </w:pPr>
            <w:r w:rsidRPr="00D439D2">
              <w:rPr>
                <w:sz w:val="26"/>
                <w:szCs w:val="26"/>
                <w:lang w:bidi="ru-RU"/>
              </w:rPr>
              <w:t>- 2027 год: 0 тыс. руб., в том числе средства местного бюджета 0 тыс. руб., республиканского бюджета- 0 тыс.  руб.</w:t>
            </w:r>
          </w:p>
          <w:p w:rsidR="00D17030" w:rsidRPr="00D439D2" w:rsidRDefault="00D17030" w:rsidP="00D17030">
            <w:pPr>
              <w:rPr>
                <w:sz w:val="26"/>
                <w:szCs w:val="26"/>
                <w:lang w:bidi="ru-RU"/>
              </w:rPr>
            </w:pPr>
            <w:r w:rsidRPr="00D439D2">
              <w:rPr>
                <w:sz w:val="26"/>
                <w:szCs w:val="26"/>
                <w:lang w:bidi="ru-RU"/>
              </w:rPr>
              <w:t>- 2028 год: 0 тыс. руб., в том числе средства местного бюджета 0 тыс. руб., республиканского бюджета- 0 тыс.  руб.</w:t>
            </w:r>
          </w:p>
          <w:p w:rsidR="00D17030" w:rsidRPr="00D439D2" w:rsidRDefault="00D17030" w:rsidP="00D17030">
            <w:pPr>
              <w:rPr>
                <w:sz w:val="26"/>
                <w:szCs w:val="26"/>
                <w:lang w:bidi="ru-RU"/>
              </w:rPr>
            </w:pPr>
            <w:r w:rsidRPr="00D439D2">
              <w:rPr>
                <w:sz w:val="26"/>
                <w:szCs w:val="26"/>
                <w:lang w:bidi="ru-RU"/>
              </w:rPr>
              <w:t xml:space="preserve">- 2029 год: 0 тыс. руб., в том числе средства местного </w:t>
            </w:r>
            <w:r w:rsidRPr="00D439D2">
              <w:rPr>
                <w:sz w:val="26"/>
                <w:szCs w:val="26"/>
                <w:lang w:bidi="ru-RU"/>
              </w:rPr>
              <w:lastRenderedPageBreak/>
              <w:t>бюджета 0 тыс. руб., республиканского бюджета- 0 тыс.  руб.</w:t>
            </w:r>
          </w:p>
          <w:p w:rsidR="00D17030" w:rsidRPr="00D439D2" w:rsidRDefault="00D17030" w:rsidP="00D17030">
            <w:pPr>
              <w:rPr>
                <w:sz w:val="26"/>
                <w:szCs w:val="26"/>
                <w:lang w:bidi="ru-RU"/>
              </w:rPr>
            </w:pPr>
            <w:r w:rsidRPr="00D439D2">
              <w:rPr>
                <w:sz w:val="26"/>
                <w:szCs w:val="26"/>
                <w:lang w:bidi="ru-RU"/>
              </w:rPr>
              <w:t>- 2030 год: 0 тыс. руб., в том числе средства местного бюджета 0 тыс. руб., республиканского бюджета- 0 тыс.  руб.</w:t>
            </w:r>
          </w:p>
          <w:p w:rsidR="00896255" w:rsidRPr="00D72C33" w:rsidRDefault="00D17030" w:rsidP="00D17030">
            <w:pPr>
              <w:rPr>
                <w:sz w:val="26"/>
                <w:szCs w:val="26"/>
                <w:lang w:bidi="ru-RU"/>
              </w:rPr>
            </w:pPr>
            <w:r w:rsidRPr="00D439D2">
              <w:rPr>
                <w:sz w:val="26"/>
                <w:szCs w:val="26"/>
                <w:lang w:bidi="ru-RU"/>
              </w:rPr>
              <w:t>- 2031 год: 0 тыс. руб., в том числе средства местного бюджета 0 тыс. руб., республиканского бюджета- 0 тыс.  руб.</w:t>
            </w:r>
          </w:p>
        </w:tc>
      </w:tr>
      <w:tr w:rsidR="00896255" w:rsidRPr="00D72C33" w:rsidTr="007F2DCD">
        <w:trPr>
          <w:jc w:val="center"/>
        </w:trPr>
        <w:tc>
          <w:tcPr>
            <w:tcW w:w="3160" w:type="dxa"/>
            <w:tcBorders>
              <w:top w:val="single" w:sz="4" w:space="0" w:color="auto"/>
              <w:left w:val="single" w:sz="4" w:space="0" w:color="auto"/>
              <w:bottom w:val="single" w:sz="4" w:space="0" w:color="auto"/>
            </w:tcBorders>
            <w:shd w:val="clear" w:color="auto" w:fill="FFFFFF"/>
            <w:vAlign w:val="center"/>
          </w:tcPr>
          <w:p w:rsidR="00896255" w:rsidRPr="00D72C33" w:rsidRDefault="00896255" w:rsidP="00D17030">
            <w:pPr>
              <w:rPr>
                <w:sz w:val="26"/>
                <w:szCs w:val="26"/>
                <w:lang w:bidi="ru-RU"/>
              </w:rPr>
            </w:pPr>
            <w:r w:rsidRPr="00D72C33">
              <w:rPr>
                <w:sz w:val="26"/>
                <w:szCs w:val="26"/>
                <w:lang w:bidi="ru-RU"/>
              </w:rPr>
              <w:lastRenderedPageBreak/>
              <w:t xml:space="preserve">Конечные результаты </w:t>
            </w:r>
            <w:r>
              <w:rPr>
                <w:sz w:val="26"/>
                <w:szCs w:val="26"/>
                <w:lang w:bidi="ru-RU"/>
              </w:rPr>
              <w:t>под</w:t>
            </w:r>
            <w:r w:rsidRPr="00D72C33">
              <w:rPr>
                <w:sz w:val="26"/>
                <w:szCs w:val="26"/>
                <w:lang w:bidi="ru-RU"/>
              </w:rPr>
              <w:t>программы</w:t>
            </w:r>
          </w:p>
        </w:tc>
        <w:tc>
          <w:tcPr>
            <w:tcW w:w="6276" w:type="dxa"/>
            <w:tcBorders>
              <w:top w:val="single" w:sz="4" w:space="0" w:color="auto"/>
              <w:left w:val="single" w:sz="4" w:space="0" w:color="auto"/>
              <w:bottom w:val="single" w:sz="4" w:space="0" w:color="auto"/>
              <w:right w:val="single" w:sz="4" w:space="0" w:color="auto"/>
            </w:tcBorders>
            <w:shd w:val="clear" w:color="auto" w:fill="FFFFFF"/>
            <w:vAlign w:val="center"/>
          </w:tcPr>
          <w:p w:rsidR="00896255" w:rsidRPr="00896255" w:rsidRDefault="00896255" w:rsidP="00896255">
            <w:pPr>
              <w:rPr>
                <w:color w:val="000000" w:themeColor="text1"/>
                <w:spacing w:val="2"/>
                <w:sz w:val="26"/>
                <w:szCs w:val="26"/>
                <w:shd w:val="clear" w:color="auto" w:fill="FFFFFF"/>
              </w:rPr>
            </w:pPr>
            <w:r w:rsidRPr="00896255">
              <w:rPr>
                <w:color w:val="000000" w:themeColor="text1"/>
                <w:spacing w:val="2"/>
                <w:sz w:val="26"/>
                <w:szCs w:val="26"/>
                <w:shd w:val="clear" w:color="auto" w:fill="FFFFFF"/>
              </w:rPr>
              <w:t xml:space="preserve">Доля </w:t>
            </w:r>
            <w:r w:rsidRPr="00896255">
              <w:rPr>
                <w:color w:val="000000" w:themeColor="text1"/>
                <w:sz w:val="26"/>
                <w:szCs w:val="26"/>
              </w:rPr>
              <w:t>граждан с ограниченными возможностями</w:t>
            </w:r>
            <w:r w:rsidRPr="00896255">
              <w:rPr>
                <w:color w:val="000000" w:themeColor="text1"/>
                <w:spacing w:val="2"/>
                <w:sz w:val="26"/>
                <w:szCs w:val="26"/>
                <w:shd w:val="clear" w:color="auto" w:fill="FFFFFF"/>
              </w:rPr>
              <w:t xml:space="preserve">, принявших участие в культурных и спортивных мероприятиях, в общей численности лиц данной категории в Бейском </w:t>
            </w:r>
            <w:r w:rsidR="00D17030">
              <w:rPr>
                <w:color w:val="000000" w:themeColor="text1"/>
                <w:spacing w:val="2"/>
                <w:sz w:val="26"/>
                <w:szCs w:val="26"/>
                <w:shd w:val="clear" w:color="auto" w:fill="FFFFFF"/>
              </w:rPr>
              <w:t xml:space="preserve">муниципальном </w:t>
            </w:r>
            <w:r w:rsidRPr="00896255">
              <w:rPr>
                <w:color w:val="000000" w:themeColor="text1"/>
                <w:spacing w:val="2"/>
                <w:sz w:val="26"/>
                <w:szCs w:val="26"/>
                <w:shd w:val="clear" w:color="auto" w:fill="FFFFFF"/>
              </w:rPr>
              <w:t>районе</w:t>
            </w:r>
            <w:r w:rsidR="00D17030">
              <w:rPr>
                <w:color w:val="000000" w:themeColor="text1"/>
                <w:spacing w:val="2"/>
                <w:sz w:val="26"/>
                <w:szCs w:val="26"/>
                <w:shd w:val="clear" w:color="auto" w:fill="FFFFFF"/>
              </w:rPr>
              <w:t xml:space="preserve"> РХ</w:t>
            </w:r>
            <w:r w:rsidRPr="00896255">
              <w:rPr>
                <w:color w:val="000000" w:themeColor="text1"/>
                <w:spacing w:val="2"/>
                <w:sz w:val="26"/>
                <w:szCs w:val="26"/>
                <w:shd w:val="clear" w:color="auto" w:fill="FFFFFF"/>
              </w:rPr>
              <w:t xml:space="preserve"> к 2026 году до 20 %;</w:t>
            </w:r>
          </w:p>
          <w:p w:rsidR="00896255" w:rsidRPr="00896255" w:rsidRDefault="00896255" w:rsidP="00203C24">
            <w:pPr>
              <w:rPr>
                <w:color w:val="000000" w:themeColor="text1"/>
                <w:sz w:val="26"/>
                <w:szCs w:val="26"/>
                <w:lang w:bidi="ru-RU"/>
              </w:rPr>
            </w:pPr>
            <w:r w:rsidRPr="00896255">
              <w:rPr>
                <w:color w:val="000000" w:themeColor="text1"/>
                <w:spacing w:val="2"/>
                <w:sz w:val="26"/>
                <w:szCs w:val="26"/>
                <w:shd w:val="clear" w:color="auto" w:fill="FFFFFF"/>
              </w:rPr>
              <w:t xml:space="preserve">Установка </w:t>
            </w:r>
            <w:r w:rsidR="00203C24">
              <w:rPr>
                <w:color w:val="000000" w:themeColor="text1"/>
                <w:spacing w:val="2"/>
                <w:sz w:val="26"/>
                <w:szCs w:val="26"/>
                <w:shd w:val="clear" w:color="auto" w:fill="FFFFFF"/>
              </w:rPr>
              <w:t xml:space="preserve">специализированного </w:t>
            </w:r>
            <w:r w:rsidRPr="00896255">
              <w:rPr>
                <w:color w:val="000000" w:themeColor="text1"/>
                <w:spacing w:val="2"/>
                <w:sz w:val="26"/>
                <w:szCs w:val="26"/>
                <w:shd w:val="clear" w:color="auto" w:fill="FFFFFF"/>
              </w:rPr>
              <w:t>оборудования в учреждениях района -100%</w:t>
            </w:r>
            <w:r w:rsidR="00203C24">
              <w:rPr>
                <w:color w:val="000000" w:themeColor="text1"/>
                <w:spacing w:val="2"/>
                <w:sz w:val="26"/>
                <w:szCs w:val="26"/>
                <w:shd w:val="clear" w:color="auto" w:fill="FFFFFF"/>
              </w:rPr>
              <w:t xml:space="preserve"> от запланированного</w:t>
            </w:r>
          </w:p>
        </w:tc>
      </w:tr>
    </w:tbl>
    <w:p w:rsidR="00896255" w:rsidRPr="00D72C33" w:rsidRDefault="00896255" w:rsidP="00896255">
      <w:pPr>
        <w:rPr>
          <w:sz w:val="26"/>
          <w:szCs w:val="26"/>
          <w:lang w:bidi="ru-RU"/>
        </w:rPr>
      </w:pPr>
    </w:p>
    <w:p w:rsidR="00053B99" w:rsidRDefault="00053B99" w:rsidP="00053B99">
      <w:pPr>
        <w:rPr>
          <w:sz w:val="26"/>
          <w:szCs w:val="26"/>
        </w:rPr>
        <w:sectPr w:rsidR="00053B99" w:rsidSect="002E1D4A">
          <w:pgSz w:w="11906" w:h="16838"/>
          <w:pgMar w:top="992" w:right="851" w:bottom="1559" w:left="1701" w:header="709" w:footer="709" w:gutter="0"/>
          <w:cols w:space="708"/>
          <w:docGrid w:linePitch="360"/>
        </w:sectPr>
      </w:pPr>
    </w:p>
    <w:p w:rsidR="00F91DEC" w:rsidRPr="00161448" w:rsidRDefault="00F91DEC" w:rsidP="00A14657">
      <w:pPr>
        <w:ind w:firstLine="709"/>
        <w:jc w:val="center"/>
        <w:rPr>
          <w:sz w:val="26"/>
          <w:szCs w:val="26"/>
          <w:lang w:bidi="ru-RU"/>
        </w:rPr>
      </w:pPr>
      <w:r w:rsidRPr="0096258E">
        <w:rPr>
          <w:b/>
          <w:sz w:val="26"/>
          <w:szCs w:val="26"/>
          <w:lang w:bidi="ru-RU"/>
        </w:rPr>
        <w:lastRenderedPageBreak/>
        <w:t xml:space="preserve">2.Перечень основных мероприятий </w:t>
      </w: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4"/>
        <w:gridCol w:w="3261"/>
        <w:gridCol w:w="2410"/>
        <w:gridCol w:w="992"/>
        <w:gridCol w:w="851"/>
        <w:gridCol w:w="2409"/>
        <w:gridCol w:w="3260"/>
        <w:gridCol w:w="1433"/>
      </w:tblGrid>
      <w:tr w:rsidR="00F91DEC" w:rsidRPr="00C376D0" w:rsidTr="00A14657">
        <w:trPr>
          <w:trHeight w:val="3299"/>
          <w:jc w:val="center"/>
        </w:trPr>
        <w:tc>
          <w:tcPr>
            <w:tcW w:w="614" w:type="dxa"/>
            <w:shd w:val="clear" w:color="auto" w:fill="FFFFFF"/>
            <w:vAlign w:val="center"/>
          </w:tcPr>
          <w:p w:rsidR="00F91DEC" w:rsidRPr="00C376D0" w:rsidRDefault="00F91DEC" w:rsidP="00F91DEC">
            <w:pPr>
              <w:jc w:val="center"/>
              <w:rPr>
                <w:lang w:bidi="ru-RU"/>
              </w:rPr>
            </w:pPr>
            <w:r w:rsidRPr="00C376D0">
              <w:rPr>
                <w:lang w:bidi="ru-RU"/>
              </w:rPr>
              <w:t>№ п/п</w:t>
            </w:r>
          </w:p>
        </w:tc>
        <w:tc>
          <w:tcPr>
            <w:tcW w:w="3261" w:type="dxa"/>
            <w:shd w:val="clear" w:color="auto" w:fill="FFFFFF"/>
            <w:vAlign w:val="center"/>
          </w:tcPr>
          <w:p w:rsidR="00F91DEC" w:rsidRPr="00C376D0" w:rsidRDefault="00F91DEC" w:rsidP="00F91DEC">
            <w:pPr>
              <w:jc w:val="center"/>
              <w:rPr>
                <w:lang w:bidi="ru-RU"/>
              </w:rPr>
            </w:pPr>
            <w:r w:rsidRPr="00C376D0">
              <w:rPr>
                <w:lang w:bidi="ru-RU"/>
              </w:rPr>
              <w:t>Наименование основного мероприятия</w:t>
            </w:r>
          </w:p>
        </w:tc>
        <w:tc>
          <w:tcPr>
            <w:tcW w:w="2410" w:type="dxa"/>
            <w:shd w:val="clear" w:color="auto" w:fill="FFFFFF"/>
            <w:vAlign w:val="center"/>
          </w:tcPr>
          <w:p w:rsidR="00F91DEC" w:rsidRPr="00C376D0" w:rsidRDefault="00F91DEC" w:rsidP="00F91DEC">
            <w:pPr>
              <w:jc w:val="center"/>
              <w:rPr>
                <w:lang w:bidi="ru-RU"/>
              </w:rPr>
            </w:pPr>
            <w:r w:rsidRPr="00C376D0">
              <w:rPr>
                <w:lang w:bidi="ru-RU"/>
              </w:rPr>
              <w:t>Исполнитель (участник)</w:t>
            </w:r>
          </w:p>
        </w:tc>
        <w:tc>
          <w:tcPr>
            <w:tcW w:w="1843" w:type="dxa"/>
            <w:gridSpan w:val="2"/>
            <w:shd w:val="clear" w:color="auto" w:fill="FFFFFF"/>
            <w:vAlign w:val="center"/>
          </w:tcPr>
          <w:p w:rsidR="00F91DEC" w:rsidRPr="00C376D0" w:rsidRDefault="00F91DEC" w:rsidP="00F91DEC">
            <w:pPr>
              <w:jc w:val="center"/>
              <w:rPr>
                <w:lang w:bidi="ru-RU"/>
              </w:rPr>
            </w:pPr>
            <w:r w:rsidRPr="00C376D0">
              <w:rPr>
                <w:lang w:bidi="ru-RU"/>
              </w:rPr>
              <w:t>Срок реализации</w:t>
            </w:r>
          </w:p>
        </w:tc>
        <w:tc>
          <w:tcPr>
            <w:tcW w:w="2409" w:type="dxa"/>
            <w:shd w:val="clear" w:color="auto" w:fill="FFFFFF"/>
            <w:vAlign w:val="center"/>
          </w:tcPr>
          <w:p w:rsidR="00F91DEC" w:rsidRPr="00C376D0" w:rsidRDefault="00F91DEC" w:rsidP="00F91DEC">
            <w:pPr>
              <w:jc w:val="center"/>
              <w:rPr>
                <w:lang w:bidi="ru-RU"/>
              </w:rPr>
            </w:pPr>
            <w:r w:rsidRPr="00C376D0">
              <w:rPr>
                <w:lang w:bidi="ru-RU"/>
              </w:rPr>
              <w:t>Конечные результаты</w:t>
            </w:r>
          </w:p>
        </w:tc>
        <w:tc>
          <w:tcPr>
            <w:tcW w:w="3260" w:type="dxa"/>
            <w:shd w:val="clear" w:color="auto" w:fill="FFFFFF"/>
            <w:vAlign w:val="center"/>
          </w:tcPr>
          <w:p w:rsidR="00F91DEC" w:rsidRPr="00C376D0" w:rsidRDefault="00F91DEC" w:rsidP="00F91DEC">
            <w:pPr>
              <w:jc w:val="center"/>
              <w:rPr>
                <w:lang w:bidi="ru-RU"/>
              </w:rPr>
            </w:pPr>
            <w:r w:rsidRPr="00C376D0">
              <w:rPr>
                <w:lang w:bidi="ru-RU"/>
              </w:rPr>
              <w:t>Основные направления реализации</w:t>
            </w:r>
          </w:p>
        </w:tc>
        <w:tc>
          <w:tcPr>
            <w:tcW w:w="1433" w:type="dxa"/>
            <w:shd w:val="clear" w:color="auto" w:fill="FFFFFF"/>
            <w:vAlign w:val="center"/>
          </w:tcPr>
          <w:p w:rsidR="00F91DEC" w:rsidRPr="00C376D0" w:rsidRDefault="00F91DEC" w:rsidP="00F91DEC">
            <w:pPr>
              <w:jc w:val="center"/>
              <w:rPr>
                <w:lang w:bidi="ru-RU"/>
              </w:rPr>
            </w:pPr>
            <w:r w:rsidRPr="00C376D0">
              <w:rPr>
                <w:lang w:bidi="ru-RU"/>
              </w:rPr>
              <w:t>Связь с показателями муниципальная программы (номер показателя, характеризующего результат реализации основного мероприятия)</w:t>
            </w:r>
          </w:p>
        </w:tc>
      </w:tr>
      <w:tr w:rsidR="00F91DEC" w:rsidRPr="00161448" w:rsidTr="00F91DEC">
        <w:trPr>
          <w:jc w:val="center"/>
        </w:trPr>
        <w:tc>
          <w:tcPr>
            <w:tcW w:w="15230" w:type="dxa"/>
            <w:gridSpan w:val="8"/>
            <w:shd w:val="clear" w:color="auto" w:fill="FFFFFF"/>
            <w:vAlign w:val="center"/>
          </w:tcPr>
          <w:p w:rsidR="00F91DEC" w:rsidRDefault="00F91DEC" w:rsidP="00F91DEC">
            <w:pPr>
              <w:jc w:val="center"/>
              <w:rPr>
                <w:b/>
                <w:sz w:val="26"/>
                <w:szCs w:val="26"/>
              </w:rPr>
            </w:pPr>
            <w:r>
              <w:rPr>
                <w:b/>
                <w:sz w:val="26"/>
                <w:szCs w:val="26"/>
              </w:rPr>
              <w:t xml:space="preserve">Муниципальная программа </w:t>
            </w:r>
            <w:r w:rsidRPr="009C1E19">
              <w:rPr>
                <w:b/>
                <w:sz w:val="26"/>
                <w:szCs w:val="26"/>
              </w:rPr>
              <w:t xml:space="preserve">«Социальная поддержка граждан Бейского муниципального района </w:t>
            </w:r>
          </w:p>
          <w:p w:rsidR="00F91DEC" w:rsidRDefault="00F91DEC" w:rsidP="00F91DEC">
            <w:pPr>
              <w:jc w:val="center"/>
              <w:rPr>
                <w:rFonts w:cs="Tahoma"/>
                <w:sz w:val="26"/>
                <w:szCs w:val="26"/>
              </w:rPr>
            </w:pPr>
            <w:r w:rsidRPr="009C1E19">
              <w:rPr>
                <w:b/>
                <w:sz w:val="26"/>
                <w:szCs w:val="26"/>
              </w:rPr>
              <w:t>Республики Хакасия на 2026-2031 годы»</w:t>
            </w:r>
          </w:p>
        </w:tc>
      </w:tr>
      <w:tr w:rsidR="00F91DEC" w:rsidRPr="000759A1" w:rsidTr="00F91DEC">
        <w:trPr>
          <w:jc w:val="center"/>
        </w:trPr>
        <w:tc>
          <w:tcPr>
            <w:tcW w:w="15230" w:type="dxa"/>
            <w:gridSpan w:val="8"/>
            <w:shd w:val="clear" w:color="auto" w:fill="auto"/>
            <w:vAlign w:val="center"/>
          </w:tcPr>
          <w:p w:rsidR="00F91DEC" w:rsidRPr="000759A1" w:rsidRDefault="00F91DEC" w:rsidP="00F91DEC">
            <w:pPr>
              <w:jc w:val="center"/>
              <w:rPr>
                <w:sz w:val="26"/>
                <w:szCs w:val="26"/>
              </w:rPr>
            </w:pPr>
            <w:r>
              <w:rPr>
                <w:rFonts w:cs="Tahoma"/>
                <w:sz w:val="26"/>
                <w:szCs w:val="26"/>
              </w:rPr>
              <w:t xml:space="preserve">Подпрограмма </w:t>
            </w:r>
            <w:r w:rsidRPr="00CE4B57">
              <w:rPr>
                <w:b/>
                <w:sz w:val="26"/>
                <w:szCs w:val="26"/>
              </w:rPr>
              <w:t>«</w:t>
            </w:r>
            <w:r w:rsidRPr="002E1D4A">
              <w:rPr>
                <w:b/>
                <w:sz w:val="26"/>
                <w:szCs w:val="26"/>
              </w:rPr>
              <w:t>Доступная среда на 2026-2031 гг.»</w:t>
            </w:r>
          </w:p>
        </w:tc>
      </w:tr>
      <w:tr w:rsidR="00F91DEC" w:rsidRPr="000759A1" w:rsidTr="00F91DEC">
        <w:trPr>
          <w:jc w:val="center"/>
        </w:trPr>
        <w:tc>
          <w:tcPr>
            <w:tcW w:w="15230" w:type="dxa"/>
            <w:gridSpan w:val="8"/>
            <w:shd w:val="clear" w:color="auto" w:fill="auto"/>
            <w:vAlign w:val="center"/>
          </w:tcPr>
          <w:p w:rsidR="00F91DEC" w:rsidRPr="000759A1" w:rsidRDefault="00F91DEC" w:rsidP="00A900BC">
            <w:pPr>
              <w:jc w:val="center"/>
              <w:rPr>
                <w:sz w:val="26"/>
                <w:szCs w:val="26"/>
                <w:lang w:bidi="ru-RU"/>
              </w:rPr>
            </w:pPr>
            <w:r w:rsidRPr="000759A1">
              <w:rPr>
                <w:sz w:val="26"/>
                <w:szCs w:val="26"/>
              </w:rPr>
              <w:t>Направление:</w:t>
            </w:r>
            <w:r w:rsidR="00A900BC">
              <w:rPr>
                <w:sz w:val="26"/>
                <w:szCs w:val="26"/>
              </w:rPr>
              <w:t xml:space="preserve"> </w:t>
            </w:r>
            <w:r w:rsidR="00A900BC" w:rsidRPr="00A900BC">
              <w:rPr>
                <w:b/>
                <w:sz w:val="26"/>
                <w:szCs w:val="26"/>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F91DEC" w:rsidRPr="000759A1" w:rsidTr="00A14657">
        <w:trPr>
          <w:trHeight w:val="515"/>
          <w:jc w:val="center"/>
        </w:trPr>
        <w:tc>
          <w:tcPr>
            <w:tcW w:w="614" w:type="dxa"/>
            <w:shd w:val="clear" w:color="auto" w:fill="auto"/>
            <w:vAlign w:val="center"/>
          </w:tcPr>
          <w:p w:rsidR="00F91DEC" w:rsidRPr="000759A1" w:rsidRDefault="00F91DEC" w:rsidP="00F91DEC">
            <w:pPr>
              <w:jc w:val="center"/>
              <w:rPr>
                <w:sz w:val="26"/>
                <w:szCs w:val="26"/>
                <w:lang w:bidi="ru-RU"/>
              </w:rPr>
            </w:pPr>
            <w:r w:rsidRPr="000759A1">
              <w:rPr>
                <w:sz w:val="26"/>
                <w:szCs w:val="26"/>
                <w:lang w:bidi="ru-RU"/>
              </w:rPr>
              <w:t>1</w:t>
            </w:r>
          </w:p>
        </w:tc>
        <w:tc>
          <w:tcPr>
            <w:tcW w:w="3261" w:type="dxa"/>
            <w:tcBorders>
              <w:top w:val="single" w:sz="4" w:space="0" w:color="000000"/>
              <w:left w:val="single" w:sz="4" w:space="0" w:color="000000"/>
            </w:tcBorders>
            <w:shd w:val="clear" w:color="auto" w:fill="auto"/>
          </w:tcPr>
          <w:p w:rsidR="00F91DEC" w:rsidRPr="000759A1" w:rsidRDefault="00D16318" w:rsidP="00D16318">
            <w:pPr>
              <w:jc w:val="both"/>
              <w:rPr>
                <w:bCs/>
                <w:sz w:val="26"/>
                <w:szCs w:val="26"/>
              </w:rPr>
            </w:pPr>
            <w:r>
              <w:rPr>
                <w:bCs/>
                <w:sz w:val="26"/>
                <w:szCs w:val="26"/>
              </w:rPr>
              <w:t>Оснащение объектов разных сфер деятельности оборудованием и техническими средствами для граждан с ограниченными возможностями</w:t>
            </w:r>
          </w:p>
        </w:tc>
        <w:tc>
          <w:tcPr>
            <w:tcW w:w="2410" w:type="dxa"/>
            <w:shd w:val="clear" w:color="auto" w:fill="auto"/>
          </w:tcPr>
          <w:p w:rsidR="00F91DEC" w:rsidRDefault="00CE71B7" w:rsidP="00F91DEC">
            <w:pPr>
              <w:jc w:val="both"/>
              <w:rPr>
                <w:sz w:val="26"/>
                <w:szCs w:val="26"/>
              </w:rPr>
            </w:pPr>
            <w:r>
              <w:rPr>
                <w:sz w:val="26"/>
                <w:szCs w:val="26"/>
              </w:rPr>
              <w:t>Председатель РМО ХРО ВОИ Трофимова А.В.</w:t>
            </w:r>
          </w:p>
          <w:p w:rsidR="00CE71B7" w:rsidRPr="00396548" w:rsidRDefault="00CE71B7" w:rsidP="00CE71B7">
            <w:pPr>
              <w:jc w:val="both"/>
              <w:rPr>
                <w:sz w:val="26"/>
                <w:szCs w:val="26"/>
                <w:lang w:bidi="ru-RU"/>
              </w:rPr>
            </w:pPr>
            <w:r w:rsidRPr="00396548">
              <w:rPr>
                <w:sz w:val="26"/>
                <w:szCs w:val="26"/>
                <w:lang w:bidi="ru-RU"/>
              </w:rPr>
              <w:t xml:space="preserve">Начальник финансово-хозяйственного отдела </w:t>
            </w:r>
            <w:r>
              <w:rPr>
                <w:sz w:val="26"/>
                <w:szCs w:val="26"/>
                <w:lang w:bidi="ru-RU"/>
              </w:rPr>
              <w:t>УО администрации Бейского мун. ра</w:t>
            </w:r>
            <w:r w:rsidRPr="00396548">
              <w:rPr>
                <w:sz w:val="26"/>
                <w:szCs w:val="26"/>
                <w:lang w:bidi="ru-RU"/>
              </w:rPr>
              <w:t>йона Красова А.В.</w:t>
            </w:r>
          </w:p>
          <w:p w:rsidR="00CE71B7" w:rsidRPr="000759A1" w:rsidRDefault="00CE71B7" w:rsidP="00F91DEC">
            <w:pPr>
              <w:jc w:val="both"/>
              <w:rPr>
                <w:sz w:val="26"/>
                <w:szCs w:val="26"/>
              </w:rPr>
            </w:pPr>
          </w:p>
        </w:tc>
        <w:tc>
          <w:tcPr>
            <w:tcW w:w="992" w:type="dxa"/>
            <w:shd w:val="clear" w:color="auto" w:fill="auto"/>
            <w:vAlign w:val="center"/>
          </w:tcPr>
          <w:p w:rsidR="00F91DEC" w:rsidRPr="000759A1" w:rsidRDefault="00F91DEC" w:rsidP="00F91DEC">
            <w:pPr>
              <w:jc w:val="center"/>
              <w:rPr>
                <w:sz w:val="26"/>
                <w:szCs w:val="26"/>
                <w:lang w:bidi="ru-RU"/>
              </w:rPr>
            </w:pPr>
            <w:r w:rsidRPr="000759A1">
              <w:rPr>
                <w:sz w:val="26"/>
                <w:szCs w:val="26"/>
                <w:lang w:bidi="ru-RU"/>
              </w:rPr>
              <w:t>2026</w:t>
            </w:r>
          </w:p>
        </w:tc>
        <w:tc>
          <w:tcPr>
            <w:tcW w:w="851" w:type="dxa"/>
            <w:shd w:val="clear" w:color="auto" w:fill="auto"/>
            <w:vAlign w:val="center"/>
          </w:tcPr>
          <w:p w:rsidR="00F91DEC" w:rsidRPr="000759A1" w:rsidRDefault="00F91DEC" w:rsidP="00F91DEC">
            <w:pPr>
              <w:jc w:val="center"/>
              <w:rPr>
                <w:sz w:val="26"/>
                <w:szCs w:val="26"/>
                <w:lang w:bidi="ru-RU"/>
              </w:rPr>
            </w:pPr>
            <w:r w:rsidRPr="000759A1">
              <w:rPr>
                <w:sz w:val="26"/>
                <w:szCs w:val="26"/>
                <w:lang w:bidi="ru-RU"/>
              </w:rPr>
              <w:t>2031</w:t>
            </w:r>
          </w:p>
        </w:tc>
        <w:tc>
          <w:tcPr>
            <w:tcW w:w="2409" w:type="dxa"/>
            <w:shd w:val="clear" w:color="auto" w:fill="auto"/>
            <w:vAlign w:val="center"/>
          </w:tcPr>
          <w:p w:rsidR="00F91DEC" w:rsidRPr="000759A1" w:rsidRDefault="00D16318" w:rsidP="00F91DEC">
            <w:pPr>
              <w:jc w:val="center"/>
              <w:rPr>
                <w:sz w:val="26"/>
                <w:szCs w:val="26"/>
                <w:lang w:bidi="ru-RU"/>
              </w:rPr>
            </w:pPr>
            <w:r>
              <w:rPr>
                <w:sz w:val="26"/>
                <w:szCs w:val="26"/>
                <w:lang w:bidi="ru-RU"/>
              </w:rPr>
              <w:t>Участие граждан с ОВЗ занятием спортом, проведении культурных мероприятий не менее 10% от общей численности данной категории</w:t>
            </w:r>
          </w:p>
        </w:tc>
        <w:tc>
          <w:tcPr>
            <w:tcW w:w="3260" w:type="dxa"/>
            <w:shd w:val="clear" w:color="auto" w:fill="auto"/>
            <w:vAlign w:val="center"/>
          </w:tcPr>
          <w:p w:rsidR="00F91DEC" w:rsidRDefault="00D16318" w:rsidP="00F91DEC">
            <w:pPr>
              <w:jc w:val="center"/>
              <w:rPr>
                <w:sz w:val="26"/>
                <w:szCs w:val="26"/>
              </w:rPr>
            </w:pPr>
            <w:r>
              <w:rPr>
                <w:sz w:val="26"/>
                <w:szCs w:val="26"/>
              </w:rPr>
              <w:t>1.Приобретение оборудования с учетом потребности инвалидов в образовательных учреждениях, учреждениях культуры</w:t>
            </w:r>
          </w:p>
          <w:p w:rsidR="00D16318" w:rsidRDefault="00D16318" w:rsidP="00F91DEC">
            <w:pPr>
              <w:jc w:val="center"/>
              <w:rPr>
                <w:sz w:val="26"/>
                <w:szCs w:val="26"/>
              </w:rPr>
            </w:pPr>
            <w:r>
              <w:rPr>
                <w:sz w:val="26"/>
                <w:szCs w:val="26"/>
              </w:rPr>
              <w:t>2. Проведение спартакиады для детей и взрослых</w:t>
            </w:r>
          </w:p>
          <w:p w:rsidR="00D16318" w:rsidRPr="000759A1" w:rsidRDefault="00D16318" w:rsidP="00A14657">
            <w:pPr>
              <w:jc w:val="center"/>
              <w:rPr>
                <w:sz w:val="26"/>
                <w:szCs w:val="26"/>
                <w:lang w:bidi="ru-RU"/>
              </w:rPr>
            </w:pPr>
            <w:r>
              <w:rPr>
                <w:sz w:val="26"/>
                <w:szCs w:val="26"/>
              </w:rPr>
              <w:t xml:space="preserve">3. </w:t>
            </w:r>
            <w:r w:rsidRPr="009A09B7">
              <w:rPr>
                <w:bCs/>
                <w:sz w:val="26"/>
                <w:szCs w:val="26"/>
              </w:rPr>
              <w:t>Проведение мероприятий и праздников для людей с ограниченными возможностями</w:t>
            </w:r>
          </w:p>
        </w:tc>
        <w:tc>
          <w:tcPr>
            <w:tcW w:w="1433" w:type="dxa"/>
            <w:shd w:val="clear" w:color="auto" w:fill="auto"/>
            <w:vAlign w:val="center"/>
          </w:tcPr>
          <w:p w:rsidR="00F91DEC" w:rsidRPr="000759A1" w:rsidRDefault="00D16318" w:rsidP="00F91DEC">
            <w:pPr>
              <w:jc w:val="center"/>
              <w:rPr>
                <w:sz w:val="26"/>
                <w:szCs w:val="26"/>
                <w:lang w:bidi="ru-RU"/>
              </w:rPr>
            </w:pPr>
            <w:r>
              <w:rPr>
                <w:sz w:val="26"/>
                <w:szCs w:val="26"/>
                <w:lang w:bidi="ru-RU"/>
              </w:rPr>
              <w:t>1</w:t>
            </w:r>
            <w:r w:rsidR="00DA3F4D">
              <w:rPr>
                <w:sz w:val="26"/>
                <w:szCs w:val="26"/>
                <w:lang w:bidi="ru-RU"/>
              </w:rPr>
              <w:t>,2</w:t>
            </w:r>
          </w:p>
        </w:tc>
      </w:tr>
    </w:tbl>
    <w:p w:rsidR="00F91DEC" w:rsidRPr="000759A1" w:rsidRDefault="00F91DEC" w:rsidP="00F91DEC">
      <w:pPr>
        <w:ind w:left="360"/>
        <w:jc w:val="center"/>
        <w:rPr>
          <w:b/>
          <w:bCs/>
          <w:kern w:val="32"/>
          <w:sz w:val="26"/>
          <w:szCs w:val="26"/>
        </w:rPr>
      </w:pPr>
    </w:p>
    <w:p w:rsidR="00F91DEC" w:rsidRPr="000759A1" w:rsidRDefault="00F91DEC" w:rsidP="00F91DEC">
      <w:pPr>
        <w:jc w:val="center"/>
        <w:rPr>
          <w:b/>
          <w:sz w:val="26"/>
          <w:szCs w:val="26"/>
          <w:lang w:bidi="ru-RU"/>
        </w:rPr>
      </w:pPr>
      <w:r w:rsidRPr="000759A1">
        <w:rPr>
          <w:b/>
          <w:bCs/>
          <w:kern w:val="32"/>
          <w:sz w:val="26"/>
          <w:szCs w:val="26"/>
        </w:rPr>
        <w:br w:type="page"/>
      </w:r>
      <w:r w:rsidRPr="000759A1">
        <w:rPr>
          <w:b/>
          <w:bCs/>
          <w:kern w:val="32"/>
          <w:sz w:val="26"/>
          <w:szCs w:val="26"/>
        </w:rPr>
        <w:lastRenderedPageBreak/>
        <w:t>3.П</w:t>
      </w:r>
      <w:r w:rsidRPr="000759A1">
        <w:rPr>
          <w:b/>
          <w:sz w:val="26"/>
          <w:szCs w:val="26"/>
          <w:lang w:bidi="ru-RU"/>
        </w:rPr>
        <w:t>еречень основных показателей результативности</w:t>
      </w:r>
    </w:p>
    <w:p w:rsidR="00F91DEC" w:rsidRPr="000759A1" w:rsidRDefault="00F91DEC" w:rsidP="00F91DEC">
      <w:pPr>
        <w:rPr>
          <w:sz w:val="26"/>
          <w:szCs w:val="26"/>
          <w:lang w:bidi="ru-RU"/>
        </w:rPr>
      </w:pPr>
    </w:p>
    <w:tbl>
      <w:tblPr>
        <w:tblOverlap w:val="never"/>
        <w:tblW w:w="16013" w:type="dxa"/>
        <w:jc w:val="center"/>
        <w:tblLayout w:type="fixed"/>
        <w:tblCellMar>
          <w:left w:w="10" w:type="dxa"/>
          <w:right w:w="10" w:type="dxa"/>
        </w:tblCellMar>
        <w:tblLook w:val="0000" w:firstRow="0" w:lastRow="0" w:firstColumn="0" w:lastColumn="0" w:noHBand="0" w:noVBand="0"/>
      </w:tblPr>
      <w:tblGrid>
        <w:gridCol w:w="428"/>
        <w:gridCol w:w="2760"/>
        <w:gridCol w:w="1128"/>
        <w:gridCol w:w="27"/>
        <w:gridCol w:w="1078"/>
        <w:gridCol w:w="1549"/>
        <w:gridCol w:w="1802"/>
        <w:gridCol w:w="1940"/>
        <w:gridCol w:w="1663"/>
        <w:gridCol w:w="1941"/>
        <w:gridCol w:w="1344"/>
        <w:gridCol w:w="353"/>
      </w:tblGrid>
      <w:tr w:rsidR="00F91DEC" w:rsidRPr="000759A1" w:rsidTr="00F71151">
        <w:trPr>
          <w:gridAfter w:val="1"/>
          <w:wAfter w:w="353" w:type="dxa"/>
          <w:jc w:val="center"/>
        </w:trPr>
        <w:tc>
          <w:tcPr>
            <w:tcW w:w="428" w:type="dxa"/>
            <w:vMerge w:val="restart"/>
            <w:tcBorders>
              <w:top w:val="single" w:sz="4" w:space="0" w:color="auto"/>
              <w:left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en-US"/>
              </w:rPr>
              <w:t>N</w:t>
            </w:r>
            <w:r w:rsidRPr="000759A1">
              <w:rPr>
                <w:sz w:val="26"/>
                <w:szCs w:val="26"/>
                <w:lang w:bidi="ru-RU"/>
              </w:rPr>
              <w:t xml:space="preserve"> п/п</w:t>
            </w:r>
          </w:p>
        </w:tc>
        <w:tc>
          <w:tcPr>
            <w:tcW w:w="2760" w:type="dxa"/>
            <w:tcBorders>
              <w:top w:val="single" w:sz="4" w:space="0" w:color="auto"/>
              <w:left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Наименование показателя</w:t>
            </w:r>
          </w:p>
        </w:tc>
        <w:tc>
          <w:tcPr>
            <w:tcW w:w="2233" w:type="dxa"/>
            <w:gridSpan w:val="3"/>
            <w:tcBorders>
              <w:top w:val="single" w:sz="4" w:space="0" w:color="auto"/>
              <w:left w:val="single" w:sz="4" w:space="0" w:color="auto"/>
              <w:right w:val="single" w:sz="4" w:space="0" w:color="auto"/>
            </w:tcBorders>
            <w:shd w:val="clear" w:color="auto" w:fill="FFFFFF"/>
          </w:tcPr>
          <w:p w:rsidR="00F91DEC" w:rsidRPr="000759A1" w:rsidRDefault="00F91DEC" w:rsidP="00F91DEC">
            <w:pPr>
              <w:jc w:val="center"/>
              <w:rPr>
                <w:sz w:val="26"/>
                <w:szCs w:val="26"/>
                <w:lang w:bidi="ru-RU"/>
              </w:rPr>
            </w:pPr>
          </w:p>
        </w:tc>
        <w:tc>
          <w:tcPr>
            <w:tcW w:w="10239" w:type="dxa"/>
            <w:gridSpan w:val="6"/>
            <w:tcBorders>
              <w:top w:val="single" w:sz="4" w:space="0" w:color="auto"/>
              <w:left w:val="single" w:sz="4" w:space="0" w:color="auto"/>
              <w:right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Плановые значения показателя по годам</w:t>
            </w:r>
            <w:r w:rsidRPr="000759A1">
              <w:rPr>
                <w:sz w:val="26"/>
                <w:szCs w:val="26"/>
                <w:lang w:bidi="ru-RU"/>
              </w:rPr>
              <w:tab/>
            </w:r>
          </w:p>
        </w:tc>
      </w:tr>
      <w:tr w:rsidR="00F91DEC" w:rsidRPr="000759A1" w:rsidTr="00F71151">
        <w:trPr>
          <w:gridAfter w:val="1"/>
          <w:wAfter w:w="353" w:type="dxa"/>
          <w:jc w:val="center"/>
        </w:trPr>
        <w:tc>
          <w:tcPr>
            <w:tcW w:w="428" w:type="dxa"/>
            <w:vMerge/>
            <w:tcBorders>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p>
        </w:tc>
        <w:tc>
          <w:tcPr>
            <w:tcW w:w="2760" w:type="dxa"/>
            <w:tcBorders>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p>
        </w:tc>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rsidR="00F91DEC" w:rsidRPr="000759A1" w:rsidRDefault="00F91DEC" w:rsidP="00F91DEC">
            <w:pPr>
              <w:jc w:val="center"/>
              <w:rPr>
                <w:sz w:val="26"/>
                <w:szCs w:val="26"/>
                <w:lang w:bidi="ru-RU"/>
              </w:rPr>
            </w:pPr>
            <w:r w:rsidRPr="000759A1">
              <w:rPr>
                <w:sz w:val="26"/>
                <w:szCs w:val="26"/>
                <w:lang w:bidi="ru-RU"/>
              </w:rPr>
              <w:t>Факт 2024г.</w:t>
            </w:r>
          </w:p>
        </w:tc>
        <w:tc>
          <w:tcPr>
            <w:tcW w:w="1078"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базовый год (2025г.)</w:t>
            </w:r>
          </w:p>
        </w:tc>
        <w:tc>
          <w:tcPr>
            <w:tcW w:w="1549"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2026</w:t>
            </w:r>
          </w:p>
        </w:tc>
        <w:tc>
          <w:tcPr>
            <w:tcW w:w="1802"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2027</w:t>
            </w:r>
          </w:p>
        </w:tc>
        <w:tc>
          <w:tcPr>
            <w:tcW w:w="1940"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2028</w:t>
            </w:r>
          </w:p>
        </w:tc>
        <w:tc>
          <w:tcPr>
            <w:tcW w:w="1663" w:type="dxa"/>
            <w:tcBorders>
              <w:top w:val="single" w:sz="4" w:space="0" w:color="auto"/>
              <w:left w:val="single" w:sz="4" w:space="0" w:color="auto"/>
              <w:bottom w:val="single" w:sz="4" w:space="0" w:color="auto"/>
              <w:right w:val="single" w:sz="4" w:space="0" w:color="auto"/>
            </w:tcBorders>
            <w:shd w:val="clear" w:color="auto" w:fill="FFFFFF"/>
          </w:tcPr>
          <w:p w:rsidR="00F91DEC" w:rsidRPr="000759A1" w:rsidRDefault="00F91DEC" w:rsidP="00F91DEC">
            <w:pPr>
              <w:jc w:val="center"/>
              <w:rPr>
                <w:sz w:val="26"/>
                <w:szCs w:val="26"/>
                <w:lang w:bidi="ru-RU"/>
              </w:rPr>
            </w:pPr>
          </w:p>
          <w:p w:rsidR="00F91DEC" w:rsidRPr="000759A1" w:rsidRDefault="00F91DEC" w:rsidP="00F91DEC">
            <w:pPr>
              <w:jc w:val="center"/>
              <w:rPr>
                <w:sz w:val="26"/>
                <w:szCs w:val="26"/>
                <w:lang w:bidi="ru-RU"/>
              </w:rPr>
            </w:pPr>
            <w:r w:rsidRPr="000759A1">
              <w:rPr>
                <w:sz w:val="26"/>
                <w:szCs w:val="26"/>
                <w:lang w:bidi="ru-RU"/>
              </w:rPr>
              <w:t>2029</w:t>
            </w:r>
          </w:p>
        </w:tc>
        <w:tc>
          <w:tcPr>
            <w:tcW w:w="1941"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2030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2031</w:t>
            </w:r>
          </w:p>
        </w:tc>
      </w:tr>
      <w:tr w:rsidR="00F91DEC" w:rsidRPr="000759A1" w:rsidTr="00F71151">
        <w:trPr>
          <w:gridAfter w:val="1"/>
          <w:wAfter w:w="353" w:type="dxa"/>
          <w:jc w:val="center"/>
        </w:trPr>
        <w:tc>
          <w:tcPr>
            <w:tcW w:w="1566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F91DEC" w:rsidRPr="000759A1" w:rsidRDefault="00F91DEC" w:rsidP="00F91DEC">
            <w:pPr>
              <w:jc w:val="center"/>
              <w:rPr>
                <w:b/>
                <w:sz w:val="26"/>
                <w:szCs w:val="26"/>
              </w:rPr>
            </w:pPr>
            <w:r w:rsidRPr="000759A1">
              <w:rPr>
                <w:b/>
                <w:sz w:val="26"/>
                <w:szCs w:val="26"/>
              </w:rPr>
              <w:t xml:space="preserve">Муниципальная программа «Социальная поддержка граждан Бейского муниципального района </w:t>
            </w:r>
          </w:p>
          <w:p w:rsidR="00F91DEC" w:rsidRPr="000759A1" w:rsidRDefault="00F91DEC" w:rsidP="00F91DEC">
            <w:pPr>
              <w:jc w:val="center"/>
              <w:rPr>
                <w:sz w:val="26"/>
                <w:szCs w:val="26"/>
              </w:rPr>
            </w:pPr>
            <w:r w:rsidRPr="000759A1">
              <w:rPr>
                <w:b/>
                <w:sz w:val="26"/>
                <w:szCs w:val="26"/>
              </w:rPr>
              <w:t>Республики Хакасия на 2026-2031 годы»</w:t>
            </w:r>
          </w:p>
        </w:tc>
      </w:tr>
      <w:tr w:rsidR="00F91DEC" w:rsidRPr="000759A1" w:rsidTr="00F71151">
        <w:trPr>
          <w:jc w:val="center"/>
        </w:trPr>
        <w:tc>
          <w:tcPr>
            <w:tcW w:w="15660" w:type="dxa"/>
            <w:gridSpan w:val="11"/>
            <w:tcBorders>
              <w:top w:val="single" w:sz="4" w:space="0" w:color="auto"/>
              <w:left w:val="single" w:sz="4" w:space="0" w:color="auto"/>
              <w:bottom w:val="single" w:sz="4" w:space="0" w:color="auto"/>
              <w:right w:val="single" w:sz="4" w:space="0" w:color="auto"/>
            </w:tcBorders>
            <w:shd w:val="clear" w:color="auto" w:fill="FFFFFF"/>
          </w:tcPr>
          <w:p w:rsidR="00F91DEC" w:rsidRDefault="009A09B7" w:rsidP="00F91DEC">
            <w:pPr>
              <w:jc w:val="center"/>
            </w:pPr>
            <w:r>
              <w:rPr>
                <w:rFonts w:cs="Tahoma"/>
                <w:sz w:val="26"/>
                <w:szCs w:val="26"/>
              </w:rPr>
              <w:t xml:space="preserve">Подпрограмма </w:t>
            </w:r>
            <w:r w:rsidRPr="00CE4B57">
              <w:rPr>
                <w:b/>
                <w:sz w:val="26"/>
                <w:szCs w:val="26"/>
              </w:rPr>
              <w:t>«</w:t>
            </w:r>
            <w:r w:rsidRPr="008F0451">
              <w:rPr>
                <w:sz w:val="26"/>
                <w:szCs w:val="26"/>
              </w:rPr>
              <w:t>«</w:t>
            </w:r>
            <w:r w:rsidRPr="002E1D4A">
              <w:rPr>
                <w:b/>
                <w:sz w:val="26"/>
                <w:szCs w:val="26"/>
              </w:rPr>
              <w:t>Доступная среда на 2026-2031 гг.»</w:t>
            </w:r>
          </w:p>
        </w:tc>
        <w:tc>
          <w:tcPr>
            <w:tcW w:w="353" w:type="dxa"/>
          </w:tcPr>
          <w:p w:rsidR="00F91DEC" w:rsidRPr="000759A1" w:rsidRDefault="00F91DEC"/>
        </w:tc>
      </w:tr>
      <w:tr w:rsidR="00F91DEC" w:rsidRPr="000759A1" w:rsidTr="00F71151">
        <w:trPr>
          <w:gridAfter w:val="1"/>
          <w:wAfter w:w="353" w:type="dxa"/>
          <w:jc w:val="center"/>
        </w:trPr>
        <w:tc>
          <w:tcPr>
            <w:tcW w:w="428"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highlight w:val="yellow"/>
                <w:lang w:bidi="ru-RU"/>
              </w:rPr>
            </w:pPr>
            <w:r w:rsidRPr="000759A1">
              <w:rPr>
                <w:sz w:val="26"/>
                <w:szCs w:val="26"/>
                <w:lang w:bidi="ru-RU"/>
              </w:rPr>
              <w:t>1</w:t>
            </w:r>
          </w:p>
        </w:tc>
        <w:tc>
          <w:tcPr>
            <w:tcW w:w="2760" w:type="dxa"/>
            <w:tcBorders>
              <w:top w:val="single" w:sz="4" w:space="0" w:color="auto"/>
              <w:left w:val="single" w:sz="8" w:space="0" w:color="auto"/>
              <w:bottom w:val="single" w:sz="4" w:space="0" w:color="auto"/>
              <w:right w:val="single" w:sz="8" w:space="0" w:color="auto"/>
            </w:tcBorders>
          </w:tcPr>
          <w:p w:rsidR="00F91DEC" w:rsidRPr="000759A1" w:rsidRDefault="00F71151" w:rsidP="00F71151">
            <w:pPr>
              <w:jc w:val="center"/>
              <w:rPr>
                <w:sz w:val="26"/>
                <w:szCs w:val="26"/>
              </w:rPr>
            </w:pPr>
            <w:r w:rsidRPr="00F71151">
              <w:rPr>
                <w:sz w:val="26"/>
                <w:szCs w:val="26"/>
              </w:rPr>
              <w:t>Доля граждан с ограниченными возможностями, принявших участие в культурных и спортивных мероприятиях, в общей численности лиц данной категории в Бейском районе</w:t>
            </w:r>
            <w:r w:rsidR="00D16318">
              <w:rPr>
                <w:sz w:val="26"/>
                <w:szCs w:val="26"/>
              </w:rPr>
              <w:t>, %</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F91DEC" w:rsidRPr="000759A1" w:rsidRDefault="00D16318" w:rsidP="00F91DEC">
            <w:pPr>
              <w:jc w:val="center"/>
              <w:rPr>
                <w:sz w:val="26"/>
                <w:szCs w:val="26"/>
                <w:lang w:bidi="ru-RU"/>
              </w:rPr>
            </w:pPr>
            <w:r>
              <w:rPr>
                <w:sz w:val="26"/>
                <w:szCs w:val="26"/>
                <w:lang w:bidi="ru-RU"/>
              </w:rPr>
              <w:t>9,3</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p>
        </w:tc>
        <w:tc>
          <w:tcPr>
            <w:tcW w:w="1549" w:type="dxa"/>
            <w:tcBorders>
              <w:top w:val="single" w:sz="4" w:space="0" w:color="auto"/>
              <w:left w:val="single" w:sz="4" w:space="0" w:color="auto"/>
              <w:bottom w:val="single" w:sz="4" w:space="0" w:color="auto"/>
            </w:tcBorders>
            <w:shd w:val="clear" w:color="auto" w:fill="FFFFFF"/>
            <w:vAlign w:val="center"/>
          </w:tcPr>
          <w:p w:rsidR="00F91DEC" w:rsidRPr="000759A1" w:rsidRDefault="00D16318" w:rsidP="00F91DEC">
            <w:pPr>
              <w:jc w:val="center"/>
              <w:rPr>
                <w:sz w:val="26"/>
                <w:szCs w:val="26"/>
                <w:lang w:bidi="ru-RU"/>
              </w:rPr>
            </w:pPr>
            <w:r>
              <w:rPr>
                <w:sz w:val="26"/>
                <w:szCs w:val="26"/>
                <w:lang w:bidi="ru-RU"/>
              </w:rPr>
              <w:t>10</w:t>
            </w:r>
          </w:p>
        </w:tc>
        <w:tc>
          <w:tcPr>
            <w:tcW w:w="1802" w:type="dxa"/>
            <w:tcBorders>
              <w:top w:val="single" w:sz="4" w:space="0" w:color="auto"/>
              <w:left w:val="single" w:sz="4" w:space="0" w:color="auto"/>
              <w:bottom w:val="single" w:sz="4" w:space="0" w:color="auto"/>
            </w:tcBorders>
            <w:shd w:val="clear" w:color="auto" w:fill="FFFFFF"/>
            <w:vAlign w:val="center"/>
          </w:tcPr>
          <w:p w:rsidR="00F91DEC" w:rsidRPr="000759A1" w:rsidRDefault="00D16318" w:rsidP="00F91DEC">
            <w:pPr>
              <w:jc w:val="center"/>
              <w:rPr>
                <w:sz w:val="26"/>
                <w:szCs w:val="26"/>
                <w:lang w:bidi="ru-RU"/>
              </w:rPr>
            </w:pPr>
            <w:r>
              <w:rPr>
                <w:sz w:val="26"/>
                <w:szCs w:val="26"/>
                <w:lang w:bidi="ru-RU"/>
              </w:rPr>
              <w:t>10</w:t>
            </w:r>
          </w:p>
        </w:tc>
        <w:tc>
          <w:tcPr>
            <w:tcW w:w="1940" w:type="dxa"/>
            <w:tcBorders>
              <w:top w:val="single" w:sz="4" w:space="0" w:color="auto"/>
              <w:left w:val="single" w:sz="4" w:space="0" w:color="auto"/>
              <w:bottom w:val="single" w:sz="4" w:space="0" w:color="auto"/>
            </w:tcBorders>
            <w:shd w:val="clear" w:color="auto" w:fill="FFFFFF"/>
            <w:vAlign w:val="center"/>
          </w:tcPr>
          <w:p w:rsidR="00F91DEC" w:rsidRPr="000759A1" w:rsidRDefault="00D16318" w:rsidP="00F91DEC">
            <w:pPr>
              <w:jc w:val="center"/>
              <w:rPr>
                <w:sz w:val="26"/>
                <w:szCs w:val="26"/>
                <w:lang w:bidi="ru-RU"/>
              </w:rPr>
            </w:pPr>
            <w:r>
              <w:rPr>
                <w:sz w:val="26"/>
                <w:szCs w:val="26"/>
                <w:lang w:bidi="ru-RU"/>
              </w:rPr>
              <w:t>10</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F91DEC" w:rsidRPr="000759A1" w:rsidRDefault="00D16318" w:rsidP="00F91DEC">
            <w:pPr>
              <w:jc w:val="center"/>
              <w:rPr>
                <w:sz w:val="26"/>
                <w:szCs w:val="26"/>
                <w:lang w:bidi="ru-RU"/>
              </w:rPr>
            </w:pPr>
            <w:r>
              <w:rPr>
                <w:sz w:val="26"/>
                <w:szCs w:val="26"/>
                <w:lang w:bidi="ru-RU"/>
              </w:rPr>
              <w:t>11</w:t>
            </w:r>
          </w:p>
        </w:tc>
        <w:tc>
          <w:tcPr>
            <w:tcW w:w="1941" w:type="dxa"/>
            <w:tcBorders>
              <w:top w:val="single" w:sz="4" w:space="0" w:color="auto"/>
              <w:left w:val="single" w:sz="4" w:space="0" w:color="auto"/>
              <w:bottom w:val="single" w:sz="4" w:space="0" w:color="auto"/>
            </w:tcBorders>
            <w:shd w:val="clear" w:color="auto" w:fill="FFFFFF"/>
            <w:vAlign w:val="center"/>
          </w:tcPr>
          <w:p w:rsidR="00F91DEC" w:rsidRPr="000759A1" w:rsidRDefault="00D16318" w:rsidP="00F91DEC">
            <w:pPr>
              <w:jc w:val="center"/>
              <w:rPr>
                <w:sz w:val="26"/>
                <w:szCs w:val="26"/>
                <w:lang w:bidi="ru-RU"/>
              </w:rPr>
            </w:pPr>
            <w:r>
              <w:rPr>
                <w:sz w:val="26"/>
                <w:szCs w:val="26"/>
                <w:lang w:bidi="ru-RU"/>
              </w:rPr>
              <w:t>12</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F91DEC" w:rsidRPr="000759A1" w:rsidRDefault="00D16318" w:rsidP="00F91DEC">
            <w:pPr>
              <w:jc w:val="center"/>
              <w:rPr>
                <w:sz w:val="26"/>
                <w:szCs w:val="26"/>
                <w:lang w:bidi="ru-RU"/>
              </w:rPr>
            </w:pPr>
            <w:r>
              <w:rPr>
                <w:sz w:val="26"/>
                <w:szCs w:val="26"/>
                <w:lang w:bidi="ru-RU"/>
              </w:rPr>
              <w:t>13</w:t>
            </w:r>
          </w:p>
        </w:tc>
      </w:tr>
      <w:tr w:rsidR="00DA3F4D" w:rsidRPr="000759A1" w:rsidTr="00F71151">
        <w:trPr>
          <w:gridAfter w:val="1"/>
          <w:wAfter w:w="353" w:type="dxa"/>
          <w:jc w:val="center"/>
        </w:trPr>
        <w:tc>
          <w:tcPr>
            <w:tcW w:w="428" w:type="dxa"/>
            <w:tcBorders>
              <w:top w:val="single" w:sz="4" w:space="0" w:color="auto"/>
              <w:left w:val="single" w:sz="4" w:space="0" w:color="auto"/>
              <w:bottom w:val="single" w:sz="4" w:space="0" w:color="auto"/>
            </w:tcBorders>
            <w:shd w:val="clear" w:color="auto" w:fill="FFFFFF"/>
            <w:vAlign w:val="center"/>
          </w:tcPr>
          <w:p w:rsidR="00DA3F4D" w:rsidRPr="000759A1" w:rsidRDefault="00DA3F4D" w:rsidP="00F91DEC">
            <w:pPr>
              <w:jc w:val="center"/>
              <w:rPr>
                <w:sz w:val="26"/>
                <w:szCs w:val="26"/>
                <w:lang w:bidi="ru-RU"/>
              </w:rPr>
            </w:pPr>
            <w:r>
              <w:rPr>
                <w:sz w:val="26"/>
                <w:szCs w:val="26"/>
                <w:lang w:bidi="ru-RU"/>
              </w:rPr>
              <w:t>2</w:t>
            </w:r>
          </w:p>
        </w:tc>
        <w:tc>
          <w:tcPr>
            <w:tcW w:w="2760" w:type="dxa"/>
            <w:tcBorders>
              <w:top w:val="single" w:sz="4" w:space="0" w:color="auto"/>
              <w:left w:val="single" w:sz="8" w:space="0" w:color="auto"/>
              <w:bottom w:val="single" w:sz="4" w:space="0" w:color="auto"/>
              <w:right w:val="single" w:sz="8" w:space="0" w:color="auto"/>
            </w:tcBorders>
          </w:tcPr>
          <w:p w:rsidR="00DA3F4D" w:rsidRPr="00F71151" w:rsidRDefault="00DA3F4D" w:rsidP="00F71151">
            <w:pPr>
              <w:jc w:val="center"/>
              <w:rPr>
                <w:sz w:val="26"/>
                <w:szCs w:val="26"/>
              </w:rPr>
            </w:pPr>
            <w:r>
              <w:rPr>
                <w:sz w:val="26"/>
                <w:szCs w:val="26"/>
              </w:rPr>
              <w:t>Установка специализированного оборудования, % от запланированной</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DA3F4D" w:rsidRDefault="00DA3F4D" w:rsidP="00F91DEC">
            <w:pPr>
              <w:jc w:val="center"/>
              <w:rPr>
                <w:sz w:val="26"/>
                <w:szCs w:val="26"/>
                <w:lang w:bidi="ru-RU"/>
              </w:rPr>
            </w:pPr>
            <w:r>
              <w:rPr>
                <w:sz w:val="26"/>
                <w:szCs w:val="26"/>
                <w:lang w:bidi="ru-RU"/>
              </w:rPr>
              <w:t>100</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DA3F4D" w:rsidRPr="000759A1" w:rsidRDefault="00DA3F4D" w:rsidP="00F91DEC">
            <w:pPr>
              <w:jc w:val="center"/>
              <w:rPr>
                <w:sz w:val="26"/>
                <w:szCs w:val="26"/>
                <w:lang w:bidi="ru-RU"/>
              </w:rPr>
            </w:pPr>
          </w:p>
        </w:tc>
        <w:tc>
          <w:tcPr>
            <w:tcW w:w="1549" w:type="dxa"/>
            <w:tcBorders>
              <w:top w:val="single" w:sz="4" w:space="0" w:color="auto"/>
              <w:left w:val="single" w:sz="4" w:space="0" w:color="auto"/>
              <w:bottom w:val="single" w:sz="4" w:space="0" w:color="auto"/>
            </w:tcBorders>
            <w:shd w:val="clear" w:color="auto" w:fill="FFFFFF"/>
            <w:vAlign w:val="center"/>
          </w:tcPr>
          <w:p w:rsidR="00DA3F4D" w:rsidRDefault="00DA3F4D" w:rsidP="00F91DEC">
            <w:pPr>
              <w:jc w:val="center"/>
              <w:rPr>
                <w:sz w:val="26"/>
                <w:szCs w:val="26"/>
                <w:lang w:bidi="ru-RU"/>
              </w:rPr>
            </w:pPr>
            <w:r>
              <w:rPr>
                <w:sz w:val="26"/>
                <w:szCs w:val="26"/>
                <w:lang w:bidi="ru-RU"/>
              </w:rPr>
              <w:t>100</w:t>
            </w:r>
          </w:p>
        </w:tc>
        <w:tc>
          <w:tcPr>
            <w:tcW w:w="1802" w:type="dxa"/>
            <w:tcBorders>
              <w:top w:val="single" w:sz="4" w:space="0" w:color="auto"/>
              <w:left w:val="single" w:sz="4" w:space="0" w:color="auto"/>
              <w:bottom w:val="single" w:sz="4" w:space="0" w:color="auto"/>
            </w:tcBorders>
            <w:shd w:val="clear" w:color="auto" w:fill="FFFFFF"/>
            <w:vAlign w:val="center"/>
          </w:tcPr>
          <w:p w:rsidR="00DA3F4D" w:rsidRDefault="00DA3F4D" w:rsidP="00F91DEC">
            <w:pPr>
              <w:jc w:val="center"/>
              <w:rPr>
                <w:sz w:val="26"/>
                <w:szCs w:val="26"/>
                <w:lang w:bidi="ru-RU"/>
              </w:rPr>
            </w:pPr>
            <w:r>
              <w:rPr>
                <w:sz w:val="26"/>
                <w:szCs w:val="26"/>
                <w:lang w:bidi="ru-RU"/>
              </w:rPr>
              <w:t>100</w:t>
            </w:r>
          </w:p>
        </w:tc>
        <w:tc>
          <w:tcPr>
            <w:tcW w:w="1940" w:type="dxa"/>
            <w:tcBorders>
              <w:top w:val="single" w:sz="4" w:space="0" w:color="auto"/>
              <w:left w:val="single" w:sz="4" w:space="0" w:color="auto"/>
              <w:bottom w:val="single" w:sz="4" w:space="0" w:color="auto"/>
            </w:tcBorders>
            <w:shd w:val="clear" w:color="auto" w:fill="FFFFFF"/>
            <w:vAlign w:val="center"/>
          </w:tcPr>
          <w:p w:rsidR="00DA3F4D" w:rsidRDefault="00DA3F4D" w:rsidP="00F91DEC">
            <w:pPr>
              <w:jc w:val="center"/>
              <w:rPr>
                <w:sz w:val="26"/>
                <w:szCs w:val="26"/>
                <w:lang w:bidi="ru-RU"/>
              </w:rPr>
            </w:pPr>
            <w:r>
              <w:rPr>
                <w:sz w:val="26"/>
                <w:szCs w:val="26"/>
                <w:lang w:bidi="ru-RU"/>
              </w:rPr>
              <w:t>100</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DA3F4D" w:rsidRDefault="00DA3F4D" w:rsidP="00F91DEC">
            <w:pPr>
              <w:jc w:val="center"/>
              <w:rPr>
                <w:sz w:val="26"/>
                <w:szCs w:val="26"/>
                <w:lang w:bidi="ru-RU"/>
              </w:rPr>
            </w:pPr>
            <w:r>
              <w:rPr>
                <w:sz w:val="26"/>
                <w:szCs w:val="26"/>
                <w:lang w:bidi="ru-RU"/>
              </w:rPr>
              <w:t>100</w:t>
            </w:r>
          </w:p>
        </w:tc>
        <w:tc>
          <w:tcPr>
            <w:tcW w:w="1941" w:type="dxa"/>
            <w:tcBorders>
              <w:top w:val="single" w:sz="4" w:space="0" w:color="auto"/>
              <w:left w:val="single" w:sz="4" w:space="0" w:color="auto"/>
              <w:bottom w:val="single" w:sz="4" w:space="0" w:color="auto"/>
            </w:tcBorders>
            <w:shd w:val="clear" w:color="auto" w:fill="FFFFFF"/>
            <w:vAlign w:val="center"/>
          </w:tcPr>
          <w:p w:rsidR="00DA3F4D" w:rsidRDefault="00DA3F4D" w:rsidP="00F91DEC">
            <w:pPr>
              <w:jc w:val="center"/>
              <w:rPr>
                <w:sz w:val="26"/>
                <w:szCs w:val="26"/>
                <w:lang w:bidi="ru-RU"/>
              </w:rPr>
            </w:pPr>
            <w:r>
              <w:rPr>
                <w:sz w:val="26"/>
                <w:szCs w:val="26"/>
                <w:lang w:bidi="ru-RU"/>
              </w:rPr>
              <w:t>100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DA3F4D" w:rsidRDefault="00DA3F4D" w:rsidP="00F91DEC">
            <w:pPr>
              <w:jc w:val="center"/>
              <w:rPr>
                <w:sz w:val="26"/>
                <w:szCs w:val="26"/>
                <w:lang w:bidi="ru-RU"/>
              </w:rPr>
            </w:pPr>
            <w:r>
              <w:rPr>
                <w:sz w:val="26"/>
                <w:szCs w:val="26"/>
                <w:lang w:bidi="ru-RU"/>
              </w:rPr>
              <w:t>100</w:t>
            </w:r>
          </w:p>
        </w:tc>
      </w:tr>
    </w:tbl>
    <w:p w:rsidR="00F91DEC" w:rsidRPr="000759A1" w:rsidRDefault="00F91DEC" w:rsidP="00F91DEC">
      <w:pPr>
        <w:rPr>
          <w:sz w:val="26"/>
          <w:szCs w:val="26"/>
          <w:u w:val="single"/>
          <w:lang w:bidi="ru-RU"/>
        </w:rPr>
      </w:pPr>
    </w:p>
    <w:p w:rsidR="00F91DEC" w:rsidRPr="000759A1" w:rsidRDefault="00F91DEC" w:rsidP="00F91DEC">
      <w:pPr>
        <w:ind w:firstLine="709"/>
        <w:jc w:val="center"/>
        <w:rPr>
          <w:b/>
          <w:sz w:val="26"/>
          <w:szCs w:val="26"/>
          <w:lang w:bidi="ru-RU"/>
        </w:rPr>
      </w:pPr>
      <w:r w:rsidRPr="000759A1">
        <w:rPr>
          <w:b/>
          <w:sz w:val="26"/>
          <w:szCs w:val="26"/>
          <w:lang w:bidi="ru-RU"/>
        </w:rPr>
        <w:t>4.Ресурсное обеспечение мероприятий</w:t>
      </w:r>
    </w:p>
    <w:p w:rsidR="00F91DEC" w:rsidRPr="000759A1" w:rsidRDefault="00F91DEC" w:rsidP="00F91DEC">
      <w:pPr>
        <w:ind w:firstLine="709"/>
        <w:jc w:val="center"/>
        <w:rPr>
          <w:sz w:val="26"/>
          <w:szCs w:val="26"/>
          <w:lang w:bidi="ru-RU"/>
        </w:rPr>
      </w:pPr>
    </w:p>
    <w:tbl>
      <w:tblPr>
        <w:tblW w:w="15452" w:type="dxa"/>
        <w:tblCellSpacing w:w="5" w:type="nil"/>
        <w:tblInd w:w="-209" w:type="dxa"/>
        <w:tblLayout w:type="fixed"/>
        <w:tblCellMar>
          <w:left w:w="75" w:type="dxa"/>
          <w:right w:w="75" w:type="dxa"/>
        </w:tblCellMar>
        <w:tblLook w:val="0000" w:firstRow="0" w:lastRow="0" w:firstColumn="0" w:lastColumn="0" w:noHBand="0" w:noVBand="0"/>
      </w:tblPr>
      <w:tblGrid>
        <w:gridCol w:w="4149"/>
        <w:gridCol w:w="2003"/>
        <w:gridCol w:w="1277"/>
        <w:gridCol w:w="1278"/>
        <w:gridCol w:w="1278"/>
        <w:gridCol w:w="1278"/>
        <w:gridCol w:w="1278"/>
        <w:gridCol w:w="1278"/>
        <w:gridCol w:w="1278"/>
        <w:gridCol w:w="355"/>
      </w:tblGrid>
      <w:tr w:rsidR="00F91DEC" w:rsidRPr="000759A1" w:rsidTr="009A09B7">
        <w:trPr>
          <w:gridAfter w:val="1"/>
          <w:wAfter w:w="355" w:type="dxa"/>
          <w:trHeight w:val="20"/>
          <w:tblCellSpacing w:w="5" w:type="nil"/>
        </w:trPr>
        <w:tc>
          <w:tcPr>
            <w:tcW w:w="4149" w:type="dxa"/>
            <w:vMerge w:val="restart"/>
            <w:tcBorders>
              <w:top w:val="single" w:sz="8" w:space="0" w:color="auto"/>
              <w:left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r w:rsidRPr="000759A1">
              <w:rPr>
                <w:sz w:val="26"/>
                <w:szCs w:val="26"/>
              </w:rPr>
              <w:t>Мероприятия подпрограммы</w:t>
            </w:r>
          </w:p>
        </w:tc>
        <w:tc>
          <w:tcPr>
            <w:tcW w:w="2003" w:type="dxa"/>
            <w:vMerge w:val="restart"/>
            <w:tcBorders>
              <w:top w:val="single" w:sz="8" w:space="0" w:color="auto"/>
              <w:left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r w:rsidRPr="000759A1">
              <w:rPr>
                <w:sz w:val="26"/>
                <w:szCs w:val="26"/>
              </w:rPr>
              <w:t xml:space="preserve">Исполнители (Участники)   </w:t>
            </w:r>
          </w:p>
        </w:tc>
        <w:tc>
          <w:tcPr>
            <w:tcW w:w="8945" w:type="dxa"/>
            <w:gridSpan w:val="7"/>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Сумма финансирования, тыс.руб.</w:t>
            </w:r>
          </w:p>
        </w:tc>
      </w:tr>
      <w:tr w:rsidR="00F91DEC" w:rsidRPr="000759A1" w:rsidTr="009A09B7">
        <w:trPr>
          <w:gridAfter w:val="1"/>
          <w:wAfter w:w="355" w:type="dxa"/>
          <w:trHeight w:val="20"/>
          <w:tblCellSpacing w:w="5" w:type="nil"/>
        </w:trPr>
        <w:tc>
          <w:tcPr>
            <w:tcW w:w="4149" w:type="dxa"/>
            <w:vMerge/>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2003" w:type="dxa"/>
            <w:vMerge/>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7"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2026</w:t>
            </w: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2027</w:t>
            </w: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2028</w:t>
            </w: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2029</w:t>
            </w: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2030</w:t>
            </w:r>
          </w:p>
          <w:p w:rsidR="00F91DEC" w:rsidRPr="000759A1" w:rsidRDefault="00F91DEC" w:rsidP="00F91DEC">
            <w:pPr>
              <w:widowControl w:val="0"/>
              <w:autoSpaceDE w:val="0"/>
              <w:autoSpaceDN w:val="0"/>
              <w:adjustRightInd w:val="0"/>
              <w:jc w:val="center"/>
              <w:rPr>
                <w:sz w:val="26"/>
                <w:szCs w:val="26"/>
              </w:rPr>
            </w:pP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2031</w:t>
            </w:r>
          </w:p>
          <w:p w:rsidR="00F91DEC" w:rsidRPr="000759A1" w:rsidRDefault="00F91DEC" w:rsidP="00F91DEC">
            <w:pPr>
              <w:widowControl w:val="0"/>
              <w:autoSpaceDE w:val="0"/>
              <w:autoSpaceDN w:val="0"/>
              <w:adjustRightInd w:val="0"/>
              <w:jc w:val="center"/>
              <w:rPr>
                <w:sz w:val="26"/>
                <w:szCs w:val="26"/>
              </w:rPr>
            </w:pP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r w:rsidRPr="000759A1">
              <w:rPr>
                <w:sz w:val="26"/>
                <w:szCs w:val="26"/>
              </w:rPr>
              <w:t>Итого</w:t>
            </w:r>
          </w:p>
        </w:tc>
      </w:tr>
      <w:tr w:rsidR="00F91DEC" w:rsidRPr="005127E1" w:rsidTr="009A09B7">
        <w:trPr>
          <w:trHeight w:val="20"/>
          <w:tblCellSpacing w:w="5" w:type="nil"/>
        </w:trPr>
        <w:tc>
          <w:tcPr>
            <w:tcW w:w="15097" w:type="dxa"/>
            <w:gridSpan w:val="9"/>
            <w:tcBorders>
              <w:left w:val="single" w:sz="8" w:space="0" w:color="auto"/>
              <w:bottom w:val="single" w:sz="8" w:space="0" w:color="auto"/>
              <w:right w:val="single" w:sz="8" w:space="0" w:color="auto"/>
            </w:tcBorders>
          </w:tcPr>
          <w:p w:rsidR="00F91DEC" w:rsidRDefault="009A09B7" w:rsidP="00F91DEC">
            <w:pPr>
              <w:jc w:val="center"/>
            </w:pPr>
            <w:r>
              <w:rPr>
                <w:rFonts w:cs="Tahoma"/>
                <w:sz w:val="26"/>
                <w:szCs w:val="26"/>
              </w:rPr>
              <w:lastRenderedPageBreak/>
              <w:t xml:space="preserve">Подпрограмма </w:t>
            </w:r>
            <w:r w:rsidRPr="00CE4B57">
              <w:rPr>
                <w:b/>
                <w:sz w:val="26"/>
                <w:szCs w:val="26"/>
              </w:rPr>
              <w:t>«</w:t>
            </w:r>
            <w:r w:rsidRPr="002E1D4A">
              <w:rPr>
                <w:b/>
                <w:sz w:val="26"/>
                <w:szCs w:val="26"/>
              </w:rPr>
              <w:t>Доступная среда на 2026-2031 гг.»</w:t>
            </w:r>
          </w:p>
        </w:tc>
        <w:tc>
          <w:tcPr>
            <w:tcW w:w="355" w:type="dxa"/>
          </w:tcPr>
          <w:p w:rsidR="00F91DEC" w:rsidRPr="005127E1" w:rsidRDefault="00F91DEC"/>
        </w:tc>
      </w:tr>
      <w:tr w:rsidR="00F91DEC" w:rsidRPr="009A09B7" w:rsidTr="009A09B7">
        <w:trPr>
          <w:gridAfter w:val="1"/>
          <w:wAfter w:w="355" w:type="dxa"/>
          <w:trHeight w:val="20"/>
          <w:tblCellSpacing w:w="5" w:type="nil"/>
        </w:trPr>
        <w:tc>
          <w:tcPr>
            <w:tcW w:w="15097" w:type="dxa"/>
            <w:gridSpan w:val="9"/>
            <w:tcBorders>
              <w:left w:val="single" w:sz="8" w:space="0" w:color="auto"/>
              <w:bottom w:val="single" w:sz="8" w:space="0" w:color="auto"/>
              <w:right w:val="single" w:sz="8" w:space="0" w:color="auto"/>
            </w:tcBorders>
          </w:tcPr>
          <w:p w:rsidR="00F91DEC" w:rsidRPr="009A09B7" w:rsidRDefault="00F91DEC" w:rsidP="00F91DEC">
            <w:pPr>
              <w:widowControl w:val="0"/>
              <w:autoSpaceDE w:val="0"/>
              <w:autoSpaceDN w:val="0"/>
              <w:adjustRightInd w:val="0"/>
              <w:outlineLvl w:val="2"/>
              <w:rPr>
                <w:b/>
                <w:sz w:val="26"/>
                <w:szCs w:val="26"/>
              </w:rPr>
            </w:pPr>
            <w:r w:rsidRPr="009A09B7">
              <w:rPr>
                <w:b/>
                <w:sz w:val="26"/>
                <w:szCs w:val="26"/>
              </w:rPr>
              <w:t xml:space="preserve">Задача 1.  </w:t>
            </w:r>
            <w:r w:rsidR="009A09B7" w:rsidRPr="009A09B7">
              <w:rPr>
                <w:b/>
                <w:color w:val="2D2D2D"/>
                <w:spacing w:val="2"/>
                <w:sz w:val="26"/>
                <w:szCs w:val="26"/>
                <w:shd w:val="clear" w:color="auto" w:fill="FFFFFF"/>
              </w:rPr>
              <w:t>Формирование условий для беспрепятственного доступа инвалидов и других МГН к приоритетным объектам и услугам в Бейском районе</w:t>
            </w:r>
          </w:p>
        </w:tc>
      </w:tr>
      <w:tr w:rsidR="00F91DEC"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F91DEC" w:rsidRPr="000759A1" w:rsidRDefault="009A09B7" w:rsidP="00F91DEC">
            <w:pPr>
              <w:widowControl w:val="0"/>
              <w:autoSpaceDE w:val="0"/>
              <w:autoSpaceDN w:val="0"/>
              <w:adjustRightInd w:val="0"/>
              <w:rPr>
                <w:bCs/>
                <w:sz w:val="26"/>
                <w:szCs w:val="26"/>
              </w:rPr>
            </w:pPr>
            <w:r>
              <w:rPr>
                <w:sz w:val="26"/>
                <w:szCs w:val="26"/>
              </w:rPr>
              <w:t>1.Приобретение оборудования с учетом потребности инвалидов в образовательных учреждениях</w:t>
            </w:r>
          </w:p>
        </w:tc>
        <w:tc>
          <w:tcPr>
            <w:tcW w:w="2003" w:type="dxa"/>
            <w:tcBorders>
              <w:left w:val="single" w:sz="8" w:space="0" w:color="auto"/>
              <w:bottom w:val="single" w:sz="8" w:space="0" w:color="auto"/>
              <w:right w:val="single" w:sz="8" w:space="0" w:color="auto"/>
            </w:tcBorders>
          </w:tcPr>
          <w:p w:rsidR="00F91DEC" w:rsidRPr="000759A1" w:rsidRDefault="00CE71B7" w:rsidP="00CE71B7">
            <w:pPr>
              <w:jc w:val="both"/>
              <w:rPr>
                <w:sz w:val="26"/>
                <w:szCs w:val="26"/>
                <w:lang w:bidi="ru-RU"/>
              </w:rPr>
            </w:pPr>
            <w:r w:rsidRPr="00396548">
              <w:rPr>
                <w:sz w:val="26"/>
                <w:szCs w:val="26"/>
                <w:lang w:bidi="ru-RU"/>
              </w:rPr>
              <w:t xml:space="preserve">Начальник финансово-хозяйственного отдела </w:t>
            </w:r>
            <w:r>
              <w:rPr>
                <w:sz w:val="26"/>
                <w:szCs w:val="26"/>
                <w:lang w:bidi="ru-RU"/>
              </w:rPr>
              <w:t>УО администрации Бейского мун. ра</w:t>
            </w:r>
            <w:r w:rsidRPr="00396548">
              <w:rPr>
                <w:sz w:val="26"/>
                <w:szCs w:val="26"/>
                <w:lang w:bidi="ru-RU"/>
              </w:rPr>
              <w:t>йона Красова А.В.</w:t>
            </w:r>
          </w:p>
        </w:tc>
        <w:tc>
          <w:tcPr>
            <w:tcW w:w="1277"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r>
      <w:tr w:rsidR="00F91DEC" w:rsidRPr="003D549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F91DEC" w:rsidRPr="003D5491" w:rsidRDefault="00F91DEC" w:rsidP="00F91DEC">
            <w:pPr>
              <w:rPr>
                <w:sz w:val="26"/>
                <w:szCs w:val="26"/>
              </w:rPr>
            </w:pPr>
            <w:r w:rsidRPr="003D5491">
              <w:rPr>
                <w:sz w:val="26"/>
                <w:szCs w:val="26"/>
              </w:rPr>
              <w:t xml:space="preserve">Местный бюджет       </w:t>
            </w:r>
          </w:p>
        </w:tc>
        <w:tc>
          <w:tcPr>
            <w:tcW w:w="2003" w:type="dxa"/>
            <w:tcBorders>
              <w:left w:val="single" w:sz="8" w:space="0" w:color="auto"/>
              <w:bottom w:val="single" w:sz="8" w:space="0" w:color="auto"/>
              <w:right w:val="single" w:sz="8" w:space="0" w:color="auto"/>
            </w:tcBorders>
          </w:tcPr>
          <w:p w:rsidR="00F91DEC" w:rsidRPr="003D5491" w:rsidRDefault="00F91DEC" w:rsidP="00F91DEC">
            <w:pPr>
              <w:jc w:val="both"/>
              <w:rPr>
                <w:sz w:val="26"/>
                <w:szCs w:val="26"/>
                <w:lang w:bidi="ru-RU"/>
              </w:rPr>
            </w:pPr>
          </w:p>
        </w:tc>
        <w:tc>
          <w:tcPr>
            <w:tcW w:w="1277"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r>
      <w:tr w:rsidR="00F91DEC" w:rsidRPr="003D549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F91DEC" w:rsidRPr="003D5491" w:rsidRDefault="00F91DEC" w:rsidP="00F91DEC">
            <w:pPr>
              <w:rPr>
                <w:sz w:val="26"/>
                <w:szCs w:val="26"/>
              </w:rPr>
            </w:pPr>
            <w:r w:rsidRPr="003D5491">
              <w:rPr>
                <w:sz w:val="26"/>
                <w:szCs w:val="26"/>
              </w:rPr>
              <w:t>Республиканский бюджет</w:t>
            </w:r>
          </w:p>
        </w:tc>
        <w:tc>
          <w:tcPr>
            <w:tcW w:w="2003" w:type="dxa"/>
            <w:tcBorders>
              <w:left w:val="single" w:sz="8" w:space="0" w:color="auto"/>
              <w:bottom w:val="single" w:sz="8" w:space="0" w:color="auto"/>
              <w:right w:val="single" w:sz="8" w:space="0" w:color="auto"/>
            </w:tcBorders>
          </w:tcPr>
          <w:p w:rsidR="00F91DEC" w:rsidRPr="003D5491" w:rsidRDefault="00F91DEC" w:rsidP="00F91DEC">
            <w:pPr>
              <w:jc w:val="both"/>
              <w:rPr>
                <w:sz w:val="26"/>
                <w:szCs w:val="26"/>
                <w:lang w:bidi="ru-RU"/>
              </w:rPr>
            </w:pPr>
          </w:p>
        </w:tc>
        <w:tc>
          <w:tcPr>
            <w:tcW w:w="1277"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r>
      <w:tr w:rsidR="00F91DEC" w:rsidRPr="003D549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F91DEC" w:rsidRPr="003D5491" w:rsidRDefault="00F91DEC" w:rsidP="00F91DEC">
            <w:pPr>
              <w:rPr>
                <w:sz w:val="26"/>
                <w:szCs w:val="26"/>
              </w:rPr>
            </w:pPr>
            <w:r w:rsidRPr="003D5491">
              <w:rPr>
                <w:sz w:val="26"/>
                <w:szCs w:val="26"/>
              </w:rPr>
              <w:t>Федеральный бюджет</w:t>
            </w:r>
          </w:p>
        </w:tc>
        <w:tc>
          <w:tcPr>
            <w:tcW w:w="2003" w:type="dxa"/>
            <w:tcBorders>
              <w:left w:val="single" w:sz="8" w:space="0" w:color="auto"/>
              <w:bottom w:val="single" w:sz="8" w:space="0" w:color="auto"/>
              <w:right w:val="single" w:sz="8" w:space="0" w:color="auto"/>
            </w:tcBorders>
          </w:tcPr>
          <w:p w:rsidR="00F91DEC" w:rsidRPr="003D5491" w:rsidRDefault="00F91DEC" w:rsidP="00F91DEC">
            <w:pPr>
              <w:jc w:val="both"/>
              <w:rPr>
                <w:sz w:val="26"/>
                <w:szCs w:val="26"/>
                <w:lang w:bidi="ru-RU"/>
              </w:rPr>
            </w:pPr>
          </w:p>
        </w:tc>
        <w:tc>
          <w:tcPr>
            <w:tcW w:w="1277"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r>
      <w:tr w:rsidR="009A09B7" w:rsidRPr="003D549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3D5491" w:rsidRDefault="009A09B7" w:rsidP="00F91DEC">
            <w:pPr>
              <w:rPr>
                <w:sz w:val="26"/>
                <w:szCs w:val="26"/>
              </w:rPr>
            </w:pPr>
            <w:r>
              <w:rPr>
                <w:sz w:val="26"/>
                <w:szCs w:val="26"/>
              </w:rPr>
              <w:t>2. Приобретение оборудования с учетом потребности инвалидов в  учреждениях культуры</w:t>
            </w:r>
          </w:p>
        </w:tc>
        <w:tc>
          <w:tcPr>
            <w:tcW w:w="2003" w:type="dxa"/>
            <w:tcBorders>
              <w:left w:val="single" w:sz="8" w:space="0" w:color="auto"/>
              <w:bottom w:val="single" w:sz="8" w:space="0" w:color="auto"/>
              <w:right w:val="single" w:sz="8" w:space="0" w:color="auto"/>
            </w:tcBorders>
          </w:tcPr>
          <w:p w:rsidR="009A09B7" w:rsidRPr="003D5491" w:rsidRDefault="00CE71B7" w:rsidP="00CE71B7">
            <w:pPr>
              <w:jc w:val="both"/>
              <w:rPr>
                <w:sz w:val="26"/>
                <w:szCs w:val="26"/>
                <w:lang w:bidi="ru-RU"/>
              </w:rPr>
            </w:pPr>
            <w:r>
              <w:rPr>
                <w:sz w:val="26"/>
                <w:szCs w:val="26"/>
              </w:rPr>
              <w:t>Председатель РМО ХРО ВОИ Трофимова А.В.</w:t>
            </w:r>
          </w:p>
        </w:tc>
        <w:tc>
          <w:tcPr>
            <w:tcW w:w="1277" w:type="dxa"/>
            <w:tcBorders>
              <w:left w:val="single" w:sz="8" w:space="0" w:color="auto"/>
              <w:bottom w:val="single" w:sz="8" w:space="0" w:color="auto"/>
              <w:right w:val="single" w:sz="8" w:space="0" w:color="auto"/>
            </w:tcBorders>
          </w:tcPr>
          <w:p w:rsidR="009A09B7" w:rsidRPr="003D5491" w:rsidRDefault="009A09B7"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F91DEC">
            <w:pPr>
              <w:widowControl w:val="0"/>
              <w:autoSpaceDE w:val="0"/>
              <w:autoSpaceDN w:val="0"/>
              <w:adjustRightInd w:val="0"/>
              <w:rPr>
                <w:sz w:val="26"/>
                <w:szCs w:val="26"/>
              </w:rPr>
            </w:pPr>
          </w:p>
        </w:tc>
      </w:tr>
      <w:tr w:rsidR="009A09B7" w:rsidRPr="003D549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3D5491" w:rsidRDefault="009A09B7" w:rsidP="009A09B7">
            <w:pPr>
              <w:rPr>
                <w:sz w:val="26"/>
                <w:szCs w:val="26"/>
              </w:rPr>
            </w:pPr>
            <w:r w:rsidRPr="003D5491">
              <w:rPr>
                <w:sz w:val="26"/>
                <w:szCs w:val="26"/>
              </w:rPr>
              <w:t xml:space="preserve">Местный бюджет       </w:t>
            </w:r>
          </w:p>
        </w:tc>
        <w:tc>
          <w:tcPr>
            <w:tcW w:w="2003" w:type="dxa"/>
            <w:tcBorders>
              <w:left w:val="single" w:sz="8" w:space="0" w:color="auto"/>
              <w:bottom w:val="single" w:sz="8" w:space="0" w:color="auto"/>
              <w:right w:val="single" w:sz="8" w:space="0" w:color="auto"/>
            </w:tcBorders>
          </w:tcPr>
          <w:p w:rsidR="009A09B7" w:rsidRPr="003D549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r>
      <w:tr w:rsidR="009A09B7" w:rsidRPr="003D549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3D5491" w:rsidRDefault="009A09B7" w:rsidP="009A09B7">
            <w:pPr>
              <w:rPr>
                <w:sz w:val="26"/>
                <w:szCs w:val="26"/>
              </w:rPr>
            </w:pPr>
            <w:r w:rsidRPr="003D5491">
              <w:rPr>
                <w:sz w:val="26"/>
                <w:szCs w:val="26"/>
              </w:rPr>
              <w:t>Республиканский бюджет</w:t>
            </w:r>
          </w:p>
        </w:tc>
        <w:tc>
          <w:tcPr>
            <w:tcW w:w="2003" w:type="dxa"/>
            <w:tcBorders>
              <w:left w:val="single" w:sz="8" w:space="0" w:color="auto"/>
              <w:bottom w:val="single" w:sz="8" w:space="0" w:color="auto"/>
              <w:right w:val="single" w:sz="8" w:space="0" w:color="auto"/>
            </w:tcBorders>
          </w:tcPr>
          <w:p w:rsidR="009A09B7" w:rsidRPr="003D549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r>
      <w:tr w:rsidR="009A09B7" w:rsidRPr="003D549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3D5491" w:rsidRDefault="009A09B7" w:rsidP="009A09B7">
            <w:pPr>
              <w:rPr>
                <w:sz w:val="26"/>
                <w:szCs w:val="26"/>
              </w:rPr>
            </w:pPr>
            <w:r w:rsidRPr="003D5491">
              <w:rPr>
                <w:sz w:val="26"/>
                <w:szCs w:val="26"/>
              </w:rPr>
              <w:t>Федеральный бюджет</w:t>
            </w:r>
          </w:p>
        </w:tc>
        <w:tc>
          <w:tcPr>
            <w:tcW w:w="2003" w:type="dxa"/>
            <w:tcBorders>
              <w:left w:val="single" w:sz="8" w:space="0" w:color="auto"/>
              <w:bottom w:val="single" w:sz="8" w:space="0" w:color="auto"/>
              <w:right w:val="single" w:sz="8" w:space="0" w:color="auto"/>
            </w:tcBorders>
          </w:tcPr>
          <w:p w:rsidR="009A09B7" w:rsidRPr="003D549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3D5491" w:rsidRDefault="009A09B7" w:rsidP="009A09B7">
            <w:pPr>
              <w:widowControl w:val="0"/>
              <w:autoSpaceDE w:val="0"/>
              <w:autoSpaceDN w:val="0"/>
              <w:adjustRightInd w:val="0"/>
              <w:rPr>
                <w:sz w:val="26"/>
                <w:szCs w:val="26"/>
              </w:rPr>
            </w:pPr>
          </w:p>
        </w:tc>
      </w:tr>
      <w:tr w:rsidR="009A09B7" w:rsidRPr="009A09B7" w:rsidTr="009A09B7">
        <w:trPr>
          <w:gridAfter w:val="1"/>
          <w:wAfter w:w="355" w:type="dxa"/>
          <w:trHeight w:val="20"/>
          <w:tblCellSpacing w:w="5" w:type="nil"/>
        </w:trPr>
        <w:tc>
          <w:tcPr>
            <w:tcW w:w="15097" w:type="dxa"/>
            <w:gridSpan w:val="9"/>
            <w:tcBorders>
              <w:left w:val="single" w:sz="8" w:space="0" w:color="auto"/>
              <w:bottom w:val="single" w:sz="8" w:space="0" w:color="auto"/>
              <w:right w:val="single" w:sz="8" w:space="0" w:color="auto"/>
            </w:tcBorders>
          </w:tcPr>
          <w:p w:rsidR="009A09B7" w:rsidRPr="009A09B7" w:rsidRDefault="009A09B7" w:rsidP="009A09B7">
            <w:pPr>
              <w:widowControl w:val="0"/>
              <w:autoSpaceDE w:val="0"/>
              <w:autoSpaceDN w:val="0"/>
              <w:adjustRightInd w:val="0"/>
              <w:rPr>
                <w:b/>
                <w:sz w:val="26"/>
                <w:szCs w:val="26"/>
              </w:rPr>
            </w:pPr>
            <w:r w:rsidRPr="009A09B7">
              <w:rPr>
                <w:b/>
                <w:sz w:val="26"/>
                <w:szCs w:val="26"/>
              </w:rPr>
              <w:t>Задача 2. Создание условий гражданам с ограниченными возможностями для их творческого развития и приобщения к спорту, их интеграции в общество</w:t>
            </w: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1.Проведение спартакиады для детей и взрослых</w:t>
            </w:r>
          </w:p>
        </w:tc>
        <w:tc>
          <w:tcPr>
            <w:tcW w:w="2003" w:type="dxa"/>
            <w:tcBorders>
              <w:left w:val="single" w:sz="8" w:space="0" w:color="auto"/>
              <w:bottom w:val="single" w:sz="8" w:space="0" w:color="auto"/>
              <w:right w:val="single" w:sz="8" w:space="0" w:color="auto"/>
            </w:tcBorders>
          </w:tcPr>
          <w:p w:rsidR="009A09B7" w:rsidRPr="000759A1" w:rsidRDefault="00CE71B7" w:rsidP="00A14657">
            <w:pPr>
              <w:jc w:val="both"/>
              <w:rPr>
                <w:sz w:val="26"/>
                <w:szCs w:val="26"/>
              </w:rPr>
            </w:pPr>
            <w:r>
              <w:rPr>
                <w:sz w:val="26"/>
                <w:szCs w:val="26"/>
              </w:rPr>
              <w:t>Председатель РМО ХРО ВОИ Трофимова А.В.</w:t>
            </w:r>
            <w:r w:rsidR="00A14657">
              <w:rPr>
                <w:sz w:val="26"/>
                <w:szCs w:val="26"/>
              </w:rPr>
              <w:t xml:space="preserve"> совместно с МКУ ДО «Спортивная школа Бейского района РХ»</w:t>
            </w:r>
          </w:p>
        </w:tc>
        <w:tc>
          <w:tcPr>
            <w:tcW w:w="1277"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bCs/>
                <w:sz w:val="26"/>
                <w:szCs w:val="26"/>
              </w:rPr>
            </w:pPr>
            <w:r>
              <w:rPr>
                <w:bCs/>
                <w:sz w:val="26"/>
                <w:szCs w:val="26"/>
              </w:rPr>
              <w:lastRenderedPageBreak/>
              <w:t>М</w:t>
            </w:r>
            <w:r w:rsidRPr="000759A1">
              <w:rPr>
                <w:bCs/>
                <w:sz w:val="26"/>
                <w:szCs w:val="26"/>
              </w:rPr>
              <w:t xml:space="preserve">естный бюджет       </w:t>
            </w:r>
          </w:p>
        </w:tc>
        <w:tc>
          <w:tcPr>
            <w:tcW w:w="2003" w:type="dxa"/>
            <w:tcBorders>
              <w:left w:val="single" w:sz="8" w:space="0" w:color="auto"/>
              <w:bottom w:val="single" w:sz="8" w:space="0" w:color="auto"/>
              <w:right w:val="single" w:sz="8" w:space="0" w:color="auto"/>
            </w:tcBorders>
          </w:tcPr>
          <w:p w:rsidR="009A09B7" w:rsidRPr="000759A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r>
              <w:rPr>
                <w:sz w:val="26"/>
                <w:szCs w:val="26"/>
              </w:rPr>
              <w:t>0</w:t>
            </w: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bCs/>
                <w:sz w:val="26"/>
                <w:szCs w:val="26"/>
              </w:rPr>
            </w:pPr>
            <w:r>
              <w:rPr>
                <w:bCs/>
                <w:sz w:val="26"/>
                <w:szCs w:val="26"/>
              </w:rPr>
              <w:t>Республиканский бюджет</w:t>
            </w:r>
          </w:p>
        </w:tc>
        <w:tc>
          <w:tcPr>
            <w:tcW w:w="2003" w:type="dxa"/>
            <w:tcBorders>
              <w:left w:val="single" w:sz="8" w:space="0" w:color="auto"/>
              <w:bottom w:val="single" w:sz="8" w:space="0" w:color="auto"/>
              <w:right w:val="single" w:sz="8" w:space="0" w:color="auto"/>
            </w:tcBorders>
          </w:tcPr>
          <w:p w:rsidR="009A09B7" w:rsidRPr="000759A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bCs/>
                <w:sz w:val="26"/>
                <w:szCs w:val="26"/>
              </w:rPr>
            </w:pPr>
            <w:r>
              <w:rPr>
                <w:bCs/>
                <w:sz w:val="26"/>
                <w:szCs w:val="26"/>
              </w:rPr>
              <w:t>Внебюджетные источники</w:t>
            </w:r>
          </w:p>
        </w:tc>
        <w:tc>
          <w:tcPr>
            <w:tcW w:w="2003" w:type="dxa"/>
            <w:tcBorders>
              <w:left w:val="single" w:sz="8" w:space="0" w:color="auto"/>
              <w:bottom w:val="single" w:sz="8" w:space="0" w:color="auto"/>
              <w:right w:val="single" w:sz="8" w:space="0" w:color="auto"/>
            </w:tcBorders>
          </w:tcPr>
          <w:p w:rsidR="009A09B7" w:rsidRPr="000759A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r>
      <w:tr w:rsidR="009A09B7" w:rsidRPr="009A09B7" w:rsidTr="009A09B7">
        <w:trPr>
          <w:gridAfter w:val="1"/>
          <w:wAfter w:w="355" w:type="dxa"/>
          <w:trHeight w:val="20"/>
          <w:tblCellSpacing w:w="5" w:type="nil"/>
        </w:trPr>
        <w:tc>
          <w:tcPr>
            <w:tcW w:w="15097" w:type="dxa"/>
            <w:gridSpan w:val="9"/>
            <w:tcBorders>
              <w:left w:val="single" w:sz="8" w:space="0" w:color="auto"/>
              <w:bottom w:val="single" w:sz="8" w:space="0" w:color="auto"/>
              <w:right w:val="single" w:sz="8" w:space="0" w:color="auto"/>
            </w:tcBorders>
          </w:tcPr>
          <w:p w:rsidR="009A09B7" w:rsidRPr="009A09B7" w:rsidRDefault="009A09B7" w:rsidP="009A09B7">
            <w:pPr>
              <w:widowControl w:val="0"/>
              <w:autoSpaceDE w:val="0"/>
              <w:autoSpaceDN w:val="0"/>
              <w:adjustRightInd w:val="0"/>
              <w:rPr>
                <w:b/>
                <w:sz w:val="26"/>
                <w:szCs w:val="26"/>
              </w:rPr>
            </w:pPr>
            <w:r w:rsidRPr="009A09B7">
              <w:rPr>
                <w:b/>
                <w:sz w:val="26"/>
                <w:szCs w:val="26"/>
              </w:rPr>
              <w:t>Задача 3.</w:t>
            </w:r>
            <w:r w:rsidRPr="009A09B7">
              <w:rPr>
                <w:rStyle w:val="c2"/>
                <w:b/>
                <w:color w:val="000000"/>
                <w:sz w:val="26"/>
                <w:szCs w:val="26"/>
                <w:shd w:val="clear" w:color="auto" w:fill="FFFFFF"/>
              </w:rPr>
              <w:t xml:space="preserve"> </w:t>
            </w:r>
            <w:r w:rsidRPr="009A09B7">
              <w:rPr>
                <w:b/>
                <w:color w:val="2D2D2D"/>
                <w:spacing w:val="2"/>
                <w:sz w:val="26"/>
                <w:szCs w:val="26"/>
                <w:shd w:val="clear" w:color="auto" w:fill="FFFFFF"/>
              </w:rPr>
              <w:t>Формирование условий для просвещенности граждан в вопросах инвалидности и устранения отношенческих барьеров</w:t>
            </w: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bCs/>
                <w:sz w:val="26"/>
                <w:szCs w:val="26"/>
              </w:rPr>
            </w:pPr>
            <w:r>
              <w:rPr>
                <w:bCs/>
                <w:sz w:val="26"/>
                <w:szCs w:val="26"/>
              </w:rPr>
              <w:t>1.</w:t>
            </w:r>
            <w:r w:rsidRPr="009A09B7">
              <w:rPr>
                <w:bCs/>
                <w:sz w:val="26"/>
                <w:szCs w:val="26"/>
              </w:rPr>
              <w:t>Проведение мероприятий и праздников для людей с ограниченными возможностями</w:t>
            </w:r>
          </w:p>
        </w:tc>
        <w:tc>
          <w:tcPr>
            <w:tcW w:w="2003" w:type="dxa"/>
            <w:tcBorders>
              <w:left w:val="single" w:sz="8" w:space="0" w:color="auto"/>
              <w:bottom w:val="single" w:sz="8" w:space="0" w:color="auto"/>
              <w:right w:val="single" w:sz="8" w:space="0" w:color="auto"/>
            </w:tcBorders>
          </w:tcPr>
          <w:p w:rsidR="009A09B7" w:rsidRPr="000759A1" w:rsidRDefault="00CE71B7" w:rsidP="00CE71B7">
            <w:pPr>
              <w:jc w:val="both"/>
              <w:rPr>
                <w:sz w:val="26"/>
                <w:szCs w:val="26"/>
                <w:lang w:bidi="ru-RU"/>
              </w:rPr>
            </w:pPr>
            <w:r>
              <w:rPr>
                <w:sz w:val="26"/>
                <w:szCs w:val="26"/>
              </w:rPr>
              <w:t>Председатель РМО ХРО ВОИ Трофимова А.В.</w:t>
            </w:r>
          </w:p>
        </w:tc>
        <w:tc>
          <w:tcPr>
            <w:tcW w:w="1277"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3D5491" w:rsidRDefault="009A09B7" w:rsidP="009A09B7">
            <w:pPr>
              <w:rPr>
                <w:sz w:val="26"/>
                <w:szCs w:val="26"/>
              </w:rPr>
            </w:pPr>
            <w:r>
              <w:rPr>
                <w:sz w:val="26"/>
                <w:szCs w:val="26"/>
              </w:rPr>
              <w:t>Местный бюджет</w:t>
            </w:r>
          </w:p>
        </w:tc>
        <w:tc>
          <w:tcPr>
            <w:tcW w:w="2003" w:type="dxa"/>
            <w:tcBorders>
              <w:left w:val="single" w:sz="8" w:space="0" w:color="auto"/>
              <w:bottom w:val="single" w:sz="8" w:space="0" w:color="auto"/>
              <w:right w:val="single" w:sz="8" w:space="0" w:color="auto"/>
            </w:tcBorders>
          </w:tcPr>
          <w:p w:rsidR="009A09B7" w:rsidRPr="000759A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3D5491" w:rsidRDefault="009A09B7" w:rsidP="009A09B7">
            <w:pPr>
              <w:rPr>
                <w:sz w:val="26"/>
                <w:szCs w:val="26"/>
              </w:rPr>
            </w:pPr>
            <w:r w:rsidRPr="003D5491">
              <w:rPr>
                <w:sz w:val="26"/>
                <w:szCs w:val="26"/>
              </w:rPr>
              <w:t>Республиканский бюджет</w:t>
            </w:r>
          </w:p>
        </w:tc>
        <w:tc>
          <w:tcPr>
            <w:tcW w:w="2003" w:type="dxa"/>
            <w:tcBorders>
              <w:left w:val="single" w:sz="8" w:space="0" w:color="auto"/>
              <w:bottom w:val="single" w:sz="8" w:space="0" w:color="auto"/>
              <w:right w:val="single" w:sz="8" w:space="0" w:color="auto"/>
            </w:tcBorders>
          </w:tcPr>
          <w:p w:rsidR="009A09B7" w:rsidRPr="000759A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3D5491" w:rsidRDefault="009A09B7" w:rsidP="009A09B7">
            <w:pPr>
              <w:rPr>
                <w:sz w:val="26"/>
                <w:szCs w:val="26"/>
              </w:rPr>
            </w:pPr>
            <w:r w:rsidRPr="003D5491">
              <w:rPr>
                <w:sz w:val="26"/>
                <w:szCs w:val="26"/>
              </w:rPr>
              <w:t>Федеральный бюджет</w:t>
            </w:r>
          </w:p>
        </w:tc>
        <w:tc>
          <w:tcPr>
            <w:tcW w:w="2003" w:type="dxa"/>
            <w:tcBorders>
              <w:left w:val="single" w:sz="8" w:space="0" w:color="auto"/>
              <w:bottom w:val="single" w:sz="8" w:space="0" w:color="auto"/>
              <w:right w:val="single" w:sz="8" w:space="0" w:color="auto"/>
            </w:tcBorders>
          </w:tcPr>
          <w:p w:rsidR="009A09B7" w:rsidRPr="000759A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Default="009A09B7" w:rsidP="009A09B7">
            <w:pPr>
              <w:widowControl w:val="0"/>
              <w:autoSpaceDE w:val="0"/>
              <w:autoSpaceDN w:val="0"/>
              <w:adjustRightInd w:val="0"/>
              <w:rPr>
                <w:sz w:val="26"/>
                <w:szCs w:val="26"/>
              </w:rPr>
            </w:pP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b/>
                <w:bCs/>
                <w:sz w:val="26"/>
                <w:szCs w:val="26"/>
              </w:rPr>
            </w:pPr>
            <w:r w:rsidRPr="000759A1">
              <w:rPr>
                <w:b/>
                <w:bCs/>
                <w:sz w:val="26"/>
                <w:szCs w:val="26"/>
              </w:rPr>
              <w:t xml:space="preserve">ИТОГО по подпрограмме </w:t>
            </w:r>
          </w:p>
        </w:tc>
        <w:tc>
          <w:tcPr>
            <w:tcW w:w="2003" w:type="dxa"/>
            <w:tcBorders>
              <w:left w:val="single" w:sz="8" w:space="0" w:color="auto"/>
              <w:bottom w:val="single" w:sz="8" w:space="0" w:color="auto"/>
              <w:right w:val="single" w:sz="8" w:space="0" w:color="auto"/>
            </w:tcBorders>
          </w:tcPr>
          <w:p w:rsidR="009A09B7" w:rsidRPr="000759A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bCs/>
                <w:sz w:val="26"/>
                <w:szCs w:val="26"/>
              </w:rPr>
            </w:pPr>
            <w:r w:rsidRPr="000759A1">
              <w:rPr>
                <w:bCs/>
                <w:sz w:val="26"/>
                <w:szCs w:val="26"/>
              </w:rPr>
              <w:t xml:space="preserve">-местный бюджет       </w:t>
            </w:r>
          </w:p>
        </w:tc>
        <w:tc>
          <w:tcPr>
            <w:tcW w:w="2003" w:type="dxa"/>
            <w:tcBorders>
              <w:left w:val="single" w:sz="8" w:space="0" w:color="auto"/>
              <w:bottom w:val="single" w:sz="8" w:space="0" w:color="auto"/>
              <w:right w:val="single" w:sz="8" w:space="0" w:color="auto"/>
            </w:tcBorders>
          </w:tcPr>
          <w:p w:rsidR="009A09B7" w:rsidRPr="000759A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bCs/>
                <w:sz w:val="26"/>
                <w:szCs w:val="26"/>
              </w:rPr>
            </w:pPr>
            <w:r w:rsidRPr="000759A1">
              <w:rPr>
                <w:bCs/>
                <w:sz w:val="26"/>
                <w:szCs w:val="26"/>
              </w:rPr>
              <w:t>-республиканский бюджет</w:t>
            </w:r>
          </w:p>
        </w:tc>
        <w:tc>
          <w:tcPr>
            <w:tcW w:w="2003" w:type="dxa"/>
            <w:tcBorders>
              <w:left w:val="single" w:sz="8" w:space="0" w:color="auto"/>
              <w:bottom w:val="single" w:sz="8" w:space="0" w:color="auto"/>
              <w:right w:val="single" w:sz="8" w:space="0" w:color="auto"/>
            </w:tcBorders>
          </w:tcPr>
          <w:p w:rsidR="009A09B7" w:rsidRPr="000759A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r>
      <w:tr w:rsidR="009A09B7" w:rsidRPr="000759A1" w:rsidTr="009A09B7">
        <w:trPr>
          <w:gridAfter w:val="1"/>
          <w:wAfter w:w="355" w:type="dxa"/>
          <w:trHeight w:val="20"/>
          <w:tblCellSpacing w:w="5" w:type="nil"/>
        </w:trPr>
        <w:tc>
          <w:tcPr>
            <w:tcW w:w="4149"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bCs/>
                <w:sz w:val="26"/>
                <w:szCs w:val="26"/>
              </w:rPr>
            </w:pPr>
            <w:r w:rsidRPr="000759A1">
              <w:rPr>
                <w:bCs/>
                <w:sz w:val="26"/>
                <w:szCs w:val="26"/>
              </w:rPr>
              <w:t>-</w:t>
            </w:r>
            <w:r>
              <w:rPr>
                <w:bCs/>
                <w:sz w:val="26"/>
                <w:szCs w:val="26"/>
              </w:rPr>
              <w:t>федеральный бюджет</w:t>
            </w:r>
          </w:p>
        </w:tc>
        <w:tc>
          <w:tcPr>
            <w:tcW w:w="2003" w:type="dxa"/>
            <w:tcBorders>
              <w:left w:val="single" w:sz="8" w:space="0" w:color="auto"/>
              <w:bottom w:val="single" w:sz="8" w:space="0" w:color="auto"/>
              <w:right w:val="single" w:sz="8" w:space="0" w:color="auto"/>
            </w:tcBorders>
          </w:tcPr>
          <w:p w:rsidR="009A09B7" w:rsidRPr="000759A1" w:rsidRDefault="009A09B7" w:rsidP="009A09B7">
            <w:pPr>
              <w:jc w:val="both"/>
              <w:rPr>
                <w:sz w:val="26"/>
                <w:szCs w:val="26"/>
                <w:lang w:bidi="ru-RU"/>
              </w:rPr>
            </w:pPr>
          </w:p>
        </w:tc>
        <w:tc>
          <w:tcPr>
            <w:tcW w:w="1277"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9A09B7" w:rsidRPr="000759A1" w:rsidRDefault="009A09B7" w:rsidP="009A09B7">
            <w:pPr>
              <w:widowControl w:val="0"/>
              <w:autoSpaceDE w:val="0"/>
              <w:autoSpaceDN w:val="0"/>
              <w:adjustRightInd w:val="0"/>
              <w:rPr>
                <w:sz w:val="26"/>
                <w:szCs w:val="26"/>
              </w:rPr>
            </w:pPr>
          </w:p>
        </w:tc>
      </w:tr>
    </w:tbl>
    <w:p w:rsidR="00F91DEC" w:rsidRPr="000759A1" w:rsidRDefault="00F91DEC" w:rsidP="00F91DEC">
      <w:pPr>
        <w:rPr>
          <w:sz w:val="26"/>
          <w:szCs w:val="26"/>
          <w:lang w:bidi="ru-RU"/>
        </w:rPr>
      </w:pPr>
    </w:p>
    <w:p w:rsidR="00F91DEC" w:rsidRDefault="00F91DEC" w:rsidP="00F91DEC">
      <w:pPr>
        <w:ind w:firstLine="709"/>
        <w:jc w:val="center"/>
        <w:rPr>
          <w:sz w:val="26"/>
          <w:szCs w:val="26"/>
          <w:lang w:bidi="ru-RU"/>
        </w:rPr>
      </w:pPr>
    </w:p>
    <w:p w:rsidR="00F91DEC" w:rsidRDefault="00F91DEC" w:rsidP="00F91DEC">
      <w:pPr>
        <w:ind w:left="360"/>
        <w:jc w:val="center"/>
        <w:rPr>
          <w:b/>
          <w:bCs/>
          <w:kern w:val="32"/>
          <w:sz w:val="26"/>
          <w:szCs w:val="26"/>
        </w:rPr>
        <w:sectPr w:rsidR="00F91DEC" w:rsidSect="00CE4B57">
          <w:pgSz w:w="16838" w:h="11906" w:orient="landscape"/>
          <w:pgMar w:top="1701" w:right="992" w:bottom="851" w:left="1559" w:header="709" w:footer="709" w:gutter="0"/>
          <w:cols w:space="708"/>
          <w:docGrid w:linePitch="360"/>
        </w:sectPr>
      </w:pPr>
    </w:p>
    <w:p w:rsidR="00F91DEC" w:rsidRDefault="00F91DEC" w:rsidP="00053B99">
      <w:pPr>
        <w:ind w:firstLine="709"/>
        <w:jc w:val="center"/>
        <w:rPr>
          <w:sz w:val="26"/>
          <w:szCs w:val="26"/>
          <w:lang w:bidi="ru-RU"/>
        </w:rPr>
      </w:pPr>
    </w:p>
    <w:p w:rsidR="0045212C" w:rsidRDefault="0045212C" w:rsidP="00404B68">
      <w:pPr>
        <w:rPr>
          <w:sz w:val="26"/>
          <w:szCs w:val="26"/>
        </w:rPr>
      </w:pPr>
    </w:p>
    <w:p w:rsidR="00896255" w:rsidRDefault="00896255">
      <w:pPr>
        <w:rPr>
          <w:sz w:val="26"/>
          <w:szCs w:val="26"/>
        </w:rPr>
      </w:pPr>
      <w:r>
        <w:rPr>
          <w:sz w:val="26"/>
          <w:szCs w:val="26"/>
        </w:rPr>
        <w:br w:type="page"/>
      </w:r>
    </w:p>
    <w:tbl>
      <w:tblPr>
        <w:tblW w:w="9606" w:type="dxa"/>
        <w:tblLook w:val="01E0" w:firstRow="1" w:lastRow="1" w:firstColumn="1" w:lastColumn="1" w:noHBand="0" w:noVBand="0"/>
      </w:tblPr>
      <w:tblGrid>
        <w:gridCol w:w="5778"/>
        <w:gridCol w:w="3828"/>
      </w:tblGrid>
      <w:tr w:rsidR="00A14657" w:rsidRPr="00257CED" w:rsidTr="00836F58">
        <w:trPr>
          <w:trHeight w:val="1245"/>
        </w:trPr>
        <w:tc>
          <w:tcPr>
            <w:tcW w:w="5778" w:type="dxa"/>
          </w:tcPr>
          <w:p w:rsidR="00A14657" w:rsidRPr="00257CED" w:rsidRDefault="00A14657" w:rsidP="00836F58">
            <w:pPr>
              <w:jc w:val="both"/>
              <w:rPr>
                <w:sz w:val="26"/>
                <w:szCs w:val="26"/>
              </w:rPr>
            </w:pPr>
            <w:r>
              <w:rPr>
                <w:sz w:val="26"/>
                <w:szCs w:val="26"/>
              </w:rPr>
              <w:lastRenderedPageBreak/>
              <w:t xml:space="preserve">  </w:t>
            </w:r>
          </w:p>
        </w:tc>
        <w:tc>
          <w:tcPr>
            <w:tcW w:w="3828" w:type="dxa"/>
          </w:tcPr>
          <w:p w:rsidR="00A14657" w:rsidRPr="00257CED" w:rsidRDefault="00620EEB" w:rsidP="00836F58">
            <w:pPr>
              <w:rPr>
                <w:sz w:val="26"/>
                <w:szCs w:val="26"/>
              </w:rPr>
            </w:pPr>
            <w:r>
              <w:rPr>
                <w:sz w:val="26"/>
                <w:szCs w:val="26"/>
              </w:rPr>
              <w:t>Приложение № 7</w:t>
            </w:r>
          </w:p>
          <w:p w:rsidR="00A14657" w:rsidRPr="00257CED" w:rsidRDefault="00A14657" w:rsidP="00836F58">
            <w:pPr>
              <w:ind w:left="-531" w:firstLine="8"/>
              <w:rPr>
                <w:sz w:val="26"/>
                <w:szCs w:val="26"/>
              </w:rPr>
            </w:pPr>
            <w:r w:rsidRPr="00257CED">
              <w:rPr>
                <w:sz w:val="26"/>
                <w:szCs w:val="26"/>
              </w:rPr>
              <w:t xml:space="preserve">к </w:t>
            </w:r>
            <w:r>
              <w:rPr>
                <w:sz w:val="26"/>
                <w:szCs w:val="26"/>
              </w:rPr>
              <w:t xml:space="preserve"> </w:t>
            </w:r>
            <w:r w:rsidRPr="00257CED">
              <w:rPr>
                <w:sz w:val="26"/>
                <w:szCs w:val="26"/>
              </w:rPr>
              <w:t>м</w:t>
            </w:r>
            <w:r>
              <w:rPr>
                <w:sz w:val="26"/>
                <w:szCs w:val="26"/>
              </w:rPr>
              <w:t>м</w:t>
            </w:r>
            <w:r w:rsidRPr="00257CED">
              <w:rPr>
                <w:sz w:val="26"/>
                <w:szCs w:val="26"/>
              </w:rPr>
              <w:t xml:space="preserve">униципальной </w:t>
            </w:r>
            <w:r>
              <w:rPr>
                <w:sz w:val="26"/>
                <w:szCs w:val="26"/>
              </w:rPr>
              <w:t>программы</w:t>
            </w:r>
          </w:p>
          <w:p w:rsidR="00A14657" w:rsidRDefault="00A14657" w:rsidP="00836F58">
            <w:pPr>
              <w:ind w:left="-109"/>
              <w:rPr>
                <w:sz w:val="26"/>
                <w:szCs w:val="26"/>
              </w:rPr>
            </w:pPr>
            <w:r w:rsidRPr="00257CED">
              <w:rPr>
                <w:sz w:val="26"/>
                <w:szCs w:val="26"/>
              </w:rPr>
              <w:t>«Социальная поддержк</w:t>
            </w:r>
            <w:r>
              <w:rPr>
                <w:sz w:val="26"/>
                <w:szCs w:val="26"/>
              </w:rPr>
              <w:t xml:space="preserve">а граждан Бейского муниципального района Республики Хакасия на </w:t>
            </w:r>
          </w:p>
          <w:p w:rsidR="00A14657" w:rsidRDefault="00A14657" w:rsidP="00836F58">
            <w:pPr>
              <w:ind w:left="-109"/>
              <w:rPr>
                <w:sz w:val="26"/>
                <w:szCs w:val="26"/>
              </w:rPr>
            </w:pPr>
            <w:r>
              <w:rPr>
                <w:sz w:val="26"/>
                <w:szCs w:val="26"/>
              </w:rPr>
              <w:t>2026 – 2031</w:t>
            </w:r>
            <w:r w:rsidRPr="00257CED">
              <w:rPr>
                <w:sz w:val="26"/>
                <w:szCs w:val="26"/>
              </w:rPr>
              <w:t xml:space="preserve"> годы»</w:t>
            </w:r>
          </w:p>
          <w:p w:rsidR="00A14657" w:rsidRDefault="00A14657" w:rsidP="00836F58">
            <w:pPr>
              <w:ind w:left="-109"/>
              <w:rPr>
                <w:sz w:val="26"/>
                <w:szCs w:val="26"/>
              </w:rPr>
            </w:pPr>
          </w:p>
          <w:p w:rsidR="00A14657" w:rsidRPr="00257CED" w:rsidRDefault="00A14657" w:rsidP="00836F58">
            <w:pPr>
              <w:ind w:left="-109"/>
              <w:rPr>
                <w:sz w:val="26"/>
                <w:szCs w:val="26"/>
              </w:rPr>
            </w:pPr>
          </w:p>
        </w:tc>
      </w:tr>
    </w:tbl>
    <w:p w:rsidR="00A14657" w:rsidRPr="007F2DCD" w:rsidRDefault="00A14657" w:rsidP="00A14657">
      <w:pPr>
        <w:pStyle w:val="a5"/>
        <w:tabs>
          <w:tab w:val="left" w:pos="0"/>
        </w:tabs>
        <w:jc w:val="center"/>
        <w:rPr>
          <w:b/>
          <w:sz w:val="26"/>
          <w:szCs w:val="26"/>
        </w:rPr>
      </w:pPr>
      <w:r w:rsidRPr="007F2DCD">
        <w:rPr>
          <w:b/>
          <w:sz w:val="26"/>
          <w:szCs w:val="26"/>
        </w:rPr>
        <w:t>Муниципальная подпрограмма</w:t>
      </w:r>
    </w:p>
    <w:p w:rsidR="00A14657" w:rsidRPr="007F2DCD" w:rsidRDefault="00A14657" w:rsidP="00A14657">
      <w:pPr>
        <w:ind w:firstLine="709"/>
        <w:jc w:val="center"/>
        <w:rPr>
          <w:sz w:val="26"/>
          <w:szCs w:val="26"/>
        </w:rPr>
      </w:pPr>
      <w:r w:rsidRPr="00A14657">
        <w:rPr>
          <w:b/>
          <w:sz w:val="26"/>
          <w:szCs w:val="26"/>
        </w:rPr>
        <w:t xml:space="preserve"> </w:t>
      </w:r>
      <w:r w:rsidRPr="007F2DCD">
        <w:rPr>
          <w:sz w:val="26"/>
          <w:szCs w:val="26"/>
        </w:rPr>
        <w:t>«Развитие мер социальной поддержки отдельных</w:t>
      </w:r>
    </w:p>
    <w:p w:rsidR="00A14657" w:rsidRPr="007F2DCD" w:rsidRDefault="00A14657" w:rsidP="00A14657">
      <w:pPr>
        <w:ind w:firstLine="709"/>
        <w:jc w:val="center"/>
        <w:rPr>
          <w:sz w:val="26"/>
          <w:szCs w:val="26"/>
        </w:rPr>
      </w:pPr>
      <w:r w:rsidRPr="007F2DCD">
        <w:rPr>
          <w:sz w:val="26"/>
          <w:szCs w:val="26"/>
        </w:rPr>
        <w:t>категорий граждан на 2026-2031 гг.»</w:t>
      </w:r>
    </w:p>
    <w:p w:rsidR="00A14657" w:rsidRPr="007F2DCD" w:rsidRDefault="00A14657" w:rsidP="00A14657">
      <w:pPr>
        <w:jc w:val="center"/>
        <w:rPr>
          <w:sz w:val="26"/>
          <w:szCs w:val="26"/>
          <w:lang w:bidi="ru-RU"/>
        </w:rPr>
      </w:pPr>
    </w:p>
    <w:p w:rsidR="00A14657" w:rsidRPr="00CE4B57" w:rsidRDefault="00A14657" w:rsidP="00A14657">
      <w:pPr>
        <w:jc w:val="center"/>
        <w:rPr>
          <w:b/>
          <w:sz w:val="26"/>
          <w:szCs w:val="26"/>
          <w:lang w:bidi="ru-RU"/>
        </w:rPr>
      </w:pPr>
      <w:r w:rsidRPr="00CE4B57">
        <w:rPr>
          <w:b/>
          <w:sz w:val="26"/>
          <w:szCs w:val="26"/>
          <w:lang w:bidi="ru-RU"/>
        </w:rPr>
        <w:t>1. Паспорт подпрограммы</w:t>
      </w:r>
    </w:p>
    <w:tbl>
      <w:tblPr>
        <w:tblOverlap w:val="never"/>
        <w:tblW w:w="9797" w:type="dxa"/>
        <w:jc w:val="center"/>
        <w:tblLayout w:type="fixed"/>
        <w:tblCellMar>
          <w:left w:w="10" w:type="dxa"/>
          <w:right w:w="10" w:type="dxa"/>
        </w:tblCellMar>
        <w:tblLook w:val="0000" w:firstRow="0" w:lastRow="0" w:firstColumn="0" w:lastColumn="0" w:noHBand="0" w:noVBand="0"/>
      </w:tblPr>
      <w:tblGrid>
        <w:gridCol w:w="3341"/>
        <w:gridCol w:w="6456"/>
      </w:tblGrid>
      <w:tr w:rsidR="005E43E4" w:rsidRPr="00D72C33" w:rsidTr="007F2DCD">
        <w:trPr>
          <w:jc w:val="center"/>
        </w:trPr>
        <w:tc>
          <w:tcPr>
            <w:tcW w:w="3341" w:type="dxa"/>
            <w:tcBorders>
              <w:top w:val="single" w:sz="4" w:space="0" w:color="auto"/>
              <w:left w:val="single" w:sz="4" w:space="0" w:color="auto"/>
            </w:tcBorders>
            <w:shd w:val="clear" w:color="auto" w:fill="FFFFFF"/>
            <w:vAlign w:val="center"/>
          </w:tcPr>
          <w:p w:rsidR="005E43E4" w:rsidRPr="00D72C33" w:rsidRDefault="005E43E4" w:rsidP="00A14657">
            <w:pPr>
              <w:rPr>
                <w:sz w:val="26"/>
                <w:szCs w:val="26"/>
                <w:lang w:bidi="ru-RU"/>
              </w:rPr>
            </w:pPr>
            <w:r w:rsidRPr="00D72C33">
              <w:rPr>
                <w:sz w:val="26"/>
                <w:szCs w:val="26"/>
                <w:lang w:bidi="ru-RU"/>
              </w:rPr>
              <w:t xml:space="preserve">Соисполнители </w:t>
            </w:r>
            <w:r>
              <w:rPr>
                <w:sz w:val="26"/>
                <w:szCs w:val="26"/>
                <w:lang w:bidi="ru-RU"/>
              </w:rPr>
              <w:t>под</w:t>
            </w:r>
            <w:r w:rsidRPr="00D72C33">
              <w:rPr>
                <w:sz w:val="26"/>
                <w:szCs w:val="26"/>
                <w:lang w:bidi="ru-RU"/>
              </w:rPr>
              <w:t>программы</w:t>
            </w:r>
          </w:p>
        </w:tc>
        <w:tc>
          <w:tcPr>
            <w:tcW w:w="6456" w:type="dxa"/>
            <w:tcBorders>
              <w:top w:val="single" w:sz="4" w:space="0" w:color="auto"/>
              <w:left w:val="single" w:sz="4" w:space="0" w:color="auto"/>
              <w:right w:val="single" w:sz="4" w:space="0" w:color="auto"/>
            </w:tcBorders>
            <w:shd w:val="clear" w:color="auto" w:fill="FFFFFF"/>
            <w:vAlign w:val="center"/>
          </w:tcPr>
          <w:p w:rsidR="005E43E4" w:rsidRPr="00D72C33" w:rsidRDefault="00A14657" w:rsidP="00A14657">
            <w:pPr>
              <w:jc w:val="both"/>
              <w:rPr>
                <w:sz w:val="26"/>
                <w:szCs w:val="26"/>
                <w:lang w:bidi="ru-RU"/>
              </w:rPr>
            </w:pPr>
            <w:r w:rsidRPr="001C29E1">
              <w:rPr>
                <w:sz w:val="26"/>
                <w:szCs w:val="26"/>
                <w:lang w:bidi="ru-RU"/>
              </w:rPr>
              <w:t>Начальник Управления финансов администрации Бейского района РХ Баузер О.В.</w:t>
            </w:r>
          </w:p>
        </w:tc>
      </w:tr>
      <w:tr w:rsidR="005E43E4" w:rsidRPr="00D72C33" w:rsidTr="007F2DCD">
        <w:trPr>
          <w:jc w:val="center"/>
        </w:trPr>
        <w:tc>
          <w:tcPr>
            <w:tcW w:w="3341" w:type="dxa"/>
            <w:tcBorders>
              <w:top w:val="single" w:sz="4" w:space="0" w:color="auto"/>
              <w:left w:val="single" w:sz="4" w:space="0" w:color="auto"/>
            </w:tcBorders>
            <w:shd w:val="clear" w:color="auto" w:fill="FFFFFF"/>
            <w:vAlign w:val="center"/>
          </w:tcPr>
          <w:p w:rsidR="005E43E4" w:rsidRPr="00D72C33" w:rsidRDefault="005E43E4" w:rsidP="005E43E4">
            <w:pPr>
              <w:rPr>
                <w:sz w:val="26"/>
                <w:szCs w:val="26"/>
                <w:lang w:bidi="ru-RU"/>
              </w:rPr>
            </w:pPr>
            <w:r w:rsidRPr="00D72C33">
              <w:rPr>
                <w:sz w:val="26"/>
                <w:szCs w:val="26"/>
                <w:lang w:bidi="ru-RU"/>
              </w:rPr>
              <w:t xml:space="preserve">Исполнители (Участники) </w:t>
            </w:r>
          </w:p>
          <w:p w:rsidR="005E43E4" w:rsidRPr="00D72C33" w:rsidRDefault="005E43E4" w:rsidP="005E43E4">
            <w:pPr>
              <w:rPr>
                <w:sz w:val="26"/>
                <w:szCs w:val="26"/>
                <w:lang w:bidi="ru-RU"/>
              </w:rPr>
            </w:pPr>
            <w:r>
              <w:rPr>
                <w:sz w:val="26"/>
                <w:szCs w:val="26"/>
                <w:lang w:bidi="ru-RU"/>
              </w:rPr>
              <w:t>под</w:t>
            </w:r>
            <w:r w:rsidRPr="00D72C33">
              <w:rPr>
                <w:sz w:val="26"/>
                <w:szCs w:val="26"/>
                <w:lang w:bidi="ru-RU"/>
              </w:rPr>
              <w:t>программы</w:t>
            </w:r>
          </w:p>
        </w:tc>
        <w:tc>
          <w:tcPr>
            <w:tcW w:w="6456" w:type="dxa"/>
            <w:tcBorders>
              <w:top w:val="single" w:sz="4" w:space="0" w:color="auto"/>
              <w:left w:val="single" w:sz="4" w:space="0" w:color="auto"/>
              <w:right w:val="single" w:sz="4" w:space="0" w:color="auto"/>
            </w:tcBorders>
            <w:shd w:val="clear" w:color="auto" w:fill="FFFFFF"/>
          </w:tcPr>
          <w:p w:rsidR="005E43E4" w:rsidRPr="00FF3C73" w:rsidRDefault="00A14657" w:rsidP="00A14657">
            <w:pPr>
              <w:jc w:val="both"/>
              <w:rPr>
                <w:sz w:val="26"/>
                <w:szCs w:val="26"/>
              </w:rPr>
            </w:pPr>
            <w:r>
              <w:rPr>
                <w:sz w:val="26"/>
                <w:szCs w:val="26"/>
                <w:lang w:bidi="ru-RU"/>
              </w:rPr>
              <w:t>Заместитель н</w:t>
            </w:r>
            <w:r w:rsidRPr="001C29E1">
              <w:rPr>
                <w:sz w:val="26"/>
                <w:szCs w:val="26"/>
                <w:lang w:bidi="ru-RU"/>
              </w:rPr>
              <w:t>ачальник</w:t>
            </w:r>
            <w:r>
              <w:rPr>
                <w:sz w:val="26"/>
                <w:szCs w:val="26"/>
                <w:lang w:bidi="ru-RU"/>
              </w:rPr>
              <w:t>а</w:t>
            </w:r>
            <w:r w:rsidRPr="001C29E1">
              <w:rPr>
                <w:sz w:val="26"/>
                <w:szCs w:val="26"/>
                <w:lang w:bidi="ru-RU"/>
              </w:rPr>
              <w:t xml:space="preserve"> Управления финансов администрации Бейского района РХ </w:t>
            </w:r>
            <w:r>
              <w:rPr>
                <w:sz w:val="26"/>
                <w:szCs w:val="26"/>
                <w:lang w:bidi="ru-RU"/>
              </w:rPr>
              <w:t>Филиппова И.С.</w:t>
            </w:r>
          </w:p>
        </w:tc>
      </w:tr>
      <w:tr w:rsidR="005E43E4" w:rsidRPr="00D72C33" w:rsidTr="007F2DCD">
        <w:trPr>
          <w:jc w:val="center"/>
        </w:trPr>
        <w:tc>
          <w:tcPr>
            <w:tcW w:w="3341" w:type="dxa"/>
            <w:tcBorders>
              <w:top w:val="single" w:sz="4" w:space="0" w:color="auto"/>
              <w:left w:val="single" w:sz="4" w:space="0" w:color="auto"/>
            </w:tcBorders>
            <w:shd w:val="clear" w:color="auto" w:fill="FFFFFF"/>
            <w:vAlign w:val="center"/>
          </w:tcPr>
          <w:p w:rsidR="005E43E4" w:rsidRPr="00D72C33" w:rsidRDefault="005E43E4" w:rsidP="005E43E4">
            <w:pPr>
              <w:rPr>
                <w:sz w:val="26"/>
                <w:szCs w:val="26"/>
                <w:lang w:bidi="ru-RU"/>
              </w:rPr>
            </w:pPr>
            <w:r w:rsidRPr="00D72C33">
              <w:rPr>
                <w:sz w:val="26"/>
                <w:szCs w:val="26"/>
                <w:lang w:bidi="ru-RU"/>
              </w:rPr>
              <w:t xml:space="preserve">Цель муниципальной </w:t>
            </w:r>
            <w:r>
              <w:rPr>
                <w:sz w:val="26"/>
                <w:szCs w:val="26"/>
                <w:lang w:bidi="ru-RU"/>
              </w:rPr>
              <w:t>под</w:t>
            </w:r>
            <w:r w:rsidRPr="00D72C33">
              <w:rPr>
                <w:sz w:val="26"/>
                <w:szCs w:val="26"/>
                <w:lang w:bidi="ru-RU"/>
              </w:rPr>
              <w:t>программы</w:t>
            </w:r>
          </w:p>
        </w:tc>
        <w:tc>
          <w:tcPr>
            <w:tcW w:w="6456" w:type="dxa"/>
            <w:tcBorders>
              <w:top w:val="single" w:sz="4" w:space="0" w:color="auto"/>
              <w:left w:val="single" w:sz="4" w:space="0" w:color="auto"/>
              <w:right w:val="single" w:sz="4" w:space="0" w:color="auto"/>
            </w:tcBorders>
            <w:shd w:val="clear" w:color="auto" w:fill="FFFFFF"/>
          </w:tcPr>
          <w:p w:rsidR="005E43E4" w:rsidRPr="005E43E4" w:rsidRDefault="005E43E4" w:rsidP="005E43E4">
            <w:pPr>
              <w:pStyle w:val="formattext"/>
              <w:spacing w:before="0" w:beforeAutospacing="0" w:after="0" w:afterAutospacing="0"/>
              <w:rPr>
                <w:color w:val="000000" w:themeColor="text1"/>
                <w:sz w:val="26"/>
                <w:szCs w:val="26"/>
              </w:rPr>
            </w:pPr>
            <w:r w:rsidRPr="005E43E4">
              <w:rPr>
                <w:bCs/>
                <w:color w:val="000000" w:themeColor="text1"/>
                <w:sz w:val="26"/>
                <w:szCs w:val="26"/>
              </w:rPr>
              <w:t>С</w:t>
            </w:r>
            <w:r w:rsidRPr="005E43E4">
              <w:rPr>
                <w:color w:val="000000" w:themeColor="text1"/>
                <w:sz w:val="26"/>
                <w:szCs w:val="26"/>
              </w:rPr>
              <w:t>овершенствование предоставления мер социальной поддержки отдельным категориям граждан, обеспечение адресной направленности социальных выплат</w:t>
            </w:r>
          </w:p>
        </w:tc>
      </w:tr>
      <w:tr w:rsidR="005E43E4" w:rsidRPr="00D72C33" w:rsidTr="007F2DCD">
        <w:trPr>
          <w:jc w:val="center"/>
        </w:trPr>
        <w:tc>
          <w:tcPr>
            <w:tcW w:w="3341" w:type="dxa"/>
            <w:tcBorders>
              <w:top w:val="single" w:sz="4" w:space="0" w:color="auto"/>
              <w:left w:val="single" w:sz="4" w:space="0" w:color="auto"/>
            </w:tcBorders>
            <w:shd w:val="clear" w:color="auto" w:fill="FFFFFF"/>
            <w:vAlign w:val="center"/>
          </w:tcPr>
          <w:p w:rsidR="005E43E4" w:rsidRPr="00D72C33" w:rsidRDefault="005E43E4" w:rsidP="00A14657">
            <w:pPr>
              <w:rPr>
                <w:sz w:val="26"/>
                <w:szCs w:val="26"/>
                <w:lang w:bidi="ru-RU"/>
              </w:rPr>
            </w:pPr>
            <w:r w:rsidRPr="00D72C33">
              <w:rPr>
                <w:sz w:val="26"/>
                <w:szCs w:val="26"/>
                <w:lang w:bidi="ru-RU"/>
              </w:rPr>
              <w:t xml:space="preserve">Задачи </w:t>
            </w:r>
            <w:r>
              <w:rPr>
                <w:sz w:val="26"/>
                <w:szCs w:val="26"/>
                <w:lang w:bidi="ru-RU"/>
              </w:rPr>
              <w:t>под</w:t>
            </w:r>
            <w:r w:rsidRPr="00D72C33">
              <w:rPr>
                <w:sz w:val="26"/>
                <w:szCs w:val="26"/>
                <w:lang w:bidi="ru-RU"/>
              </w:rPr>
              <w:t>программы</w:t>
            </w:r>
          </w:p>
        </w:tc>
        <w:tc>
          <w:tcPr>
            <w:tcW w:w="6456" w:type="dxa"/>
            <w:tcBorders>
              <w:top w:val="single" w:sz="4" w:space="0" w:color="auto"/>
              <w:left w:val="single" w:sz="4" w:space="0" w:color="auto"/>
              <w:right w:val="single" w:sz="4" w:space="0" w:color="auto"/>
            </w:tcBorders>
            <w:shd w:val="clear" w:color="auto" w:fill="FFFFFF"/>
            <w:vAlign w:val="center"/>
          </w:tcPr>
          <w:p w:rsidR="005E43E4" w:rsidRPr="00D72C33" w:rsidRDefault="005E43E4" w:rsidP="005E43E4">
            <w:pPr>
              <w:rPr>
                <w:sz w:val="26"/>
                <w:szCs w:val="26"/>
                <w:lang w:bidi="ru-RU"/>
              </w:rPr>
            </w:pPr>
            <w:r w:rsidRPr="005E43E4">
              <w:rPr>
                <w:color w:val="000000" w:themeColor="text1"/>
                <w:sz w:val="26"/>
                <w:szCs w:val="26"/>
              </w:rPr>
              <w:t>Обеспечение предоставления гарантированных мер социальной поддержки гражданам, установленных законодательством Республики Хакасия и Российской Федерации</w:t>
            </w:r>
          </w:p>
        </w:tc>
      </w:tr>
      <w:tr w:rsidR="005E43E4" w:rsidRPr="00D72C33" w:rsidTr="007F2DCD">
        <w:trPr>
          <w:jc w:val="center"/>
        </w:trPr>
        <w:tc>
          <w:tcPr>
            <w:tcW w:w="3341" w:type="dxa"/>
            <w:tcBorders>
              <w:top w:val="single" w:sz="4" w:space="0" w:color="auto"/>
              <w:left w:val="single" w:sz="4" w:space="0" w:color="auto"/>
            </w:tcBorders>
            <w:shd w:val="clear" w:color="auto" w:fill="FFFFFF"/>
            <w:vAlign w:val="center"/>
          </w:tcPr>
          <w:p w:rsidR="005E43E4" w:rsidRPr="005E43E4" w:rsidRDefault="005E43E4" w:rsidP="00A14657">
            <w:pPr>
              <w:rPr>
                <w:color w:val="000000" w:themeColor="text1"/>
                <w:sz w:val="26"/>
                <w:szCs w:val="26"/>
                <w:lang w:bidi="ru-RU"/>
              </w:rPr>
            </w:pPr>
            <w:r w:rsidRPr="005E43E4">
              <w:rPr>
                <w:color w:val="000000" w:themeColor="text1"/>
                <w:sz w:val="26"/>
                <w:szCs w:val="26"/>
                <w:lang w:bidi="ru-RU"/>
              </w:rPr>
              <w:t>Сроки реализации подпрограммы</w:t>
            </w:r>
          </w:p>
        </w:tc>
        <w:tc>
          <w:tcPr>
            <w:tcW w:w="6456" w:type="dxa"/>
            <w:tcBorders>
              <w:top w:val="single" w:sz="4" w:space="0" w:color="auto"/>
              <w:left w:val="single" w:sz="4" w:space="0" w:color="auto"/>
              <w:right w:val="single" w:sz="4" w:space="0" w:color="auto"/>
            </w:tcBorders>
            <w:shd w:val="clear" w:color="auto" w:fill="FFFFFF"/>
            <w:vAlign w:val="center"/>
          </w:tcPr>
          <w:p w:rsidR="005E43E4" w:rsidRPr="005E43E4" w:rsidRDefault="005E43E4" w:rsidP="005E43E4">
            <w:pPr>
              <w:rPr>
                <w:color w:val="000000" w:themeColor="text1"/>
                <w:sz w:val="26"/>
                <w:szCs w:val="26"/>
                <w:lang w:bidi="ru-RU"/>
              </w:rPr>
            </w:pPr>
            <w:r>
              <w:rPr>
                <w:color w:val="000000" w:themeColor="text1"/>
                <w:sz w:val="26"/>
                <w:szCs w:val="26"/>
                <w:lang w:bidi="ru-RU"/>
              </w:rPr>
              <w:t>2026-2031</w:t>
            </w:r>
            <w:r w:rsidRPr="005E43E4">
              <w:rPr>
                <w:color w:val="000000" w:themeColor="text1"/>
                <w:sz w:val="26"/>
                <w:szCs w:val="26"/>
                <w:lang w:bidi="ru-RU"/>
              </w:rPr>
              <w:t xml:space="preserve"> годы</w:t>
            </w:r>
          </w:p>
        </w:tc>
      </w:tr>
      <w:tr w:rsidR="005E43E4" w:rsidRPr="00D72C33" w:rsidTr="007F2DCD">
        <w:trPr>
          <w:jc w:val="center"/>
        </w:trPr>
        <w:tc>
          <w:tcPr>
            <w:tcW w:w="3341" w:type="dxa"/>
            <w:tcBorders>
              <w:top w:val="single" w:sz="4" w:space="0" w:color="auto"/>
              <w:left w:val="single" w:sz="4" w:space="0" w:color="auto"/>
            </w:tcBorders>
            <w:shd w:val="clear" w:color="auto" w:fill="FFFFFF"/>
            <w:vAlign w:val="center"/>
          </w:tcPr>
          <w:p w:rsidR="005E43E4" w:rsidRPr="00D72C33" w:rsidRDefault="005E43E4" w:rsidP="00A14657">
            <w:pPr>
              <w:rPr>
                <w:sz w:val="26"/>
                <w:szCs w:val="26"/>
                <w:lang w:bidi="ru-RU"/>
              </w:rPr>
            </w:pPr>
            <w:r w:rsidRPr="00D72C33">
              <w:rPr>
                <w:sz w:val="26"/>
                <w:szCs w:val="26"/>
                <w:lang w:bidi="ru-RU"/>
              </w:rPr>
              <w:t xml:space="preserve">Объемы финансирования </w:t>
            </w:r>
            <w:r>
              <w:rPr>
                <w:sz w:val="26"/>
                <w:szCs w:val="26"/>
                <w:lang w:bidi="ru-RU"/>
              </w:rPr>
              <w:t>под</w:t>
            </w:r>
            <w:r w:rsidRPr="00D72C33">
              <w:rPr>
                <w:sz w:val="26"/>
                <w:szCs w:val="26"/>
                <w:lang w:bidi="ru-RU"/>
              </w:rPr>
              <w:t>программы</w:t>
            </w:r>
          </w:p>
        </w:tc>
        <w:tc>
          <w:tcPr>
            <w:tcW w:w="6456" w:type="dxa"/>
            <w:tcBorders>
              <w:top w:val="single" w:sz="4" w:space="0" w:color="auto"/>
              <w:left w:val="single" w:sz="4" w:space="0" w:color="auto"/>
              <w:right w:val="single" w:sz="4" w:space="0" w:color="auto"/>
            </w:tcBorders>
            <w:shd w:val="clear" w:color="auto" w:fill="FFFFFF"/>
            <w:vAlign w:val="center"/>
          </w:tcPr>
          <w:p w:rsidR="00A14657" w:rsidRPr="00D439D2" w:rsidRDefault="00A14657" w:rsidP="00A14657">
            <w:pPr>
              <w:rPr>
                <w:sz w:val="26"/>
                <w:szCs w:val="26"/>
                <w:lang w:bidi="ru-RU"/>
              </w:rPr>
            </w:pPr>
            <w:r w:rsidRPr="00D439D2">
              <w:rPr>
                <w:sz w:val="26"/>
                <w:szCs w:val="26"/>
                <w:lang w:bidi="ru-RU"/>
              </w:rPr>
              <w:t>Общая сумма затрат по программе за 2026-2031 годы составит –0  тыс.руб., из них:</w:t>
            </w:r>
          </w:p>
          <w:p w:rsidR="00A14657" w:rsidRPr="00D439D2" w:rsidRDefault="00A14657" w:rsidP="00A14657">
            <w:pPr>
              <w:rPr>
                <w:sz w:val="26"/>
                <w:szCs w:val="26"/>
                <w:lang w:bidi="ru-RU"/>
              </w:rPr>
            </w:pPr>
            <w:r w:rsidRPr="00D439D2">
              <w:rPr>
                <w:sz w:val="26"/>
                <w:szCs w:val="26"/>
                <w:lang w:bidi="ru-RU"/>
              </w:rPr>
              <w:t>- 2026 год: 0 тыс. руб., в том числе средства местного бюджета 0 тыс. руб., республиканского бюджета- 0 тыс.  руб.</w:t>
            </w:r>
          </w:p>
          <w:p w:rsidR="00A14657" w:rsidRPr="00D439D2" w:rsidRDefault="00A14657" w:rsidP="00A14657">
            <w:pPr>
              <w:rPr>
                <w:sz w:val="26"/>
                <w:szCs w:val="26"/>
                <w:lang w:bidi="ru-RU"/>
              </w:rPr>
            </w:pPr>
            <w:r w:rsidRPr="00D439D2">
              <w:rPr>
                <w:sz w:val="26"/>
                <w:szCs w:val="26"/>
                <w:lang w:bidi="ru-RU"/>
              </w:rPr>
              <w:t>- 2027 год: 0 тыс. руб., в том числе средства местного бюджета 0 тыс. руб., республиканского бюджета- 0 тыс.  руб.</w:t>
            </w:r>
          </w:p>
          <w:p w:rsidR="00A14657" w:rsidRPr="00D439D2" w:rsidRDefault="00A14657" w:rsidP="00A14657">
            <w:pPr>
              <w:rPr>
                <w:sz w:val="26"/>
                <w:szCs w:val="26"/>
                <w:lang w:bidi="ru-RU"/>
              </w:rPr>
            </w:pPr>
            <w:r w:rsidRPr="00D439D2">
              <w:rPr>
                <w:sz w:val="26"/>
                <w:szCs w:val="26"/>
                <w:lang w:bidi="ru-RU"/>
              </w:rPr>
              <w:t>- 2028 год: 0 тыс. руб., в том числе средства местного бюджета 0 тыс. руб., республиканского бюджета- 0 тыс.  руб.</w:t>
            </w:r>
          </w:p>
          <w:p w:rsidR="00A14657" w:rsidRPr="00D439D2" w:rsidRDefault="00A14657" w:rsidP="00A14657">
            <w:pPr>
              <w:rPr>
                <w:sz w:val="26"/>
                <w:szCs w:val="26"/>
                <w:lang w:bidi="ru-RU"/>
              </w:rPr>
            </w:pPr>
            <w:r w:rsidRPr="00D439D2">
              <w:rPr>
                <w:sz w:val="26"/>
                <w:szCs w:val="26"/>
                <w:lang w:bidi="ru-RU"/>
              </w:rPr>
              <w:t>- 2029 год: 0 тыс. руб., в том числе средства местного бюджета 0 тыс. руб., республиканского бюджета- 0 тыс.  руб.</w:t>
            </w:r>
          </w:p>
          <w:p w:rsidR="00A14657" w:rsidRPr="00D439D2" w:rsidRDefault="00A14657" w:rsidP="00A14657">
            <w:pPr>
              <w:rPr>
                <w:sz w:val="26"/>
                <w:szCs w:val="26"/>
                <w:lang w:bidi="ru-RU"/>
              </w:rPr>
            </w:pPr>
            <w:r w:rsidRPr="00D439D2">
              <w:rPr>
                <w:sz w:val="26"/>
                <w:szCs w:val="26"/>
                <w:lang w:bidi="ru-RU"/>
              </w:rPr>
              <w:t>- 2030 год: 0 тыс. руб., в том числе средства местного бюджета 0 тыс. руб., республиканского бюджета- 0 тыс.  руб.</w:t>
            </w:r>
          </w:p>
          <w:p w:rsidR="005E43E4" w:rsidRPr="00D72C33" w:rsidRDefault="00A14657" w:rsidP="00A14657">
            <w:pPr>
              <w:rPr>
                <w:sz w:val="26"/>
                <w:szCs w:val="26"/>
                <w:lang w:bidi="ru-RU"/>
              </w:rPr>
            </w:pPr>
            <w:r w:rsidRPr="00D439D2">
              <w:rPr>
                <w:sz w:val="26"/>
                <w:szCs w:val="26"/>
                <w:lang w:bidi="ru-RU"/>
              </w:rPr>
              <w:t>- 2031 год: 0 тыс. руб., в том числе средства местного бюджета 0 тыс. руб., республиканского бюджета- 0 тыс.  руб.</w:t>
            </w:r>
          </w:p>
        </w:tc>
      </w:tr>
      <w:tr w:rsidR="005E43E4" w:rsidRPr="00D72C33" w:rsidTr="007F2DCD">
        <w:trPr>
          <w:jc w:val="center"/>
        </w:trPr>
        <w:tc>
          <w:tcPr>
            <w:tcW w:w="3341" w:type="dxa"/>
            <w:tcBorders>
              <w:top w:val="single" w:sz="4" w:space="0" w:color="auto"/>
              <w:left w:val="single" w:sz="4" w:space="0" w:color="auto"/>
              <w:bottom w:val="single" w:sz="4" w:space="0" w:color="auto"/>
            </w:tcBorders>
            <w:shd w:val="clear" w:color="auto" w:fill="FFFFFF"/>
            <w:vAlign w:val="center"/>
          </w:tcPr>
          <w:p w:rsidR="005E43E4" w:rsidRPr="00D72C33" w:rsidRDefault="005E43E4" w:rsidP="00A14657">
            <w:pPr>
              <w:rPr>
                <w:sz w:val="26"/>
                <w:szCs w:val="26"/>
                <w:lang w:bidi="ru-RU"/>
              </w:rPr>
            </w:pPr>
            <w:r w:rsidRPr="00D72C33">
              <w:rPr>
                <w:sz w:val="26"/>
                <w:szCs w:val="26"/>
                <w:lang w:bidi="ru-RU"/>
              </w:rPr>
              <w:t xml:space="preserve">Конечные результаты </w:t>
            </w:r>
            <w:r>
              <w:rPr>
                <w:sz w:val="26"/>
                <w:szCs w:val="26"/>
                <w:lang w:bidi="ru-RU"/>
              </w:rPr>
              <w:lastRenderedPageBreak/>
              <w:t>под</w:t>
            </w:r>
            <w:r w:rsidRPr="00D72C33">
              <w:rPr>
                <w:sz w:val="26"/>
                <w:szCs w:val="26"/>
                <w:lang w:bidi="ru-RU"/>
              </w:rPr>
              <w:t>программы</w:t>
            </w:r>
          </w:p>
        </w:tc>
        <w:tc>
          <w:tcPr>
            <w:tcW w:w="6456" w:type="dxa"/>
            <w:tcBorders>
              <w:top w:val="single" w:sz="4" w:space="0" w:color="auto"/>
              <w:left w:val="single" w:sz="4" w:space="0" w:color="auto"/>
              <w:bottom w:val="single" w:sz="4" w:space="0" w:color="auto"/>
              <w:right w:val="single" w:sz="4" w:space="0" w:color="auto"/>
            </w:tcBorders>
            <w:shd w:val="clear" w:color="auto" w:fill="FFFFFF"/>
          </w:tcPr>
          <w:p w:rsidR="005E43E4" w:rsidRPr="00A53AFE" w:rsidRDefault="00203C24" w:rsidP="005E43E4">
            <w:pPr>
              <w:jc w:val="both"/>
              <w:rPr>
                <w:sz w:val="26"/>
                <w:szCs w:val="26"/>
              </w:rPr>
            </w:pPr>
            <w:r>
              <w:rPr>
                <w:sz w:val="26"/>
                <w:szCs w:val="26"/>
              </w:rPr>
              <w:lastRenderedPageBreak/>
              <w:t>Обеспечение</w:t>
            </w:r>
            <w:r w:rsidRPr="00FB589F">
              <w:rPr>
                <w:sz w:val="26"/>
                <w:szCs w:val="26"/>
              </w:rPr>
              <w:t xml:space="preserve"> льготных категорий граждан от числа </w:t>
            </w:r>
            <w:r w:rsidRPr="00FB589F">
              <w:rPr>
                <w:sz w:val="26"/>
                <w:szCs w:val="26"/>
              </w:rPr>
              <w:lastRenderedPageBreak/>
              <w:t>обратившихся в рамках</w:t>
            </w:r>
            <w:r>
              <w:rPr>
                <w:sz w:val="26"/>
                <w:szCs w:val="26"/>
              </w:rPr>
              <w:t xml:space="preserve"> действующего законодательства </w:t>
            </w:r>
            <w:r w:rsidRPr="00FB589F">
              <w:rPr>
                <w:sz w:val="26"/>
                <w:szCs w:val="26"/>
              </w:rPr>
              <w:t xml:space="preserve"> мерами социальной поддержки</w:t>
            </w:r>
            <w:r>
              <w:rPr>
                <w:sz w:val="26"/>
                <w:szCs w:val="26"/>
              </w:rPr>
              <w:t xml:space="preserve"> 100 % ежегодно</w:t>
            </w:r>
          </w:p>
        </w:tc>
      </w:tr>
    </w:tbl>
    <w:p w:rsidR="005E43E4" w:rsidRPr="00D72C33" w:rsidRDefault="005E43E4" w:rsidP="005E43E4">
      <w:pPr>
        <w:rPr>
          <w:sz w:val="26"/>
          <w:szCs w:val="26"/>
          <w:lang w:bidi="ru-RU"/>
        </w:rPr>
      </w:pPr>
    </w:p>
    <w:p w:rsidR="003D357B" w:rsidRDefault="003D357B" w:rsidP="003D357B">
      <w:pPr>
        <w:ind w:firstLine="709"/>
        <w:jc w:val="center"/>
        <w:rPr>
          <w:sz w:val="26"/>
          <w:szCs w:val="26"/>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pPr>
    </w:p>
    <w:p w:rsidR="00A14657" w:rsidRDefault="00A14657" w:rsidP="00F91DEC">
      <w:pPr>
        <w:ind w:firstLine="709"/>
        <w:jc w:val="center"/>
        <w:rPr>
          <w:b/>
          <w:sz w:val="26"/>
          <w:szCs w:val="26"/>
          <w:lang w:bidi="ru-RU"/>
        </w:rPr>
        <w:sectPr w:rsidR="00A14657" w:rsidSect="00A14657">
          <w:pgSz w:w="11906" w:h="16838"/>
          <w:pgMar w:top="992" w:right="851" w:bottom="1559" w:left="1701" w:header="709" w:footer="709" w:gutter="0"/>
          <w:cols w:space="708"/>
          <w:docGrid w:linePitch="360"/>
        </w:sectPr>
      </w:pPr>
    </w:p>
    <w:p w:rsidR="00F91DEC" w:rsidRPr="0096258E" w:rsidRDefault="00F91DEC" w:rsidP="00F91DEC">
      <w:pPr>
        <w:ind w:firstLine="709"/>
        <w:jc w:val="center"/>
        <w:rPr>
          <w:b/>
          <w:sz w:val="26"/>
          <w:szCs w:val="26"/>
          <w:lang w:bidi="ru-RU"/>
        </w:rPr>
      </w:pPr>
      <w:r w:rsidRPr="0096258E">
        <w:rPr>
          <w:b/>
          <w:sz w:val="26"/>
          <w:szCs w:val="26"/>
          <w:lang w:bidi="ru-RU"/>
        </w:rPr>
        <w:lastRenderedPageBreak/>
        <w:t xml:space="preserve">2.Перечень основных мероприятий </w:t>
      </w:r>
    </w:p>
    <w:p w:rsidR="00F91DEC" w:rsidRPr="00161448" w:rsidRDefault="00F91DEC" w:rsidP="00F91DEC">
      <w:pPr>
        <w:rPr>
          <w:sz w:val="26"/>
          <w:szCs w:val="26"/>
          <w:lang w:bidi="ru-RU"/>
        </w:rPr>
      </w:pP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3126"/>
        <w:gridCol w:w="2410"/>
        <w:gridCol w:w="992"/>
        <w:gridCol w:w="851"/>
        <w:gridCol w:w="2834"/>
        <w:gridCol w:w="2835"/>
        <w:gridCol w:w="1433"/>
      </w:tblGrid>
      <w:tr w:rsidR="00F91DEC" w:rsidRPr="00C376D0" w:rsidTr="00620EEB">
        <w:trPr>
          <w:trHeight w:val="3299"/>
          <w:jc w:val="center"/>
        </w:trPr>
        <w:tc>
          <w:tcPr>
            <w:tcW w:w="749" w:type="dxa"/>
            <w:shd w:val="clear" w:color="auto" w:fill="FFFFFF"/>
            <w:vAlign w:val="center"/>
          </w:tcPr>
          <w:p w:rsidR="00F91DEC" w:rsidRPr="00C376D0" w:rsidRDefault="00F91DEC" w:rsidP="00F91DEC">
            <w:pPr>
              <w:jc w:val="center"/>
              <w:rPr>
                <w:lang w:bidi="ru-RU"/>
              </w:rPr>
            </w:pPr>
            <w:r w:rsidRPr="00C376D0">
              <w:rPr>
                <w:lang w:bidi="ru-RU"/>
              </w:rPr>
              <w:t>№ п/п</w:t>
            </w:r>
          </w:p>
        </w:tc>
        <w:tc>
          <w:tcPr>
            <w:tcW w:w="3126" w:type="dxa"/>
            <w:shd w:val="clear" w:color="auto" w:fill="FFFFFF"/>
            <w:vAlign w:val="center"/>
          </w:tcPr>
          <w:p w:rsidR="00F91DEC" w:rsidRPr="00C376D0" w:rsidRDefault="00F91DEC" w:rsidP="00F91DEC">
            <w:pPr>
              <w:jc w:val="center"/>
              <w:rPr>
                <w:lang w:bidi="ru-RU"/>
              </w:rPr>
            </w:pPr>
            <w:r w:rsidRPr="00C376D0">
              <w:rPr>
                <w:lang w:bidi="ru-RU"/>
              </w:rPr>
              <w:t>Наименование основного мероприятия</w:t>
            </w:r>
          </w:p>
        </w:tc>
        <w:tc>
          <w:tcPr>
            <w:tcW w:w="2410" w:type="dxa"/>
            <w:shd w:val="clear" w:color="auto" w:fill="FFFFFF"/>
            <w:vAlign w:val="center"/>
          </w:tcPr>
          <w:p w:rsidR="00F91DEC" w:rsidRPr="00C376D0" w:rsidRDefault="00F91DEC" w:rsidP="00F91DEC">
            <w:pPr>
              <w:jc w:val="center"/>
              <w:rPr>
                <w:lang w:bidi="ru-RU"/>
              </w:rPr>
            </w:pPr>
            <w:r w:rsidRPr="00C376D0">
              <w:rPr>
                <w:lang w:bidi="ru-RU"/>
              </w:rPr>
              <w:t>Исполнитель (участник)</w:t>
            </w:r>
          </w:p>
        </w:tc>
        <w:tc>
          <w:tcPr>
            <w:tcW w:w="1843" w:type="dxa"/>
            <w:gridSpan w:val="2"/>
            <w:shd w:val="clear" w:color="auto" w:fill="FFFFFF"/>
            <w:vAlign w:val="center"/>
          </w:tcPr>
          <w:p w:rsidR="00F91DEC" w:rsidRPr="00C376D0" w:rsidRDefault="00F91DEC" w:rsidP="00F91DEC">
            <w:pPr>
              <w:jc w:val="center"/>
              <w:rPr>
                <w:lang w:bidi="ru-RU"/>
              </w:rPr>
            </w:pPr>
            <w:r w:rsidRPr="00C376D0">
              <w:rPr>
                <w:lang w:bidi="ru-RU"/>
              </w:rPr>
              <w:t>Срок реализации</w:t>
            </w:r>
          </w:p>
        </w:tc>
        <w:tc>
          <w:tcPr>
            <w:tcW w:w="2834" w:type="dxa"/>
            <w:shd w:val="clear" w:color="auto" w:fill="FFFFFF"/>
            <w:vAlign w:val="center"/>
          </w:tcPr>
          <w:p w:rsidR="00F91DEC" w:rsidRPr="00C376D0" w:rsidRDefault="00F91DEC" w:rsidP="00F91DEC">
            <w:pPr>
              <w:jc w:val="center"/>
              <w:rPr>
                <w:lang w:bidi="ru-RU"/>
              </w:rPr>
            </w:pPr>
            <w:r w:rsidRPr="00C376D0">
              <w:rPr>
                <w:lang w:bidi="ru-RU"/>
              </w:rPr>
              <w:t>Конечные результаты</w:t>
            </w:r>
          </w:p>
        </w:tc>
        <w:tc>
          <w:tcPr>
            <w:tcW w:w="2835" w:type="dxa"/>
            <w:shd w:val="clear" w:color="auto" w:fill="FFFFFF"/>
            <w:vAlign w:val="center"/>
          </w:tcPr>
          <w:p w:rsidR="00F91DEC" w:rsidRPr="00C376D0" w:rsidRDefault="00F91DEC" w:rsidP="00F91DEC">
            <w:pPr>
              <w:jc w:val="center"/>
              <w:rPr>
                <w:lang w:bidi="ru-RU"/>
              </w:rPr>
            </w:pPr>
            <w:r w:rsidRPr="00C376D0">
              <w:rPr>
                <w:lang w:bidi="ru-RU"/>
              </w:rPr>
              <w:t>Основные направления реализации</w:t>
            </w:r>
          </w:p>
        </w:tc>
        <w:tc>
          <w:tcPr>
            <w:tcW w:w="1433" w:type="dxa"/>
            <w:shd w:val="clear" w:color="auto" w:fill="FFFFFF"/>
            <w:vAlign w:val="center"/>
          </w:tcPr>
          <w:p w:rsidR="00F91DEC" w:rsidRPr="00C376D0" w:rsidRDefault="00F91DEC" w:rsidP="00F91DEC">
            <w:pPr>
              <w:jc w:val="center"/>
              <w:rPr>
                <w:lang w:bidi="ru-RU"/>
              </w:rPr>
            </w:pPr>
            <w:r w:rsidRPr="00C376D0">
              <w:rPr>
                <w:lang w:bidi="ru-RU"/>
              </w:rPr>
              <w:t>Связь с показателями муниципальная программы (номер показателя, характеризующего результат реализации основного мероприятия)</w:t>
            </w:r>
          </w:p>
        </w:tc>
      </w:tr>
      <w:tr w:rsidR="00F91DEC" w:rsidRPr="00161448" w:rsidTr="00F91DEC">
        <w:trPr>
          <w:jc w:val="center"/>
        </w:trPr>
        <w:tc>
          <w:tcPr>
            <w:tcW w:w="15230" w:type="dxa"/>
            <w:gridSpan w:val="8"/>
            <w:shd w:val="clear" w:color="auto" w:fill="FFFFFF"/>
            <w:vAlign w:val="center"/>
          </w:tcPr>
          <w:p w:rsidR="00F91DEC" w:rsidRDefault="00F91DEC" w:rsidP="00F91DEC">
            <w:pPr>
              <w:jc w:val="center"/>
              <w:rPr>
                <w:b/>
                <w:sz w:val="26"/>
                <w:szCs w:val="26"/>
              </w:rPr>
            </w:pPr>
            <w:r>
              <w:rPr>
                <w:b/>
                <w:sz w:val="26"/>
                <w:szCs w:val="26"/>
              </w:rPr>
              <w:t xml:space="preserve">Муниципальная программа </w:t>
            </w:r>
            <w:r w:rsidRPr="009C1E19">
              <w:rPr>
                <w:b/>
                <w:sz w:val="26"/>
                <w:szCs w:val="26"/>
              </w:rPr>
              <w:t xml:space="preserve">«Социальная поддержка граждан Бейского муниципального района </w:t>
            </w:r>
          </w:p>
          <w:p w:rsidR="00F91DEC" w:rsidRDefault="00F91DEC" w:rsidP="00F91DEC">
            <w:pPr>
              <w:jc w:val="center"/>
              <w:rPr>
                <w:rFonts w:cs="Tahoma"/>
                <w:sz w:val="26"/>
                <w:szCs w:val="26"/>
              </w:rPr>
            </w:pPr>
            <w:r w:rsidRPr="009C1E19">
              <w:rPr>
                <w:b/>
                <w:sz w:val="26"/>
                <w:szCs w:val="26"/>
              </w:rPr>
              <w:t>Республики Хакасия на 2026-2031 годы»</w:t>
            </w:r>
          </w:p>
        </w:tc>
      </w:tr>
      <w:tr w:rsidR="00F91DEC" w:rsidRPr="000759A1" w:rsidTr="00F91DEC">
        <w:trPr>
          <w:jc w:val="center"/>
        </w:trPr>
        <w:tc>
          <w:tcPr>
            <w:tcW w:w="15230" w:type="dxa"/>
            <w:gridSpan w:val="8"/>
            <w:shd w:val="clear" w:color="auto" w:fill="auto"/>
            <w:vAlign w:val="center"/>
          </w:tcPr>
          <w:p w:rsidR="00F91DEC" w:rsidRPr="000759A1" w:rsidRDefault="00F91DEC" w:rsidP="001613F0">
            <w:pPr>
              <w:ind w:firstLine="709"/>
              <w:jc w:val="center"/>
              <w:rPr>
                <w:sz w:val="26"/>
                <w:szCs w:val="26"/>
              </w:rPr>
            </w:pPr>
            <w:r>
              <w:rPr>
                <w:rFonts w:cs="Tahoma"/>
                <w:sz w:val="26"/>
                <w:szCs w:val="26"/>
              </w:rPr>
              <w:t xml:space="preserve">Подпрограмма </w:t>
            </w:r>
            <w:r w:rsidR="00A14657" w:rsidRPr="00A14657">
              <w:rPr>
                <w:b/>
                <w:sz w:val="26"/>
                <w:szCs w:val="26"/>
              </w:rPr>
              <w:t>«Развитие мер социальной поддержки отдельных</w:t>
            </w:r>
            <w:r w:rsidR="00203C24">
              <w:rPr>
                <w:b/>
                <w:sz w:val="26"/>
                <w:szCs w:val="26"/>
              </w:rPr>
              <w:t xml:space="preserve"> </w:t>
            </w:r>
            <w:r w:rsidR="00A14657" w:rsidRPr="00A14657">
              <w:rPr>
                <w:b/>
                <w:sz w:val="26"/>
                <w:szCs w:val="26"/>
              </w:rPr>
              <w:t>категорий граждан на 2026-2031 гг.»</w:t>
            </w:r>
          </w:p>
        </w:tc>
      </w:tr>
      <w:tr w:rsidR="00F91DEC" w:rsidRPr="000759A1" w:rsidTr="00F91DEC">
        <w:trPr>
          <w:jc w:val="center"/>
        </w:trPr>
        <w:tc>
          <w:tcPr>
            <w:tcW w:w="15230" w:type="dxa"/>
            <w:gridSpan w:val="8"/>
            <w:shd w:val="clear" w:color="auto" w:fill="auto"/>
            <w:vAlign w:val="center"/>
          </w:tcPr>
          <w:p w:rsidR="00F91DEC" w:rsidRPr="000759A1" w:rsidRDefault="00F91DEC" w:rsidP="00F91DEC">
            <w:pPr>
              <w:jc w:val="center"/>
              <w:rPr>
                <w:sz w:val="26"/>
                <w:szCs w:val="26"/>
                <w:lang w:bidi="ru-RU"/>
              </w:rPr>
            </w:pPr>
            <w:r w:rsidRPr="000759A1">
              <w:rPr>
                <w:sz w:val="26"/>
                <w:szCs w:val="26"/>
              </w:rPr>
              <w:t xml:space="preserve">Направление: </w:t>
            </w:r>
            <w:r w:rsidR="00A14657">
              <w:rPr>
                <w:b/>
                <w:sz w:val="26"/>
                <w:szCs w:val="26"/>
              </w:rPr>
              <w:t>С</w:t>
            </w:r>
            <w:r w:rsidR="00A14657" w:rsidRPr="006C3CF5">
              <w:rPr>
                <w:b/>
                <w:sz w:val="26"/>
                <w:szCs w:val="26"/>
              </w:rPr>
              <w:t>оциальная поддержка работников учреждений культуры</w:t>
            </w:r>
            <w:r w:rsidR="00A14657">
              <w:rPr>
                <w:b/>
                <w:sz w:val="26"/>
                <w:szCs w:val="26"/>
              </w:rPr>
              <w:t xml:space="preserve"> района</w:t>
            </w:r>
          </w:p>
        </w:tc>
      </w:tr>
      <w:tr w:rsidR="00F91DEC" w:rsidRPr="000759A1" w:rsidTr="00620EEB">
        <w:trPr>
          <w:trHeight w:val="515"/>
          <w:jc w:val="center"/>
        </w:trPr>
        <w:tc>
          <w:tcPr>
            <w:tcW w:w="749" w:type="dxa"/>
            <w:shd w:val="clear" w:color="auto" w:fill="auto"/>
            <w:vAlign w:val="center"/>
          </w:tcPr>
          <w:p w:rsidR="00F91DEC" w:rsidRPr="000759A1" w:rsidRDefault="00F91DEC" w:rsidP="00F91DEC">
            <w:pPr>
              <w:jc w:val="center"/>
              <w:rPr>
                <w:sz w:val="26"/>
                <w:szCs w:val="26"/>
                <w:lang w:bidi="ru-RU"/>
              </w:rPr>
            </w:pPr>
            <w:r w:rsidRPr="000759A1">
              <w:rPr>
                <w:sz w:val="26"/>
                <w:szCs w:val="26"/>
                <w:lang w:bidi="ru-RU"/>
              </w:rPr>
              <w:t>1</w:t>
            </w:r>
          </w:p>
        </w:tc>
        <w:tc>
          <w:tcPr>
            <w:tcW w:w="3126" w:type="dxa"/>
            <w:tcBorders>
              <w:top w:val="single" w:sz="4" w:space="0" w:color="000000"/>
              <w:left w:val="single" w:sz="4" w:space="0" w:color="000000"/>
            </w:tcBorders>
            <w:shd w:val="clear" w:color="auto" w:fill="auto"/>
          </w:tcPr>
          <w:p w:rsidR="00F91DEC" w:rsidRPr="000759A1" w:rsidRDefault="00620EEB" w:rsidP="00F91DEC">
            <w:pPr>
              <w:jc w:val="both"/>
              <w:rPr>
                <w:bCs/>
                <w:sz w:val="26"/>
                <w:szCs w:val="26"/>
              </w:rPr>
            </w:pPr>
            <w:r>
              <w:rPr>
                <w:bCs/>
                <w:sz w:val="26"/>
                <w:szCs w:val="26"/>
              </w:rPr>
              <w:t>Социальная поддержка граждан работающих в сфере культуры на территории Бейского муниципального района РХ</w:t>
            </w:r>
          </w:p>
        </w:tc>
        <w:tc>
          <w:tcPr>
            <w:tcW w:w="2410" w:type="dxa"/>
            <w:shd w:val="clear" w:color="auto" w:fill="auto"/>
          </w:tcPr>
          <w:p w:rsidR="00F91DEC" w:rsidRPr="000759A1" w:rsidRDefault="001613F0" w:rsidP="00F91DEC">
            <w:pPr>
              <w:jc w:val="both"/>
              <w:rPr>
                <w:sz w:val="26"/>
                <w:szCs w:val="26"/>
              </w:rPr>
            </w:pPr>
            <w:r>
              <w:rPr>
                <w:sz w:val="26"/>
                <w:szCs w:val="26"/>
                <w:lang w:bidi="ru-RU"/>
              </w:rPr>
              <w:t>Заместитель н</w:t>
            </w:r>
            <w:r w:rsidRPr="001C29E1">
              <w:rPr>
                <w:sz w:val="26"/>
                <w:szCs w:val="26"/>
                <w:lang w:bidi="ru-RU"/>
              </w:rPr>
              <w:t>ачальник</w:t>
            </w:r>
            <w:r>
              <w:rPr>
                <w:sz w:val="26"/>
                <w:szCs w:val="26"/>
                <w:lang w:bidi="ru-RU"/>
              </w:rPr>
              <w:t>а</w:t>
            </w:r>
            <w:r w:rsidRPr="001C29E1">
              <w:rPr>
                <w:sz w:val="26"/>
                <w:szCs w:val="26"/>
                <w:lang w:bidi="ru-RU"/>
              </w:rPr>
              <w:t xml:space="preserve"> Управления финансов администрации Бейского района РХ </w:t>
            </w:r>
            <w:r>
              <w:rPr>
                <w:sz w:val="26"/>
                <w:szCs w:val="26"/>
                <w:lang w:bidi="ru-RU"/>
              </w:rPr>
              <w:t>Филиппова И.С.</w:t>
            </w:r>
          </w:p>
        </w:tc>
        <w:tc>
          <w:tcPr>
            <w:tcW w:w="992" w:type="dxa"/>
            <w:shd w:val="clear" w:color="auto" w:fill="auto"/>
            <w:vAlign w:val="center"/>
          </w:tcPr>
          <w:p w:rsidR="00F91DEC" w:rsidRPr="000759A1" w:rsidRDefault="00F91DEC" w:rsidP="00F91DEC">
            <w:pPr>
              <w:jc w:val="center"/>
              <w:rPr>
                <w:sz w:val="26"/>
                <w:szCs w:val="26"/>
                <w:lang w:bidi="ru-RU"/>
              </w:rPr>
            </w:pPr>
            <w:r w:rsidRPr="000759A1">
              <w:rPr>
                <w:sz w:val="26"/>
                <w:szCs w:val="26"/>
                <w:lang w:bidi="ru-RU"/>
              </w:rPr>
              <w:t>2026</w:t>
            </w:r>
          </w:p>
        </w:tc>
        <w:tc>
          <w:tcPr>
            <w:tcW w:w="851" w:type="dxa"/>
            <w:shd w:val="clear" w:color="auto" w:fill="auto"/>
            <w:vAlign w:val="center"/>
          </w:tcPr>
          <w:p w:rsidR="00F91DEC" w:rsidRPr="000759A1" w:rsidRDefault="00F91DEC" w:rsidP="00F91DEC">
            <w:pPr>
              <w:jc w:val="center"/>
              <w:rPr>
                <w:sz w:val="26"/>
                <w:szCs w:val="26"/>
                <w:lang w:bidi="ru-RU"/>
              </w:rPr>
            </w:pPr>
            <w:r w:rsidRPr="000759A1">
              <w:rPr>
                <w:sz w:val="26"/>
                <w:szCs w:val="26"/>
                <w:lang w:bidi="ru-RU"/>
              </w:rPr>
              <w:t>2031</w:t>
            </w:r>
          </w:p>
        </w:tc>
        <w:tc>
          <w:tcPr>
            <w:tcW w:w="2834" w:type="dxa"/>
            <w:shd w:val="clear" w:color="auto" w:fill="auto"/>
            <w:vAlign w:val="center"/>
          </w:tcPr>
          <w:p w:rsidR="00F91DEC" w:rsidRPr="000759A1" w:rsidRDefault="001613F0" w:rsidP="001613F0">
            <w:pPr>
              <w:jc w:val="center"/>
              <w:rPr>
                <w:sz w:val="26"/>
                <w:szCs w:val="26"/>
                <w:lang w:bidi="ru-RU"/>
              </w:rPr>
            </w:pPr>
            <w:r>
              <w:rPr>
                <w:sz w:val="26"/>
                <w:szCs w:val="26"/>
              </w:rPr>
              <w:t>Обеспечение</w:t>
            </w:r>
            <w:r w:rsidRPr="00FB589F">
              <w:rPr>
                <w:sz w:val="26"/>
                <w:szCs w:val="26"/>
              </w:rPr>
              <w:t xml:space="preserve"> льготных категорий граждан от числа обратившихся в рамках</w:t>
            </w:r>
            <w:r>
              <w:rPr>
                <w:sz w:val="26"/>
                <w:szCs w:val="26"/>
              </w:rPr>
              <w:t xml:space="preserve"> действующего законодательства </w:t>
            </w:r>
            <w:r w:rsidRPr="00FB589F">
              <w:rPr>
                <w:sz w:val="26"/>
                <w:szCs w:val="26"/>
              </w:rPr>
              <w:t xml:space="preserve"> мерами социальной поддержки</w:t>
            </w:r>
            <w:r>
              <w:rPr>
                <w:sz w:val="26"/>
                <w:szCs w:val="26"/>
              </w:rPr>
              <w:t xml:space="preserve"> 100 % ежегодно</w:t>
            </w:r>
          </w:p>
        </w:tc>
        <w:tc>
          <w:tcPr>
            <w:tcW w:w="2835" w:type="dxa"/>
            <w:shd w:val="clear" w:color="auto" w:fill="auto"/>
            <w:vAlign w:val="center"/>
          </w:tcPr>
          <w:p w:rsidR="00F91DEC" w:rsidRPr="000759A1" w:rsidRDefault="001613F0" w:rsidP="001613F0">
            <w:pPr>
              <w:jc w:val="center"/>
              <w:rPr>
                <w:sz w:val="26"/>
                <w:szCs w:val="26"/>
                <w:lang w:bidi="ru-RU"/>
              </w:rPr>
            </w:pPr>
            <w:r w:rsidRPr="001613F0">
              <w:rPr>
                <w:bCs/>
                <w:sz w:val="26"/>
                <w:szCs w:val="26"/>
              </w:rPr>
              <w:t xml:space="preserve">Оплата жилищно-коммунальных услуг отдельным категориям граждан </w:t>
            </w:r>
            <w:r>
              <w:rPr>
                <w:bCs/>
                <w:sz w:val="26"/>
                <w:szCs w:val="26"/>
              </w:rPr>
              <w:t xml:space="preserve">в организациях </w:t>
            </w:r>
            <w:r w:rsidRPr="001613F0">
              <w:rPr>
                <w:bCs/>
                <w:sz w:val="26"/>
                <w:szCs w:val="26"/>
              </w:rPr>
              <w:t>район</w:t>
            </w:r>
            <w:r>
              <w:rPr>
                <w:bCs/>
                <w:sz w:val="26"/>
                <w:szCs w:val="26"/>
              </w:rPr>
              <w:t>а и сельских поселениях</w:t>
            </w:r>
          </w:p>
        </w:tc>
        <w:tc>
          <w:tcPr>
            <w:tcW w:w="1433" w:type="dxa"/>
            <w:shd w:val="clear" w:color="auto" w:fill="auto"/>
            <w:vAlign w:val="center"/>
          </w:tcPr>
          <w:p w:rsidR="00F91DEC" w:rsidRPr="000759A1" w:rsidRDefault="00620EEB" w:rsidP="00F91DEC">
            <w:pPr>
              <w:jc w:val="center"/>
              <w:rPr>
                <w:sz w:val="26"/>
                <w:szCs w:val="26"/>
                <w:lang w:bidi="ru-RU"/>
              </w:rPr>
            </w:pPr>
            <w:r>
              <w:rPr>
                <w:sz w:val="26"/>
                <w:szCs w:val="26"/>
                <w:lang w:bidi="ru-RU"/>
              </w:rPr>
              <w:t>1</w:t>
            </w:r>
          </w:p>
        </w:tc>
      </w:tr>
    </w:tbl>
    <w:p w:rsidR="00F91DEC" w:rsidRPr="000759A1" w:rsidRDefault="00F91DEC" w:rsidP="00F91DEC">
      <w:pPr>
        <w:ind w:left="360"/>
        <w:jc w:val="center"/>
        <w:rPr>
          <w:b/>
          <w:bCs/>
          <w:kern w:val="32"/>
          <w:sz w:val="26"/>
          <w:szCs w:val="26"/>
        </w:rPr>
      </w:pPr>
    </w:p>
    <w:p w:rsidR="00F91DEC" w:rsidRPr="000759A1" w:rsidRDefault="00F91DEC" w:rsidP="00F91DEC">
      <w:pPr>
        <w:jc w:val="center"/>
        <w:rPr>
          <w:b/>
          <w:sz w:val="26"/>
          <w:szCs w:val="26"/>
          <w:lang w:bidi="ru-RU"/>
        </w:rPr>
      </w:pPr>
      <w:r w:rsidRPr="000759A1">
        <w:rPr>
          <w:b/>
          <w:bCs/>
          <w:kern w:val="32"/>
          <w:sz w:val="26"/>
          <w:szCs w:val="26"/>
        </w:rPr>
        <w:t>3.П</w:t>
      </w:r>
      <w:r w:rsidRPr="000759A1">
        <w:rPr>
          <w:b/>
          <w:sz w:val="26"/>
          <w:szCs w:val="26"/>
          <w:lang w:bidi="ru-RU"/>
        </w:rPr>
        <w:t>еречень основных показателей результативности</w:t>
      </w:r>
    </w:p>
    <w:p w:rsidR="00F91DEC" w:rsidRPr="000759A1" w:rsidRDefault="00F91DEC" w:rsidP="00F91DEC">
      <w:pPr>
        <w:rPr>
          <w:sz w:val="26"/>
          <w:szCs w:val="26"/>
          <w:lang w:bidi="ru-RU"/>
        </w:rPr>
      </w:pPr>
    </w:p>
    <w:tbl>
      <w:tblPr>
        <w:tblOverlap w:val="never"/>
        <w:tblW w:w="15660" w:type="dxa"/>
        <w:jc w:val="center"/>
        <w:tblLayout w:type="fixed"/>
        <w:tblCellMar>
          <w:left w:w="10" w:type="dxa"/>
          <w:right w:w="10" w:type="dxa"/>
        </w:tblCellMar>
        <w:tblLook w:val="0000" w:firstRow="0" w:lastRow="0" w:firstColumn="0" w:lastColumn="0" w:noHBand="0" w:noVBand="0"/>
      </w:tblPr>
      <w:tblGrid>
        <w:gridCol w:w="428"/>
        <w:gridCol w:w="2760"/>
        <w:gridCol w:w="1128"/>
        <w:gridCol w:w="27"/>
        <w:gridCol w:w="1078"/>
        <w:gridCol w:w="1549"/>
        <w:gridCol w:w="1802"/>
        <w:gridCol w:w="1940"/>
        <w:gridCol w:w="1663"/>
        <w:gridCol w:w="1941"/>
        <w:gridCol w:w="1344"/>
      </w:tblGrid>
      <w:tr w:rsidR="00F91DEC" w:rsidRPr="000759A1" w:rsidTr="00CE453D">
        <w:trPr>
          <w:jc w:val="center"/>
        </w:trPr>
        <w:tc>
          <w:tcPr>
            <w:tcW w:w="428" w:type="dxa"/>
            <w:vMerge w:val="restart"/>
            <w:tcBorders>
              <w:top w:val="single" w:sz="4" w:space="0" w:color="auto"/>
              <w:left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en-US"/>
              </w:rPr>
              <w:t>N</w:t>
            </w:r>
            <w:r w:rsidRPr="000759A1">
              <w:rPr>
                <w:sz w:val="26"/>
                <w:szCs w:val="26"/>
                <w:lang w:bidi="ru-RU"/>
              </w:rPr>
              <w:t xml:space="preserve"> п/п</w:t>
            </w:r>
          </w:p>
        </w:tc>
        <w:tc>
          <w:tcPr>
            <w:tcW w:w="2760" w:type="dxa"/>
            <w:tcBorders>
              <w:top w:val="single" w:sz="4" w:space="0" w:color="auto"/>
              <w:left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Наименование показателя</w:t>
            </w:r>
          </w:p>
        </w:tc>
        <w:tc>
          <w:tcPr>
            <w:tcW w:w="2233" w:type="dxa"/>
            <w:gridSpan w:val="3"/>
            <w:tcBorders>
              <w:top w:val="single" w:sz="4" w:space="0" w:color="auto"/>
              <w:left w:val="single" w:sz="4" w:space="0" w:color="auto"/>
              <w:right w:val="single" w:sz="4" w:space="0" w:color="auto"/>
            </w:tcBorders>
            <w:shd w:val="clear" w:color="auto" w:fill="FFFFFF"/>
          </w:tcPr>
          <w:p w:rsidR="00F91DEC" w:rsidRPr="000759A1" w:rsidRDefault="00F91DEC" w:rsidP="00F91DEC">
            <w:pPr>
              <w:jc w:val="center"/>
              <w:rPr>
                <w:sz w:val="26"/>
                <w:szCs w:val="26"/>
                <w:lang w:bidi="ru-RU"/>
              </w:rPr>
            </w:pPr>
          </w:p>
        </w:tc>
        <w:tc>
          <w:tcPr>
            <w:tcW w:w="10239" w:type="dxa"/>
            <w:gridSpan w:val="6"/>
            <w:tcBorders>
              <w:top w:val="single" w:sz="4" w:space="0" w:color="auto"/>
              <w:left w:val="single" w:sz="4" w:space="0" w:color="auto"/>
              <w:right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Плановые значения показателя по годам</w:t>
            </w:r>
            <w:r w:rsidRPr="000759A1">
              <w:rPr>
                <w:sz w:val="26"/>
                <w:szCs w:val="26"/>
                <w:lang w:bidi="ru-RU"/>
              </w:rPr>
              <w:tab/>
            </w:r>
          </w:p>
        </w:tc>
      </w:tr>
      <w:tr w:rsidR="00F91DEC" w:rsidRPr="000759A1" w:rsidTr="00CE453D">
        <w:trPr>
          <w:jc w:val="center"/>
        </w:trPr>
        <w:tc>
          <w:tcPr>
            <w:tcW w:w="428" w:type="dxa"/>
            <w:vMerge/>
            <w:tcBorders>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p>
        </w:tc>
        <w:tc>
          <w:tcPr>
            <w:tcW w:w="2760" w:type="dxa"/>
            <w:tcBorders>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p>
        </w:tc>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rsidR="00F91DEC" w:rsidRPr="000759A1" w:rsidRDefault="00F91DEC" w:rsidP="00F91DEC">
            <w:pPr>
              <w:jc w:val="center"/>
              <w:rPr>
                <w:sz w:val="26"/>
                <w:szCs w:val="26"/>
                <w:lang w:bidi="ru-RU"/>
              </w:rPr>
            </w:pPr>
            <w:r w:rsidRPr="000759A1">
              <w:rPr>
                <w:sz w:val="26"/>
                <w:szCs w:val="26"/>
                <w:lang w:bidi="ru-RU"/>
              </w:rPr>
              <w:t>Факт 2024г.</w:t>
            </w:r>
          </w:p>
        </w:tc>
        <w:tc>
          <w:tcPr>
            <w:tcW w:w="1078"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базовый год (2025г.)</w:t>
            </w:r>
          </w:p>
        </w:tc>
        <w:tc>
          <w:tcPr>
            <w:tcW w:w="1549"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2026</w:t>
            </w:r>
          </w:p>
        </w:tc>
        <w:tc>
          <w:tcPr>
            <w:tcW w:w="1802"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2027</w:t>
            </w:r>
          </w:p>
        </w:tc>
        <w:tc>
          <w:tcPr>
            <w:tcW w:w="1940"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2028</w:t>
            </w:r>
          </w:p>
        </w:tc>
        <w:tc>
          <w:tcPr>
            <w:tcW w:w="1663" w:type="dxa"/>
            <w:tcBorders>
              <w:top w:val="single" w:sz="4" w:space="0" w:color="auto"/>
              <w:left w:val="single" w:sz="4" w:space="0" w:color="auto"/>
              <w:bottom w:val="single" w:sz="4" w:space="0" w:color="auto"/>
              <w:right w:val="single" w:sz="4" w:space="0" w:color="auto"/>
            </w:tcBorders>
            <w:shd w:val="clear" w:color="auto" w:fill="FFFFFF"/>
          </w:tcPr>
          <w:p w:rsidR="00F91DEC" w:rsidRPr="000759A1" w:rsidRDefault="00F91DEC" w:rsidP="00F91DEC">
            <w:pPr>
              <w:jc w:val="center"/>
              <w:rPr>
                <w:sz w:val="26"/>
                <w:szCs w:val="26"/>
                <w:lang w:bidi="ru-RU"/>
              </w:rPr>
            </w:pPr>
          </w:p>
          <w:p w:rsidR="00F91DEC" w:rsidRPr="000759A1" w:rsidRDefault="00F91DEC" w:rsidP="00F91DEC">
            <w:pPr>
              <w:jc w:val="center"/>
              <w:rPr>
                <w:sz w:val="26"/>
                <w:szCs w:val="26"/>
                <w:lang w:bidi="ru-RU"/>
              </w:rPr>
            </w:pPr>
            <w:r w:rsidRPr="000759A1">
              <w:rPr>
                <w:sz w:val="26"/>
                <w:szCs w:val="26"/>
                <w:lang w:bidi="ru-RU"/>
              </w:rPr>
              <w:t>2029</w:t>
            </w:r>
          </w:p>
        </w:tc>
        <w:tc>
          <w:tcPr>
            <w:tcW w:w="1941"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2030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F91DEC" w:rsidRPr="000759A1" w:rsidRDefault="00F91DEC" w:rsidP="00F91DEC">
            <w:pPr>
              <w:jc w:val="center"/>
              <w:rPr>
                <w:sz w:val="26"/>
                <w:szCs w:val="26"/>
                <w:lang w:bidi="ru-RU"/>
              </w:rPr>
            </w:pPr>
            <w:r w:rsidRPr="000759A1">
              <w:rPr>
                <w:sz w:val="26"/>
                <w:szCs w:val="26"/>
                <w:lang w:bidi="ru-RU"/>
              </w:rPr>
              <w:t>2031</w:t>
            </w:r>
          </w:p>
        </w:tc>
      </w:tr>
      <w:tr w:rsidR="00F91DEC" w:rsidRPr="000759A1" w:rsidTr="00CE453D">
        <w:trPr>
          <w:jc w:val="center"/>
        </w:trPr>
        <w:tc>
          <w:tcPr>
            <w:tcW w:w="1566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F91DEC" w:rsidRPr="000759A1" w:rsidRDefault="00F91DEC" w:rsidP="00F91DEC">
            <w:pPr>
              <w:jc w:val="center"/>
              <w:rPr>
                <w:b/>
                <w:sz w:val="26"/>
                <w:szCs w:val="26"/>
              </w:rPr>
            </w:pPr>
            <w:r w:rsidRPr="000759A1">
              <w:rPr>
                <w:b/>
                <w:sz w:val="26"/>
                <w:szCs w:val="26"/>
              </w:rPr>
              <w:lastRenderedPageBreak/>
              <w:t xml:space="preserve">Муниципальная программа «Социальная поддержка граждан Бейского муниципального района </w:t>
            </w:r>
          </w:p>
          <w:p w:rsidR="00F91DEC" w:rsidRPr="000759A1" w:rsidRDefault="00F91DEC" w:rsidP="00F91DEC">
            <w:pPr>
              <w:jc w:val="center"/>
              <w:rPr>
                <w:sz w:val="26"/>
                <w:szCs w:val="26"/>
              </w:rPr>
            </w:pPr>
            <w:r w:rsidRPr="000759A1">
              <w:rPr>
                <w:b/>
                <w:sz w:val="26"/>
                <w:szCs w:val="26"/>
              </w:rPr>
              <w:t>Республики Хакасия на 2026-2031 годы»</w:t>
            </w:r>
          </w:p>
        </w:tc>
      </w:tr>
      <w:tr w:rsidR="00CE453D" w:rsidRPr="000759A1" w:rsidTr="00CE453D">
        <w:trPr>
          <w:jc w:val="center"/>
        </w:trPr>
        <w:tc>
          <w:tcPr>
            <w:tcW w:w="1566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CE453D" w:rsidRPr="000759A1" w:rsidRDefault="00CE453D" w:rsidP="00620EEB">
            <w:pPr>
              <w:ind w:firstLine="709"/>
              <w:jc w:val="center"/>
              <w:rPr>
                <w:b/>
                <w:sz w:val="26"/>
                <w:szCs w:val="26"/>
              </w:rPr>
            </w:pPr>
            <w:r>
              <w:rPr>
                <w:rFonts w:cs="Tahoma"/>
                <w:sz w:val="26"/>
                <w:szCs w:val="26"/>
              </w:rPr>
              <w:t xml:space="preserve">Подпрограмма </w:t>
            </w:r>
            <w:r w:rsidRPr="00A14657">
              <w:rPr>
                <w:b/>
                <w:sz w:val="26"/>
                <w:szCs w:val="26"/>
              </w:rPr>
              <w:t>«Развитие мер социальной поддержки отдельных</w:t>
            </w:r>
            <w:r w:rsidR="00620EEB">
              <w:rPr>
                <w:b/>
                <w:sz w:val="26"/>
                <w:szCs w:val="26"/>
              </w:rPr>
              <w:t xml:space="preserve"> </w:t>
            </w:r>
            <w:r w:rsidRPr="00A14657">
              <w:rPr>
                <w:b/>
                <w:sz w:val="26"/>
                <w:szCs w:val="26"/>
              </w:rPr>
              <w:t>категорий граждан на 2026-2031 гг.»</w:t>
            </w:r>
          </w:p>
        </w:tc>
      </w:tr>
      <w:tr w:rsidR="00F91DEC" w:rsidRPr="000759A1" w:rsidTr="00CE453D">
        <w:trPr>
          <w:jc w:val="center"/>
        </w:trPr>
        <w:tc>
          <w:tcPr>
            <w:tcW w:w="428" w:type="dxa"/>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highlight w:val="yellow"/>
                <w:lang w:bidi="ru-RU"/>
              </w:rPr>
            </w:pPr>
            <w:r w:rsidRPr="000759A1">
              <w:rPr>
                <w:sz w:val="26"/>
                <w:szCs w:val="26"/>
                <w:lang w:bidi="ru-RU"/>
              </w:rPr>
              <w:t>1</w:t>
            </w:r>
          </w:p>
        </w:tc>
        <w:tc>
          <w:tcPr>
            <w:tcW w:w="2760" w:type="dxa"/>
            <w:tcBorders>
              <w:top w:val="single" w:sz="4" w:space="0" w:color="auto"/>
              <w:left w:val="single" w:sz="8" w:space="0" w:color="auto"/>
              <w:bottom w:val="single" w:sz="4" w:space="0" w:color="auto"/>
              <w:right w:val="single" w:sz="8" w:space="0" w:color="auto"/>
            </w:tcBorders>
          </w:tcPr>
          <w:p w:rsidR="00F91DEC" w:rsidRPr="000759A1" w:rsidRDefault="00620EEB" w:rsidP="00620EEB">
            <w:pPr>
              <w:rPr>
                <w:sz w:val="26"/>
                <w:szCs w:val="26"/>
              </w:rPr>
            </w:pPr>
            <w:r>
              <w:rPr>
                <w:sz w:val="26"/>
                <w:szCs w:val="26"/>
              </w:rPr>
              <w:t>Обеспечение</w:t>
            </w:r>
            <w:r w:rsidRPr="00FB589F">
              <w:rPr>
                <w:sz w:val="26"/>
                <w:szCs w:val="26"/>
              </w:rPr>
              <w:t xml:space="preserve"> льготных категорий граждан от числа обратившихся в рамках</w:t>
            </w:r>
            <w:r>
              <w:rPr>
                <w:sz w:val="26"/>
                <w:szCs w:val="26"/>
              </w:rPr>
              <w:t xml:space="preserve"> действующего законодательства </w:t>
            </w:r>
            <w:r w:rsidRPr="00FB589F">
              <w:rPr>
                <w:sz w:val="26"/>
                <w:szCs w:val="26"/>
              </w:rPr>
              <w:t xml:space="preserve"> мерами социальной поддержки</w:t>
            </w:r>
            <w:r>
              <w:rPr>
                <w:sz w:val="26"/>
                <w:szCs w:val="26"/>
              </w:rPr>
              <w:t xml:space="preserve"> ежегодно,%</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F91DEC" w:rsidRPr="000759A1" w:rsidRDefault="00620EEB" w:rsidP="00F91DEC">
            <w:pPr>
              <w:jc w:val="center"/>
              <w:rPr>
                <w:sz w:val="26"/>
                <w:szCs w:val="26"/>
                <w:lang w:bidi="ru-RU"/>
              </w:rPr>
            </w:pPr>
            <w:r>
              <w:rPr>
                <w:sz w:val="26"/>
                <w:szCs w:val="26"/>
                <w:lang w:bidi="ru-RU"/>
              </w:rPr>
              <w:t>100</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F91DEC" w:rsidRPr="000759A1" w:rsidRDefault="00F91DEC" w:rsidP="00F91DEC">
            <w:pPr>
              <w:jc w:val="center"/>
              <w:rPr>
                <w:sz w:val="26"/>
                <w:szCs w:val="26"/>
                <w:lang w:bidi="ru-RU"/>
              </w:rPr>
            </w:pPr>
          </w:p>
        </w:tc>
        <w:tc>
          <w:tcPr>
            <w:tcW w:w="1549" w:type="dxa"/>
            <w:tcBorders>
              <w:top w:val="single" w:sz="4" w:space="0" w:color="auto"/>
              <w:left w:val="single" w:sz="4" w:space="0" w:color="auto"/>
              <w:bottom w:val="single" w:sz="4" w:space="0" w:color="auto"/>
            </w:tcBorders>
            <w:shd w:val="clear" w:color="auto" w:fill="FFFFFF"/>
            <w:vAlign w:val="center"/>
          </w:tcPr>
          <w:p w:rsidR="00F91DEC" w:rsidRPr="000759A1" w:rsidRDefault="00620EEB" w:rsidP="00F91DEC">
            <w:pPr>
              <w:jc w:val="center"/>
              <w:rPr>
                <w:sz w:val="26"/>
                <w:szCs w:val="26"/>
                <w:lang w:bidi="ru-RU"/>
              </w:rPr>
            </w:pPr>
            <w:r>
              <w:rPr>
                <w:sz w:val="26"/>
                <w:szCs w:val="26"/>
                <w:lang w:bidi="ru-RU"/>
              </w:rPr>
              <w:t>100</w:t>
            </w:r>
          </w:p>
        </w:tc>
        <w:tc>
          <w:tcPr>
            <w:tcW w:w="1802" w:type="dxa"/>
            <w:tcBorders>
              <w:top w:val="single" w:sz="4" w:space="0" w:color="auto"/>
              <w:left w:val="single" w:sz="4" w:space="0" w:color="auto"/>
              <w:bottom w:val="single" w:sz="4" w:space="0" w:color="auto"/>
            </w:tcBorders>
            <w:shd w:val="clear" w:color="auto" w:fill="FFFFFF"/>
            <w:vAlign w:val="center"/>
          </w:tcPr>
          <w:p w:rsidR="00F91DEC" w:rsidRPr="000759A1" w:rsidRDefault="00620EEB" w:rsidP="00F91DEC">
            <w:pPr>
              <w:jc w:val="center"/>
              <w:rPr>
                <w:sz w:val="26"/>
                <w:szCs w:val="26"/>
                <w:lang w:bidi="ru-RU"/>
              </w:rPr>
            </w:pPr>
            <w:r>
              <w:rPr>
                <w:sz w:val="26"/>
                <w:szCs w:val="26"/>
                <w:lang w:bidi="ru-RU"/>
              </w:rPr>
              <w:t>100</w:t>
            </w:r>
          </w:p>
        </w:tc>
        <w:tc>
          <w:tcPr>
            <w:tcW w:w="1940" w:type="dxa"/>
            <w:tcBorders>
              <w:top w:val="single" w:sz="4" w:space="0" w:color="auto"/>
              <w:left w:val="single" w:sz="4" w:space="0" w:color="auto"/>
              <w:bottom w:val="single" w:sz="4" w:space="0" w:color="auto"/>
            </w:tcBorders>
            <w:shd w:val="clear" w:color="auto" w:fill="FFFFFF"/>
            <w:vAlign w:val="center"/>
          </w:tcPr>
          <w:p w:rsidR="00F91DEC" w:rsidRPr="000759A1" w:rsidRDefault="00620EEB" w:rsidP="00F91DEC">
            <w:pPr>
              <w:jc w:val="center"/>
              <w:rPr>
                <w:sz w:val="26"/>
                <w:szCs w:val="26"/>
                <w:lang w:bidi="ru-RU"/>
              </w:rPr>
            </w:pPr>
            <w:r>
              <w:rPr>
                <w:sz w:val="26"/>
                <w:szCs w:val="26"/>
                <w:lang w:bidi="ru-RU"/>
              </w:rPr>
              <w:t>100</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F91DEC" w:rsidRPr="000759A1" w:rsidRDefault="00620EEB" w:rsidP="00F91DEC">
            <w:pPr>
              <w:jc w:val="center"/>
              <w:rPr>
                <w:sz w:val="26"/>
                <w:szCs w:val="26"/>
                <w:lang w:bidi="ru-RU"/>
              </w:rPr>
            </w:pPr>
            <w:r>
              <w:rPr>
                <w:sz w:val="26"/>
                <w:szCs w:val="26"/>
                <w:lang w:bidi="ru-RU"/>
              </w:rPr>
              <w:t>100</w:t>
            </w:r>
          </w:p>
        </w:tc>
        <w:tc>
          <w:tcPr>
            <w:tcW w:w="1941" w:type="dxa"/>
            <w:tcBorders>
              <w:top w:val="single" w:sz="4" w:space="0" w:color="auto"/>
              <w:left w:val="single" w:sz="4" w:space="0" w:color="auto"/>
              <w:bottom w:val="single" w:sz="4" w:space="0" w:color="auto"/>
            </w:tcBorders>
            <w:shd w:val="clear" w:color="auto" w:fill="FFFFFF"/>
            <w:vAlign w:val="center"/>
          </w:tcPr>
          <w:p w:rsidR="00F91DEC" w:rsidRPr="000759A1" w:rsidRDefault="00620EEB" w:rsidP="00F91DEC">
            <w:pPr>
              <w:jc w:val="center"/>
              <w:rPr>
                <w:sz w:val="26"/>
                <w:szCs w:val="26"/>
                <w:lang w:bidi="ru-RU"/>
              </w:rPr>
            </w:pPr>
            <w:r>
              <w:rPr>
                <w:sz w:val="26"/>
                <w:szCs w:val="26"/>
                <w:lang w:bidi="ru-RU"/>
              </w:rPr>
              <w:t>100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F91DEC" w:rsidRPr="000759A1" w:rsidRDefault="00620EEB" w:rsidP="00F91DEC">
            <w:pPr>
              <w:jc w:val="center"/>
              <w:rPr>
                <w:sz w:val="26"/>
                <w:szCs w:val="26"/>
                <w:lang w:bidi="ru-RU"/>
              </w:rPr>
            </w:pPr>
            <w:r>
              <w:rPr>
                <w:sz w:val="26"/>
                <w:szCs w:val="26"/>
                <w:lang w:bidi="ru-RU"/>
              </w:rPr>
              <w:t>100</w:t>
            </w:r>
          </w:p>
        </w:tc>
      </w:tr>
    </w:tbl>
    <w:p w:rsidR="00F91DEC" w:rsidRPr="000759A1" w:rsidRDefault="00F91DEC" w:rsidP="00F91DEC">
      <w:pPr>
        <w:rPr>
          <w:sz w:val="26"/>
          <w:szCs w:val="26"/>
          <w:lang w:bidi="ru-RU"/>
        </w:rPr>
      </w:pPr>
    </w:p>
    <w:p w:rsidR="00F91DEC" w:rsidRPr="000759A1" w:rsidRDefault="00F91DEC" w:rsidP="00F91DEC">
      <w:pPr>
        <w:ind w:firstLine="709"/>
        <w:jc w:val="center"/>
        <w:rPr>
          <w:b/>
          <w:sz w:val="26"/>
          <w:szCs w:val="26"/>
          <w:lang w:bidi="ru-RU"/>
        </w:rPr>
      </w:pPr>
      <w:r w:rsidRPr="000759A1">
        <w:rPr>
          <w:b/>
          <w:sz w:val="26"/>
          <w:szCs w:val="26"/>
          <w:lang w:bidi="ru-RU"/>
        </w:rPr>
        <w:t>4.Ресурсное обеспечение мероприятий</w:t>
      </w:r>
    </w:p>
    <w:p w:rsidR="00F91DEC" w:rsidRPr="000759A1" w:rsidRDefault="00F91DEC" w:rsidP="00F91DEC">
      <w:pPr>
        <w:ind w:firstLine="709"/>
        <w:jc w:val="center"/>
        <w:rPr>
          <w:sz w:val="26"/>
          <w:szCs w:val="26"/>
          <w:lang w:bidi="ru-RU"/>
        </w:rPr>
      </w:pPr>
    </w:p>
    <w:tbl>
      <w:tblPr>
        <w:tblW w:w="15097" w:type="dxa"/>
        <w:tblCellSpacing w:w="5" w:type="nil"/>
        <w:tblInd w:w="-209" w:type="dxa"/>
        <w:tblLayout w:type="fixed"/>
        <w:tblCellMar>
          <w:left w:w="75" w:type="dxa"/>
          <w:right w:w="75" w:type="dxa"/>
        </w:tblCellMar>
        <w:tblLook w:val="0000" w:firstRow="0" w:lastRow="0" w:firstColumn="0" w:lastColumn="0" w:noHBand="0" w:noVBand="0"/>
      </w:tblPr>
      <w:tblGrid>
        <w:gridCol w:w="4149"/>
        <w:gridCol w:w="2003"/>
        <w:gridCol w:w="1277"/>
        <w:gridCol w:w="1278"/>
        <w:gridCol w:w="1278"/>
        <w:gridCol w:w="1278"/>
        <w:gridCol w:w="1278"/>
        <w:gridCol w:w="1278"/>
        <w:gridCol w:w="1278"/>
      </w:tblGrid>
      <w:tr w:rsidR="00F91DEC" w:rsidRPr="000759A1" w:rsidTr="001613F0">
        <w:trPr>
          <w:trHeight w:val="20"/>
          <w:tblCellSpacing w:w="5" w:type="nil"/>
        </w:trPr>
        <w:tc>
          <w:tcPr>
            <w:tcW w:w="4149" w:type="dxa"/>
            <w:vMerge w:val="restart"/>
            <w:tcBorders>
              <w:top w:val="single" w:sz="8" w:space="0" w:color="auto"/>
              <w:left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r w:rsidRPr="000759A1">
              <w:rPr>
                <w:sz w:val="26"/>
                <w:szCs w:val="26"/>
              </w:rPr>
              <w:t>Мероприятия подпрограммы</w:t>
            </w:r>
          </w:p>
        </w:tc>
        <w:tc>
          <w:tcPr>
            <w:tcW w:w="2003" w:type="dxa"/>
            <w:vMerge w:val="restart"/>
            <w:tcBorders>
              <w:top w:val="single" w:sz="8" w:space="0" w:color="auto"/>
              <w:left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r w:rsidRPr="000759A1">
              <w:rPr>
                <w:sz w:val="26"/>
                <w:szCs w:val="26"/>
              </w:rPr>
              <w:t xml:space="preserve">Исполнители (Участники)   </w:t>
            </w:r>
          </w:p>
        </w:tc>
        <w:tc>
          <w:tcPr>
            <w:tcW w:w="8945" w:type="dxa"/>
            <w:gridSpan w:val="7"/>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Сумма финансирования, тыс.руб.</w:t>
            </w:r>
          </w:p>
        </w:tc>
      </w:tr>
      <w:tr w:rsidR="00F91DEC" w:rsidRPr="000759A1" w:rsidTr="001613F0">
        <w:trPr>
          <w:trHeight w:val="20"/>
          <w:tblCellSpacing w:w="5" w:type="nil"/>
        </w:trPr>
        <w:tc>
          <w:tcPr>
            <w:tcW w:w="4149" w:type="dxa"/>
            <w:vMerge/>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2003" w:type="dxa"/>
            <w:vMerge/>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7"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2026</w:t>
            </w: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2027</w:t>
            </w: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2028</w:t>
            </w: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2029</w:t>
            </w: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2030</w:t>
            </w:r>
          </w:p>
          <w:p w:rsidR="00F91DEC" w:rsidRPr="000759A1" w:rsidRDefault="00F91DEC" w:rsidP="00F91DEC">
            <w:pPr>
              <w:widowControl w:val="0"/>
              <w:autoSpaceDE w:val="0"/>
              <w:autoSpaceDN w:val="0"/>
              <w:adjustRightInd w:val="0"/>
              <w:jc w:val="center"/>
              <w:rPr>
                <w:sz w:val="26"/>
                <w:szCs w:val="26"/>
              </w:rPr>
            </w:pP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jc w:val="center"/>
              <w:rPr>
                <w:sz w:val="26"/>
                <w:szCs w:val="26"/>
              </w:rPr>
            </w:pPr>
            <w:r w:rsidRPr="000759A1">
              <w:rPr>
                <w:sz w:val="26"/>
                <w:szCs w:val="26"/>
              </w:rPr>
              <w:t>2031</w:t>
            </w:r>
          </w:p>
          <w:p w:rsidR="00F91DEC" w:rsidRPr="000759A1" w:rsidRDefault="00F91DEC" w:rsidP="00F91DEC">
            <w:pPr>
              <w:widowControl w:val="0"/>
              <w:autoSpaceDE w:val="0"/>
              <w:autoSpaceDN w:val="0"/>
              <w:adjustRightInd w:val="0"/>
              <w:jc w:val="center"/>
              <w:rPr>
                <w:sz w:val="26"/>
                <w:szCs w:val="26"/>
              </w:rPr>
            </w:pPr>
          </w:p>
        </w:tc>
        <w:tc>
          <w:tcPr>
            <w:tcW w:w="1278" w:type="dxa"/>
            <w:tcBorders>
              <w:top w:val="single" w:sz="8" w:space="0" w:color="auto"/>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r w:rsidRPr="000759A1">
              <w:rPr>
                <w:sz w:val="26"/>
                <w:szCs w:val="26"/>
              </w:rPr>
              <w:t>Итого</w:t>
            </w:r>
          </w:p>
        </w:tc>
      </w:tr>
      <w:tr w:rsidR="001613F0" w:rsidRPr="000759A1" w:rsidTr="001613F0">
        <w:trPr>
          <w:trHeight w:val="20"/>
          <w:tblCellSpacing w:w="5" w:type="nil"/>
        </w:trPr>
        <w:tc>
          <w:tcPr>
            <w:tcW w:w="15097" w:type="dxa"/>
            <w:gridSpan w:val="9"/>
            <w:tcBorders>
              <w:left w:val="single" w:sz="8" w:space="0" w:color="auto"/>
              <w:bottom w:val="single" w:sz="8" w:space="0" w:color="auto"/>
              <w:right w:val="single" w:sz="8" w:space="0" w:color="auto"/>
            </w:tcBorders>
          </w:tcPr>
          <w:p w:rsidR="001613F0" w:rsidRDefault="001613F0" w:rsidP="001613F0">
            <w:pPr>
              <w:jc w:val="center"/>
            </w:pPr>
            <w:r w:rsidRPr="000728C1">
              <w:rPr>
                <w:rFonts w:cs="Tahoma"/>
                <w:sz w:val="26"/>
                <w:szCs w:val="26"/>
              </w:rPr>
              <w:t xml:space="preserve">Подпрограмма </w:t>
            </w:r>
            <w:r w:rsidRPr="000728C1">
              <w:rPr>
                <w:b/>
                <w:sz w:val="26"/>
                <w:szCs w:val="26"/>
              </w:rPr>
              <w:t>«Развитие мер социальной поддержки отдельных категорий граждан на 2026-2031 гг.»</w:t>
            </w:r>
          </w:p>
        </w:tc>
      </w:tr>
      <w:tr w:rsidR="00F91DEC" w:rsidRPr="000759A1" w:rsidTr="001613F0">
        <w:trPr>
          <w:trHeight w:val="20"/>
          <w:tblCellSpacing w:w="5" w:type="nil"/>
        </w:trPr>
        <w:tc>
          <w:tcPr>
            <w:tcW w:w="15097" w:type="dxa"/>
            <w:gridSpan w:val="9"/>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outlineLvl w:val="2"/>
              <w:rPr>
                <w:b/>
                <w:sz w:val="26"/>
                <w:szCs w:val="26"/>
              </w:rPr>
            </w:pPr>
            <w:r w:rsidRPr="003D5491">
              <w:rPr>
                <w:b/>
                <w:sz w:val="26"/>
                <w:szCs w:val="26"/>
              </w:rPr>
              <w:t xml:space="preserve">Задача 1. </w:t>
            </w:r>
            <w:r>
              <w:rPr>
                <w:b/>
                <w:sz w:val="26"/>
                <w:szCs w:val="26"/>
              </w:rPr>
              <w:t xml:space="preserve"> </w:t>
            </w:r>
            <w:r w:rsidR="001613F0" w:rsidRPr="005E43E4">
              <w:rPr>
                <w:color w:val="000000" w:themeColor="text1"/>
                <w:sz w:val="26"/>
                <w:szCs w:val="26"/>
              </w:rPr>
              <w:t>Обеспечение предоставления гарантированных мер социальной поддержки гражданам, установленных законодательством Республики Хакасия и Российской Федерации</w:t>
            </w:r>
          </w:p>
        </w:tc>
      </w:tr>
      <w:tr w:rsidR="00F91DEC" w:rsidRPr="000759A1" w:rsidTr="001613F0">
        <w:trPr>
          <w:trHeight w:val="20"/>
          <w:tblCellSpacing w:w="5" w:type="nil"/>
        </w:trPr>
        <w:tc>
          <w:tcPr>
            <w:tcW w:w="4149" w:type="dxa"/>
            <w:tcBorders>
              <w:left w:val="single" w:sz="8" w:space="0" w:color="auto"/>
              <w:bottom w:val="single" w:sz="8" w:space="0" w:color="auto"/>
              <w:right w:val="single" w:sz="8" w:space="0" w:color="auto"/>
            </w:tcBorders>
          </w:tcPr>
          <w:p w:rsidR="00F91DEC" w:rsidRPr="000759A1" w:rsidRDefault="001613F0" w:rsidP="001613F0">
            <w:pPr>
              <w:widowControl w:val="0"/>
              <w:autoSpaceDE w:val="0"/>
              <w:autoSpaceDN w:val="0"/>
              <w:adjustRightInd w:val="0"/>
              <w:rPr>
                <w:bCs/>
                <w:sz w:val="26"/>
                <w:szCs w:val="26"/>
              </w:rPr>
            </w:pPr>
            <w:r>
              <w:rPr>
                <w:bCs/>
                <w:sz w:val="26"/>
                <w:szCs w:val="26"/>
              </w:rPr>
              <w:t>1.</w:t>
            </w:r>
            <w:r w:rsidRPr="001613F0">
              <w:rPr>
                <w:bCs/>
                <w:sz w:val="26"/>
                <w:szCs w:val="26"/>
              </w:rPr>
              <w:t xml:space="preserve">Оплата жилищно-коммунальных услуг отдельным категориям граждан </w:t>
            </w:r>
            <w:r>
              <w:rPr>
                <w:bCs/>
                <w:sz w:val="26"/>
                <w:szCs w:val="26"/>
              </w:rPr>
              <w:t xml:space="preserve">в организациях </w:t>
            </w:r>
            <w:r w:rsidRPr="001613F0">
              <w:rPr>
                <w:bCs/>
                <w:sz w:val="26"/>
                <w:szCs w:val="26"/>
              </w:rPr>
              <w:t>район</w:t>
            </w:r>
            <w:r>
              <w:rPr>
                <w:bCs/>
                <w:sz w:val="26"/>
                <w:szCs w:val="26"/>
              </w:rPr>
              <w:t>а</w:t>
            </w:r>
          </w:p>
        </w:tc>
        <w:tc>
          <w:tcPr>
            <w:tcW w:w="2003" w:type="dxa"/>
            <w:tcBorders>
              <w:left w:val="single" w:sz="8" w:space="0" w:color="auto"/>
              <w:bottom w:val="single" w:sz="8" w:space="0" w:color="auto"/>
              <w:right w:val="single" w:sz="8" w:space="0" w:color="auto"/>
            </w:tcBorders>
          </w:tcPr>
          <w:p w:rsidR="00F91DEC" w:rsidRPr="000759A1" w:rsidRDefault="001613F0" w:rsidP="00F91DEC">
            <w:pPr>
              <w:jc w:val="both"/>
              <w:rPr>
                <w:sz w:val="26"/>
                <w:szCs w:val="26"/>
                <w:lang w:bidi="ru-RU"/>
              </w:rPr>
            </w:pPr>
            <w:r>
              <w:rPr>
                <w:sz w:val="26"/>
                <w:szCs w:val="26"/>
                <w:lang w:bidi="ru-RU"/>
              </w:rPr>
              <w:t>Заместитель н</w:t>
            </w:r>
            <w:r w:rsidRPr="001C29E1">
              <w:rPr>
                <w:sz w:val="26"/>
                <w:szCs w:val="26"/>
                <w:lang w:bidi="ru-RU"/>
              </w:rPr>
              <w:t>ачальник</w:t>
            </w:r>
            <w:r>
              <w:rPr>
                <w:sz w:val="26"/>
                <w:szCs w:val="26"/>
                <w:lang w:bidi="ru-RU"/>
              </w:rPr>
              <w:t>а</w:t>
            </w:r>
            <w:r w:rsidRPr="001C29E1">
              <w:rPr>
                <w:sz w:val="26"/>
                <w:szCs w:val="26"/>
                <w:lang w:bidi="ru-RU"/>
              </w:rPr>
              <w:t xml:space="preserve"> Управления финансов администрации Бейского района РХ </w:t>
            </w:r>
            <w:r>
              <w:rPr>
                <w:sz w:val="26"/>
                <w:szCs w:val="26"/>
                <w:lang w:bidi="ru-RU"/>
              </w:rPr>
              <w:t>Филиппова И.С.</w:t>
            </w:r>
          </w:p>
        </w:tc>
        <w:tc>
          <w:tcPr>
            <w:tcW w:w="1277"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0759A1" w:rsidRDefault="00F91DEC" w:rsidP="00F91DEC">
            <w:pPr>
              <w:widowControl w:val="0"/>
              <w:autoSpaceDE w:val="0"/>
              <w:autoSpaceDN w:val="0"/>
              <w:adjustRightInd w:val="0"/>
              <w:rPr>
                <w:sz w:val="26"/>
                <w:szCs w:val="26"/>
              </w:rPr>
            </w:pPr>
          </w:p>
        </w:tc>
      </w:tr>
      <w:tr w:rsidR="00F91DEC" w:rsidRPr="003D5491" w:rsidTr="001613F0">
        <w:trPr>
          <w:trHeight w:val="20"/>
          <w:tblCellSpacing w:w="5" w:type="nil"/>
        </w:trPr>
        <w:tc>
          <w:tcPr>
            <w:tcW w:w="4149" w:type="dxa"/>
            <w:tcBorders>
              <w:left w:val="single" w:sz="8" w:space="0" w:color="auto"/>
              <w:bottom w:val="single" w:sz="8" w:space="0" w:color="auto"/>
              <w:right w:val="single" w:sz="8" w:space="0" w:color="auto"/>
            </w:tcBorders>
          </w:tcPr>
          <w:p w:rsidR="00F91DEC" w:rsidRPr="003D5491" w:rsidRDefault="00F91DEC" w:rsidP="00F91DEC">
            <w:pPr>
              <w:rPr>
                <w:sz w:val="26"/>
                <w:szCs w:val="26"/>
              </w:rPr>
            </w:pPr>
            <w:r w:rsidRPr="003D5491">
              <w:rPr>
                <w:sz w:val="26"/>
                <w:szCs w:val="26"/>
              </w:rPr>
              <w:lastRenderedPageBreak/>
              <w:t xml:space="preserve">Местный бюджет       </w:t>
            </w:r>
          </w:p>
        </w:tc>
        <w:tc>
          <w:tcPr>
            <w:tcW w:w="2003" w:type="dxa"/>
            <w:tcBorders>
              <w:left w:val="single" w:sz="8" w:space="0" w:color="auto"/>
              <w:bottom w:val="single" w:sz="8" w:space="0" w:color="auto"/>
              <w:right w:val="single" w:sz="8" w:space="0" w:color="auto"/>
            </w:tcBorders>
          </w:tcPr>
          <w:p w:rsidR="00F91DEC" w:rsidRPr="003D5491" w:rsidRDefault="00F91DEC" w:rsidP="00F91DEC">
            <w:pPr>
              <w:jc w:val="both"/>
              <w:rPr>
                <w:sz w:val="26"/>
                <w:szCs w:val="26"/>
                <w:lang w:bidi="ru-RU"/>
              </w:rPr>
            </w:pPr>
          </w:p>
        </w:tc>
        <w:tc>
          <w:tcPr>
            <w:tcW w:w="1277"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r>
      <w:tr w:rsidR="00F91DEC" w:rsidRPr="003D5491" w:rsidTr="001613F0">
        <w:trPr>
          <w:trHeight w:val="20"/>
          <w:tblCellSpacing w:w="5" w:type="nil"/>
        </w:trPr>
        <w:tc>
          <w:tcPr>
            <w:tcW w:w="4149" w:type="dxa"/>
            <w:tcBorders>
              <w:left w:val="single" w:sz="8" w:space="0" w:color="auto"/>
              <w:bottom w:val="single" w:sz="8" w:space="0" w:color="auto"/>
              <w:right w:val="single" w:sz="8" w:space="0" w:color="auto"/>
            </w:tcBorders>
          </w:tcPr>
          <w:p w:rsidR="00F91DEC" w:rsidRPr="003D5491" w:rsidRDefault="00F91DEC" w:rsidP="00F91DEC">
            <w:pPr>
              <w:rPr>
                <w:sz w:val="26"/>
                <w:szCs w:val="26"/>
              </w:rPr>
            </w:pPr>
            <w:r w:rsidRPr="003D5491">
              <w:rPr>
                <w:sz w:val="26"/>
                <w:szCs w:val="26"/>
              </w:rPr>
              <w:t>Республиканский бюджет</w:t>
            </w:r>
          </w:p>
        </w:tc>
        <w:tc>
          <w:tcPr>
            <w:tcW w:w="2003" w:type="dxa"/>
            <w:tcBorders>
              <w:left w:val="single" w:sz="8" w:space="0" w:color="auto"/>
              <w:bottom w:val="single" w:sz="8" w:space="0" w:color="auto"/>
              <w:right w:val="single" w:sz="8" w:space="0" w:color="auto"/>
            </w:tcBorders>
          </w:tcPr>
          <w:p w:rsidR="00F91DEC" w:rsidRPr="003D5491" w:rsidRDefault="00F91DEC" w:rsidP="00F91DEC">
            <w:pPr>
              <w:jc w:val="both"/>
              <w:rPr>
                <w:sz w:val="26"/>
                <w:szCs w:val="26"/>
                <w:lang w:bidi="ru-RU"/>
              </w:rPr>
            </w:pPr>
          </w:p>
        </w:tc>
        <w:tc>
          <w:tcPr>
            <w:tcW w:w="1277"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r>
      <w:tr w:rsidR="00F91DEC" w:rsidRPr="003D5491" w:rsidTr="001613F0">
        <w:trPr>
          <w:trHeight w:val="20"/>
          <w:tblCellSpacing w:w="5" w:type="nil"/>
        </w:trPr>
        <w:tc>
          <w:tcPr>
            <w:tcW w:w="4149" w:type="dxa"/>
            <w:tcBorders>
              <w:left w:val="single" w:sz="8" w:space="0" w:color="auto"/>
              <w:bottom w:val="single" w:sz="8" w:space="0" w:color="auto"/>
              <w:right w:val="single" w:sz="8" w:space="0" w:color="auto"/>
            </w:tcBorders>
          </w:tcPr>
          <w:p w:rsidR="00F91DEC" w:rsidRPr="003D5491" w:rsidRDefault="00F91DEC" w:rsidP="00F91DEC">
            <w:pPr>
              <w:rPr>
                <w:sz w:val="26"/>
                <w:szCs w:val="26"/>
              </w:rPr>
            </w:pPr>
            <w:r w:rsidRPr="003D5491">
              <w:rPr>
                <w:sz w:val="26"/>
                <w:szCs w:val="26"/>
              </w:rPr>
              <w:t>Федеральный бюджет</w:t>
            </w:r>
          </w:p>
        </w:tc>
        <w:tc>
          <w:tcPr>
            <w:tcW w:w="2003" w:type="dxa"/>
            <w:tcBorders>
              <w:left w:val="single" w:sz="8" w:space="0" w:color="auto"/>
              <w:bottom w:val="single" w:sz="8" w:space="0" w:color="auto"/>
              <w:right w:val="single" w:sz="8" w:space="0" w:color="auto"/>
            </w:tcBorders>
          </w:tcPr>
          <w:p w:rsidR="00F91DEC" w:rsidRPr="003D5491" w:rsidRDefault="00F91DEC" w:rsidP="00F91DEC">
            <w:pPr>
              <w:jc w:val="both"/>
              <w:rPr>
                <w:sz w:val="26"/>
                <w:szCs w:val="26"/>
                <w:lang w:bidi="ru-RU"/>
              </w:rPr>
            </w:pPr>
          </w:p>
        </w:tc>
        <w:tc>
          <w:tcPr>
            <w:tcW w:w="1277"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91DEC" w:rsidRPr="003D5491" w:rsidRDefault="00F91DEC" w:rsidP="00F91DEC">
            <w:pPr>
              <w:widowControl w:val="0"/>
              <w:autoSpaceDE w:val="0"/>
              <w:autoSpaceDN w:val="0"/>
              <w:adjustRightInd w:val="0"/>
              <w:rPr>
                <w:sz w:val="26"/>
                <w:szCs w:val="26"/>
              </w:rPr>
            </w:pPr>
          </w:p>
        </w:tc>
      </w:tr>
      <w:tr w:rsidR="001613F0" w:rsidRPr="003D5491" w:rsidTr="001613F0">
        <w:trPr>
          <w:trHeight w:val="20"/>
          <w:tblCellSpacing w:w="5" w:type="nil"/>
        </w:trPr>
        <w:tc>
          <w:tcPr>
            <w:tcW w:w="4149" w:type="dxa"/>
            <w:tcBorders>
              <w:left w:val="single" w:sz="8" w:space="0" w:color="auto"/>
              <w:bottom w:val="single" w:sz="8" w:space="0" w:color="auto"/>
              <w:right w:val="single" w:sz="8" w:space="0" w:color="auto"/>
            </w:tcBorders>
          </w:tcPr>
          <w:p w:rsidR="001613F0" w:rsidRPr="003D5491" w:rsidRDefault="001613F0" w:rsidP="00F91DEC">
            <w:pPr>
              <w:rPr>
                <w:sz w:val="26"/>
                <w:szCs w:val="26"/>
              </w:rPr>
            </w:pPr>
            <w:r>
              <w:rPr>
                <w:bCs/>
                <w:sz w:val="26"/>
                <w:szCs w:val="26"/>
              </w:rPr>
              <w:t>2.</w:t>
            </w:r>
            <w:r w:rsidRPr="001613F0">
              <w:rPr>
                <w:bCs/>
                <w:sz w:val="26"/>
                <w:szCs w:val="26"/>
              </w:rPr>
              <w:t>Оплата жилищно-коммунальных услуг отдельным категориям граждан</w:t>
            </w:r>
            <w:r>
              <w:rPr>
                <w:bCs/>
                <w:sz w:val="26"/>
                <w:szCs w:val="26"/>
              </w:rPr>
              <w:t xml:space="preserve"> по сельским поселениям</w:t>
            </w:r>
          </w:p>
        </w:tc>
        <w:tc>
          <w:tcPr>
            <w:tcW w:w="2003" w:type="dxa"/>
            <w:tcBorders>
              <w:left w:val="single" w:sz="8" w:space="0" w:color="auto"/>
              <w:bottom w:val="single" w:sz="8" w:space="0" w:color="auto"/>
              <w:right w:val="single" w:sz="8" w:space="0" w:color="auto"/>
            </w:tcBorders>
          </w:tcPr>
          <w:p w:rsidR="001613F0" w:rsidRPr="003D5491" w:rsidRDefault="001613F0" w:rsidP="00F91DEC">
            <w:pPr>
              <w:jc w:val="both"/>
              <w:rPr>
                <w:sz w:val="26"/>
                <w:szCs w:val="26"/>
                <w:lang w:bidi="ru-RU"/>
              </w:rPr>
            </w:pPr>
            <w:r>
              <w:rPr>
                <w:sz w:val="26"/>
                <w:szCs w:val="26"/>
                <w:lang w:bidi="ru-RU"/>
              </w:rPr>
              <w:t>Заместитель н</w:t>
            </w:r>
            <w:r w:rsidRPr="001C29E1">
              <w:rPr>
                <w:sz w:val="26"/>
                <w:szCs w:val="26"/>
                <w:lang w:bidi="ru-RU"/>
              </w:rPr>
              <w:t>ачальник</w:t>
            </w:r>
            <w:r>
              <w:rPr>
                <w:sz w:val="26"/>
                <w:szCs w:val="26"/>
                <w:lang w:bidi="ru-RU"/>
              </w:rPr>
              <w:t>а</w:t>
            </w:r>
            <w:r w:rsidRPr="001C29E1">
              <w:rPr>
                <w:sz w:val="26"/>
                <w:szCs w:val="26"/>
                <w:lang w:bidi="ru-RU"/>
              </w:rPr>
              <w:t xml:space="preserve"> Управления финансов администрации Бейского района РХ </w:t>
            </w:r>
            <w:r>
              <w:rPr>
                <w:sz w:val="26"/>
                <w:szCs w:val="26"/>
                <w:lang w:bidi="ru-RU"/>
              </w:rPr>
              <w:t>Филиппова И.С.</w:t>
            </w:r>
          </w:p>
        </w:tc>
        <w:tc>
          <w:tcPr>
            <w:tcW w:w="1277" w:type="dxa"/>
            <w:tcBorders>
              <w:left w:val="single" w:sz="8" w:space="0" w:color="auto"/>
              <w:bottom w:val="single" w:sz="8" w:space="0" w:color="auto"/>
              <w:right w:val="single" w:sz="8" w:space="0" w:color="auto"/>
            </w:tcBorders>
          </w:tcPr>
          <w:p w:rsidR="001613F0" w:rsidRPr="003D5491" w:rsidRDefault="001613F0"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F91DEC">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F91DEC">
            <w:pPr>
              <w:widowControl w:val="0"/>
              <w:autoSpaceDE w:val="0"/>
              <w:autoSpaceDN w:val="0"/>
              <w:adjustRightInd w:val="0"/>
              <w:rPr>
                <w:sz w:val="26"/>
                <w:szCs w:val="26"/>
              </w:rPr>
            </w:pPr>
          </w:p>
        </w:tc>
      </w:tr>
      <w:tr w:rsidR="001613F0" w:rsidRPr="003D5491" w:rsidTr="001613F0">
        <w:trPr>
          <w:trHeight w:val="20"/>
          <w:tblCellSpacing w:w="5" w:type="nil"/>
        </w:trPr>
        <w:tc>
          <w:tcPr>
            <w:tcW w:w="4149" w:type="dxa"/>
            <w:tcBorders>
              <w:left w:val="single" w:sz="8" w:space="0" w:color="auto"/>
              <w:bottom w:val="single" w:sz="8" w:space="0" w:color="auto"/>
              <w:right w:val="single" w:sz="8" w:space="0" w:color="auto"/>
            </w:tcBorders>
          </w:tcPr>
          <w:p w:rsidR="001613F0" w:rsidRPr="003D5491" w:rsidRDefault="001613F0" w:rsidP="001613F0">
            <w:pPr>
              <w:rPr>
                <w:sz w:val="26"/>
                <w:szCs w:val="26"/>
              </w:rPr>
            </w:pPr>
            <w:r w:rsidRPr="003D5491">
              <w:rPr>
                <w:sz w:val="26"/>
                <w:szCs w:val="26"/>
              </w:rPr>
              <w:t xml:space="preserve">Местный бюджет       </w:t>
            </w:r>
          </w:p>
        </w:tc>
        <w:tc>
          <w:tcPr>
            <w:tcW w:w="2003" w:type="dxa"/>
            <w:tcBorders>
              <w:left w:val="single" w:sz="8" w:space="0" w:color="auto"/>
              <w:bottom w:val="single" w:sz="8" w:space="0" w:color="auto"/>
              <w:right w:val="single" w:sz="8" w:space="0" w:color="auto"/>
            </w:tcBorders>
          </w:tcPr>
          <w:p w:rsidR="001613F0" w:rsidRPr="003D5491" w:rsidRDefault="001613F0" w:rsidP="001613F0">
            <w:pPr>
              <w:jc w:val="both"/>
              <w:rPr>
                <w:sz w:val="26"/>
                <w:szCs w:val="26"/>
                <w:lang w:bidi="ru-RU"/>
              </w:rPr>
            </w:pPr>
          </w:p>
        </w:tc>
        <w:tc>
          <w:tcPr>
            <w:tcW w:w="1277"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r>
      <w:tr w:rsidR="001613F0" w:rsidRPr="003D5491" w:rsidTr="001613F0">
        <w:trPr>
          <w:trHeight w:val="20"/>
          <w:tblCellSpacing w:w="5" w:type="nil"/>
        </w:trPr>
        <w:tc>
          <w:tcPr>
            <w:tcW w:w="4149" w:type="dxa"/>
            <w:tcBorders>
              <w:left w:val="single" w:sz="8" w:space="0" w:color="auto"/>
              <w:bottom w:val="single" w:sz="8" w:space="0" w:color="auto"/>
              <w:right w:val="single" w:sz="8" w:space="0" w:color="auto"/>
            </w:tcBorders>
          </w:tcPr>
          <w:p w:rsidR="001613F0" w:rsidRPr="003D5491" w:rsidRDefault="001613F0" w:rsidP="001613F0">
            <w:pPr>
              <w:rPr>
                <w:sz w:val="26"/>
                <w:szCs w:val="26"/>
              </w:rPr>
            </w:pPr>
            <w:r w:rsidRPr="003D5491">
              <w:rPr>
                <w:sz w:val="26"/>
                <w:szCs w:val="26"/>
              </w:rPr>
              <w:t>Республиканский бюджет</w:t>
            </w:r>
          </w:p>
        </w:tc>
        <w:tc>
          <w:tcPr>
            <w:tcW w:w="2003" w:type="dxa"/>
            <w:tcBorders>
              <w:left w:val="single" w:sz="8" w:space="0" w:color="auto"/>
              <w:bottom w:val="single" w:sz="8" w:space="0" w:color="auto"/>
              <w:right w:val="single" w:sz="8" w:space="0" w:color="auto"/>
            </w:tcBorders>
          </w:tcPr>
          <w:p w:rsidR="001613F0" w:rsidRPr="003D5491" w:rsidRDefault="001613F0" w:rsidP="001613F0">
            <w:pPr>
              <w:jc w:val="both"/>
              <w:rPr>
                <w:sz w:val="26"/>
                <w:szCs w:val="26"/>
                <w:lang w:bidi="ru-RU"/>
              </w:rPr>
            </w:pPr>
          </w:p>
        </w:tc>
        <w:tc>
          <w:tcPr>
            <w:tcW w:w="1277"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r>
      <w:tr w:rsidR="001613F0" w:rsidRPr="003D5491" w:rsidTr="001613F0">
        <w:trPr>
          <w:trHeight w:val="20"/>
          <w:tblCellSpacing w:w="5" w:type="nil"/>
        </w:trPr>
        <w:tc>
          <w:tcPr>
            <w:tcW w:w="4149" w:type="dxa"/>
            <w:tcBorders>
              <w:left w:val="single" w:sz="8" w:space="0" w:color="auto"/>
              <w:bottom w:val="single" w:sz="8" w:space="0" w:color="auto"/>
              <w:right w:val="single" w:sz="8" w:space="0" w:color="auto"/>
            </w:tcBorders>
          </w:tcPr>
          <w:p w:rsidR="001613F0" w:rsidRPr="003D5491" w:rsidRDefault="001613F0" w:rsidP="001613F0">
            <w:pPr>
              <w:rPr>
                <w:sz w:val="26"/>
                <w:szCs w:val="26"/>
              </w:rPr>
            </w:pPr>
            <w:r w:rsidRPr="003D5491">
              <w:rPr>
                <w:sz w:val="26"/>
                <w:szCs w:val="26"/>
              </w:rPr>
              <w:t>Федеральный бюджет</w:t>
            </w:r>
          </w:p>
        </w:tc>
        <w:tc>
          <w:tcPr>
            <w:tcW w:w="2003" w:type="dxa"/>
            <w:tcBorders>
              <w:left w:val="single" w:sz="8" w:space="0" w:color="auto"/>
              <w:bottom w:val="single" w:sz="8" w:space="0" w:color="auto"/>
              <w:right w:val="single" w:sz="8" w:space="0" w:color="auto"/>
            </w:tcBorders>
          </w:tcPr>
          <w:p w:rsidR="001613F0" w:rsidRPr="003D5491" w:rsidRDefault="001613F0" w:rsidP="001613F0">
            <w:pPr>
              <w:jc w:val="both"/>
              <w:rPr>
                <w:sz w:val="26"/>
                <w:szCs w:val="26"/>
                <w:lang w:bidi="ru-RU"/>
              </w:rPr>
            </w:pPr>
          </w:p>
        </w:tc>
        <w:tc>
          <w:tcPr>
            <w:tcW w:w="1277"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3D5491" w:rsidRDefault="001613F0" w:rsidP="001613F0">
            <w:pPr>
              <w:widowControl w:val="0"/>
              <w:autoSpaceDE w:val="0"/>
              <w:autoSpaceDN w:val="0"/>
              <w:adjustRightInd w:val="0"/>
              <w:rPr>
                <w:sz w:val="26"/>
                <w:szCs w:val="26"/>
              </w:rPr>
            </w:pPr>
          </w:p>
        </w:tc>
      </w:tr>
      <w:tr w:rsidR="001613F0" w:rsidRPr="000759A1" w:rsidTr="001613F0">
        <w:trPr>
          <w:trHeight w:val="20"/>
          <w:tblCellSpacing w:w="5" w:type="nil"/>
        </w:trPr>
        <w:tc>
          <w:tcPr>
            <w:tcW w:w="4149"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b/>
                <w:bCs/>
                <w:sz w:val="26"/>
                <w:szCs w:val="26"/>
              </w:rPr>
            </w:pPr>
            <w:r w:rsidRPr="000759A1">
              <w:rPr>
                <w:b/>
                <w:bCs/>
                <w:sz w:val="26"/>
                <w:szCs w:val="26"/>
              </w:rPr>
              <w:t xml:space="preserve">ИТОГО по подпрограмме </w:t>
            </w:r>
          </w:p>
        </w:tc>
        <w:tc>
          <w:tcPr>
            <w:tcW w:w="2003" w:type="dxa"/>
            <w:tcBorders>
              <w:left w:val="single" w:sz="8" w:space="0" w:color="auto"/>
              <w:bottom w:val="single" w:sz="8" w:space="0" w:color="auto"/>
              <w:right w:val="single" w:sz="8" w:space="0" w:color="auto"/>
            </w:tcBorders>
          </w:tcPr>
          <w:p w:rsidR="001613F0" w:rsidRPr="000759A1" w:rsidRDefault="001613F0" w:rsidP="001613F0">
            <w:pPr>
              <w:jc w:val="both"/>
              <w:rPr>
                <w:sz w:val="26"/>
                <w:szCs w:val="26"/>
                <w:lang w:bidi="ru-RU"/>
              </w:rPr>
            </w:pPr>
          </w:p>
        </w:tc>
        <w:tc>
          <w:tcPr>
            <w:tcW w:w="1277"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r>
      <w:tr w:rsidR="001613F0" w:rsidRPr="000759A1" w:rsidTr="001613F0">
        <w:trPr>
          <w:trHeight w:val="20"/>
          <w:tblCellSpacing w:w="5" w:type="nil"/>
        </w:trPr>
        <w:tc>
          <w:tcPr>
            <w:tcW w:w="4149"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bCs/>
                <w:sz w:val="26"/>
                <w:szCs w:val="26"/>
              </w:rPr>
            </w:pPr>
            <w:r w:rsidRPr="000759A1">
              <w:rPr>
                <w:bCs/>
                <w:sz w:val="26"/>
                <w:szCs w:val="26"/>
              </w:rPr>
              <w:t xml:space="preserve">-местный бюджет       </w:t>
            </w:r>
          </w:p>
        </w:tc>
        <w:tc>
          <w:tcPr>
            <w:tcW w:w="2003" w:type="dxa"/>
            <w:tcBorders>
              <w:left w:val="single" w:sz="8" w:space="0" w:color="auto"/>
              <w:bottom w:val="single" w:sz="8" w:space="0" w:color="auto"/>
              <w:right w:val="single" w:sz="8" w:space="0" w:color="auto"/>
            </w:tcBorders>
          </w:tcPr>
          <w:p w:rsidR="001613F0" w:rsidRPr="000759A1" w:rsidRDefault="001613F0" w:rsidP="001613F0">
            <w:pPr>
              <w:jc w:val="both"/>
              <w:rPr>
                <w:sz w:val="26"/>
                <w:szCs w:val="26"/>
                <w:lang w:bidi="ru-RU"/>
              </w:rPr>
            </w:pPr>
          </w:p>
        </w:tc>
        <w:tc>
          <w:tcPr>
            <w:tcW w:w="1277"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r>
      <w:tr w:rsidR="001613F0" w:rsidRPr="000759A1" w:rsidTr="001613F0">
        <w:trPr>
          <w:trHeight w:val="20"/>
          <w:tblCellSpacing w:w="5" w:type="nil"/>
        </w:trPr>
        <w:tc>
          <w:tcPr>
            <w:tcW w:w="4149"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bCs/>
                <w:sz w:val="26"/>
                <w:szCs w:val="26"/>
              </w:rPr>
            </w:pPr>
            <w:r w:rsidRPr="000759A1">
              <w:rPr>
                <w:bCs/>
                <w:sz w:val="26"/>
                <w:szCs w:val="26"/>
              </w:rPr>
              <w:t>-республиканский бюджет</w:t>
            </w:r>
          </w:p>
        </w:tc>
        <w:tc>
          <w:tcPr>
            <w:tcW w:w="2003" w:type="dxa"/>
            <w:tcBorders>
              <w:left w:val="single" w:sz="8" w:space="0" w:color="auto"/>
              <w:bottom w:val="single" w:sz="8" w:space="0" w:color="auto"/>
              <w:right w:val="single" w:sz="8" w:space="0" w:color="auto"/>
            </w:tcBorders>
          </w:tcPr>
          <w:p w:rsidR="001613F0" w:rsidRPr="000759A1" w:rsidRDefault="001613F0" w:rsidP="001613F0">
            <w:pPr>
              <w:jc w:val="both"/>
              <w:rPr>
                <w:sz w:val="26"/>
                <w:szCs w:val="26"/>
                <w:lang w:bidi="ru-RU"/>
              </w:rPr>
            </w:pPr>
          </w:p>
        </w:tc>
        <w:tc>
          <w:tcPr>
            <w:tcW w:w="1277"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r>
      <w:tr w:rsidR="001613F0" w:rsidRPr="000759A1" w:rsidTr="001613F0">
        <w:trPr>
          <w:trHeight w:val="20"/>
          <w:tblCellSpacing w:w="5" w:type="nil"/>
        </w:trPr>
        <w:tc>
          <w:tcPr>
            <w:tcW w:w="4149"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bCs/>
                <w:sz w:val="26"/>
                <w:szCs w:val="26"/>
              </w:rPr>
            </w:pPr>
            <w:r w:rsidRPr="000759A1">
              <w:rPr>
                <w:bCs/>
                <w:sz w:val="26"/>
                <w:szCs w:val="26"/>
              </w:rPr>
              <w:t>-</w:t>
            </w:r>
            <w:r>
              <w:rPr>
                <w:bCs/>
                <w:sz w:val="26"/>
                <w:szCs w:val="26"/>
              </w:rPr>
              <w:t>федеральный бюджет</w:t>
            </w:r>
          </w:p>
        </w:tc>
        <w:tc>
          <w:tcPr>
            <w:tcW w:w="2003" w:type="dxa"/>
            <w:tcBorders>
              <w:left w:val="single" w:sz="8" w:space="0" w:color="auto"/>
              <w:bottom w:val="single" w:sz="8" w:space="0" w:color="auto"/>
              <w:right w:val="single" w:sz="8" w:space="0" w:color="auto"/>
            </w:tcBorders>
          </w:tcPr>
          <w:p w:rsidR="001613F0" w:rsidRPr="000759A1" w:rsidRDefault="001613F0" w:rsidP="001613F0">
            <w:pPr>
              <w:jc w:val="both"/>
              <w:rPr>
                <w:sz w:val="26"/>
                <w:szCs w:val="26"/>
                <w:lang w:bidi="ru-RU"/>
              </w:rPr>
            </w:pPr>
          </w:p>
        </w:tc>
        <w:tc>
          <w:tcPr>
            <w:tcW w:w="1277"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1613F0" w:rsidRPr="000759A1" w:rsidRDefault="001613F0" w:rsidP="001613F0">
            <w:pPr>
              <w:widowControl w:val="0"/>
              <w:autoSpaceDE w:val="0"/>
              <w:autoSpaceDN w:val="0"/>
              <w:adjustRightInd w:val="0"/>
              <w:rPr>
                <w:sz w:val="26"/>
                <w:szCs w:val="26"/>
              </w:rPr>
            </w:pPr>
          </w:p>
        </w:tc>
      </w:tr>
    </w:tbl>
    <w:p w:rsidR="00F91DEC" w:rsidRPr="000759A1" w:rsidRDefault="00F91DEC" w:rsidP="00F91DEC">
      <w:pPr>
        <w:rPr>
          <w:sz w:val="26"/>
          <w:szCs w:val="26"/>
          <w:lang w:bidi="ru-RU"/>
        </w:rPr>
      </w:pPr>
    </w:p>
    <w:p w:rsidR="003D357B" w:rsidRPr="00FB589F" w:rsidRDefault="00FB589F" w:rsidP="003D357B">
      <w:pPr>
        <w:autoSpaceDE w:val="0"/>
        <w:autoSpaceDN w:val="0"/>
        <w:adjustRightInd w:val="0"/>
        <w:jc w:val="center"/>
        <w:rPr>
          <w:rFonts w:eastAsia="Calibri"/>
          <w:b/>
          <w:sz w:val="26"/>
          <w:szCs w:val="26"/>
          <w:lang w:eastAsia="en-US"/>
        </w:rPr>
      </w:pPr>
      <w:r w:rsidRPr="00FB589F">
        <w:rPr>
          <w:rFonts w:eastAsia="Calibri"/>
          <w:b/>
          <w:sz w:val="26"/>
          <w:szCs w:val="26"/>
          <w:lang w:eastAsia="en-US"/>
        </w:rPr>
        <w:t>5</w:t>
      </w:r>
      <w:r w:rsidR="003D357B" w:rsidRPr="00FB589F">
        <w:rPr>
          <w:rFonts w:eastAsia="Calibri"/>
          <w:b/>
          <w:sz w:val="26"/>
          <w:szCs w:val="26"/>
          <w:lang w:eastAsia="en-US"/>
        </w:rPr>
        <w:t xml:space="preserve">. Методика </w:t>
      </w:r>
    </w:p>
    <w:p w:rsidR="003D357B" w:rsidRPr="00FB589F" w:rsidRDefault="003D357B" w:rsidP="003D357B">
      <w:pPr>
        <w:autoSpaceDE w:val="0"/>
        <w:autoSpaceDN w:val="0"/>
        <w:adjustRightInd w:val="0"/>
        <w:jc w:val="center"/>
        <w:rPr>
          <w:rFonts w:eastAsia="Calibri"/>
          <w:b/>
          <w:sz w:val="26"/>
          <w:szCs w:val="26"/>
          <w:lang w:eastAsia="en-US"/>
        </w:rPr>
      </w:pPr>
      <w:r w:rsidRPr="00FB589F">
        <w:rPr>
          <w:rFonts w:eastAsia="Calibri"/>
          <w:b/>
          <w:sz w:val="26"/>
          <w:szCs w:val="26"/>
          <w:lang w:eastAsia="en-US"/>
        </w:rPr>
        <w:t xml:space="preserve">расчета нормативов для определения общего объема субвенций, </w:t>
      </w:r>
    </w:p>
    <w:p w:rsidR="003D357B" w:rsidRPr="00FB589F" w:rsidRDefault="003D357B" w:rsidP="003D357B">
      <w:pPr>
        <w:autoSpaceDE w:val="0"/>
        <w:autoSpaceDN w:val="0"/>
        <w:adjustRightInd w:val="0"/>
        <w:jc w:val="center"/>
        <w:rPr>
          <w:rFonts w:eastAsia="Calibri"/>
          <w:b/>
          <w:sz w:val="26"/>
          <w:szCs w:val="26"/>
          <w:lang w:eastAsia="en-US"/>
        </w:rPr>
      </w:pPr>
      <w:r w:rsidRPr="00FB589F">
        <w:rPr>
          <w:rFonts w:eastAsia="Calibri"/>
          <w:b/>
          <w:sz w:val="26"/>
          <w:szCs w:val="26"/>
          <w:lang w:eastAsia="en-US"/>
        </w:rPr>
        <w:t xml:space="preserve">предоставляемых бюджетам поселений из бюджета Бейского района </w:t>
      </w:r>
    </w:p>
    <w:p w:rsidR="003D357B" w:rsidRPr="00FB589F" w:rsidRDefault="003D357B" w:rsidP="003D357B">
      <w:pPr>
        <w:autoSpaceDE w:val="0"/>
        <w:autoSpaceDN w:val="0"/>
        <w:adjustRightInd w:val="0"/>
        <w:jc w:val="center"/>
        <w:rPr>
          <w:rFonts w:eastAsia="Calibri"/>
          <w:b/>
          <w:sz w:val="26"/>
          <w:szCs w:val="26"/>
          <w:lang w:eastAsia="en-US"/>
        </w:rPr>
      </w:pPr>
      <w:r w:rsidRPr="00FB589F">
        <w:rPr>
          <w:rFonts w:eastAsia="Calibri"/>
          <w:b/>
          <w:sz w:val="26"/>
          <w:szCs w:val="26"/>
          <w:lang w:eastAsia="en-US"/>
        </w:rPr>
        <w:t xml:space="preserve">Республики Хакасия на осуществление отдельных государственных </w:t>
      </w:r>
    </w:p>
    <w:p w:rsidR="003D357B" w:rsidRPr="00FB589F" w:rsidRDefault="003D357B" w:rsidP="003D357B">
      <w:pPr>
        <w:autoSpaceDE w:val="0"/>
        <w:autoSpaceDN w:val="0"/>
        <w:adjustRightInd w:val="0"/>
        <w:jc w:val="center"/>
        <w:rPr>
          <w:rFonts w:eastAsia="Calibri"/>
          <w:b/>
          <w:bCs/>
          <w:sz w:val="26"/>
          <w:szCs w:val="26"/>
          <w:lang w:eastAsia="en-US"/>
        </w:rPr>
      </w:pPr>
      <w:r w:rsidRPr="00FB589F">
        <w:rPr>
          <w:rFonts w:eastAsia="Calibri"/>
          <w:b/>
          <w:sz w:val="26"/>
          <w:szCs w:val="26"/>
          <w:lang w:eastAsia="en-US"/>
        </w:rPr>
        <w:t xml:space="preserve">полномочий </w:t>
      </w:r>
      <w:r w:rsidRPr="00FB589F">
        <w:rPr>
          <w:rFonts w:eastAsia="Calibri"/>
          <w:b/>
          <w:bCs/>
          <w:sz w:val="26"/>
          <w:szCs w:val="26"/>
          <w:lang w:eastAsia="en-US"/>
        </w:rPr>
        <w:t xml:space="preserve">по выплате компенсации расходов на оплату </w:t>
      </w:r>
    </w:p>
    <w:p w:rsidR="003D357B" w:rsidRPr="00FB589F" w:rsidRDefault="003D357B" w:rsidP="003D357B">
      <w:pPr>
        <w:autoSpaceDE w:val="0"/>
        <w:autoSpaceDN w:val="0"/>
        <w:adjustRightInd w:val="0"/>
        <w:jc w:val="center"/>
        <w:rPr>
          <w:rFonts w:eastAsia="Calibri"/>
          <w:b/>
          <w:bCs/>
          <w:sz w:val="26"/>
          <w:szCs w:val="26"/>
          <w:lang w:eastAsia="en-US"/>
        </w:rPr>
      </w:pPr>
      <w:r w:rsidRPr="00FB589F">
        <w:rPr>
          <w:rFonts w:eastAsia="Calibri"/>
          <w:b/>
          <w:bCs/>
          <w:sz w:val="26"/>
          <w:szCs w:val="26"/>
          <w:lang w:eastAsia="en-US"/>
        </w:rPr>
        <w:t>коммунальных услуг</w:t>
      </w:r>
      <w:r w:rsidRPr="00FB589F">
        <w:rPr>
          <w:rFonts w:eastAsia="Calibri"/>
          <w:b/>
          <w:sz w:val="26"/>
          <w:szCs w:val="26"/>
          <w:lang w:eastAsia="en-US"/>
        </w:rPr>
        <w:t xml:space="preserve"> работникам муниципальных организаций культуры,</w:t>
      </w:r>
      <w:r w:rsidRPr="00FB589F">
        <w:rPr>
          <w:rFonts w:eastAsia="Calibri"/>
          <w:b/>
          <w:bCs/>
          <w:sz w:val="26"/>
          <w:szCs w:val="26"/>
          <w:lang w:eastAsia="en-US"/>
        </w:rPr>
        <w:t xml:space="preserve"> </w:t>
      </w:r>
    </w:p>
    <w:p w:rsidR="003D357B" w:rsidRPr="00FB589F" w:rsidRDefault="003D357B" w:rsidP="003D357B">
      <w:pPr>
        <w:autoSpaceDE w:val="0"/>
        <w:autoSpaceDN w:val="0"/>
        <w:adjustRightInd w:val="0"/>
        <w:jc w:val="center"/>
        <w:rPr>
          <w:rFonts w:eastAsia="Calibri"/>
          <w:b/>
          <w:bCs/>
          <w:sz w:val="26"/>
          <w:szCs w:val="26"/>
          <w:lang w:eastAsia="en-US"/>
        </w:rPr>
      </w:pPr>
      <w:r w:rsidRPr="00FB589F">
        <w:rPr>
          <w:rFonts w:eastAsia="Calibri"/>
          <w:b/>
          <w:bCs/>
          <w:sz w:val="26"/>
          <w:szCs w:val="26"/>
          <w:lang w:eastAsia="en-US"/>
        </w:rPr>
        <w:t xml:space="preserve">работающим и проживающим в сельских населенных пунктах, </w:t>
      </w:r>
    </w:p>
    <w:p w:rsidR="003D357B" w:rsidRPr="00FB589F" w:rsidRDefault="003D357B" w:rsidP="003D357B">
      <w:pPr>
        <w:autoSpaceDE w:val="0"/>
        <w:autoSpaceDN w:val="0"/>
        <w:adjustRightInd w:val="0"/>
        <w:jc w:val="center"/>
        <w:rPr>
          <w:rFonts w:eastAsia="Calibri"/>
          <w:b/>
          <w:bCs/>
          <w:sz w:val="26"/>
          <w:szCs w:val="26"/>
          <w:lang w:eastAsia="en-US"/>
        </w:rPr>
      </w:pPr>
      <w:r w:rsidRPr="00FB589F">
        <w:rPr>
          <w:rFonts w:eastAsia="Calibri"/>
          <w:b/>
          <w:bCs/>
          <w:sz w:val="26"/>
          <w:szCs w:val="26"/>
          <w:lang w:eastAsia="en-US"/>
        </w:rPr>
        <w:t>поселках городского типа</w:t>
      </w:r>
    </w:p>
    <w:p w:rsidR="003D357B" w:rsidRPr="0010306E" w:rsidRDefault="003D357B" w:rsidP="003D357B">
      <w:pPr>
        <w:autoSpaceDE w:val="0"/>
        <w:autoSpaceDN w:val="0"/>
        <w:adjustRightInd w:val="0"/>
        <w:ind w:firstLine="540"/>
        <w:jc w:val="both"/>
        <w:rPr>
          <w:rFonts w:eastAsia="Calibri"/>
          <w:sz w:val="26"/>
          <w:szCs w:val="26"/>
          <w:lang w:eastAsia="en-US"/>
        </w:rPr>
      </w:pPr>
    </w:p>
    <w:p w:rsidR="003D357B" w:rsidRPr="0010306E" w:rsidRDefault="003D357B" w:rsidP="003D357B">
      <w:pPr>
        <w:autoSpaceDE w:val="0"/>
        <w:autoSpaceDN w:val="0"/>
        <w:adjustRightInd w:val="0"/>
        <w:ind w:firstLine="567"/>
        <w:jc w:val="both"/>
        <w:rPr>
          <w:rFonts w:eastAsia="Calibri"/>
          <w:bCs/>
          <w:sz w:val="26"/>
          <w:szCs w:val="26"/>
          <w:lang w:eastAsia="en-US"/>
        </w:rPr>
      </w:pPr>
      <w:r w:rsidRPr="0010306E">
        <w:rPr>
          <w:rFonts w:eastAsia="Calibri"/>
          <w:sz w:val="26"/>
          <w:szCs w:val="26"/>
          <w:lang w:eastAsia="en-US"/>
        </w:rPr>
        <w:t xml:space="preserve">1. Общий объем субвенций, предоставляемых бюджетам поселений </w:t>
      </w:r>
      <w:r>
        <w:rPr>
          <w:rFonts w:eastAsia="Calibri"/>
          <w:sz w:val="26"/>
          <w:szCs w:val="26"/>
          <w:lang w:eastAsia="en-US"/>
        </w:rPr>
        <w:t xml:space="preserve">Бейского </w:t>
      </w:r>
      <w:r w:rsidR="00E7262B">
        <w:rPr>
          <w:rFonts w:eastAsia="Calibri"/>
          <w:sz w:val="26"/>
          <w:szCs w:val="26"/>
          <w:lang w:eastAsia="en-US"/>
        </w:rPr>
        <w:t xml:space="preserve">муниципального </w:t>
      </w:r>
      <w:r>
        <w:rPr>
          <w:rFonts w:eastAsia="Calibri"/>
          <w:sz w:val="26"/>
          <w:szCs w:val="26"/>
          <w:lang w:eastAsia="en-US"/>
        </w:rPr>
        <w:t>района</w:t>
      </w:r>
      <w:r w:rsidR="00E7262B">
        <w:rPr>
          <w:rFonts w:eastAsia="Calibri"/>
          <w:sz w:val="26"/>
          <w:szCs w:val="26"/>
          <w:lang w:eastAsia="en-US"/>
        </w:rPr>
        <w:t xml:space="preserve"> Республики Хакасия</w:t>
      </w:r>
      <w:r>
        <w:rPr>
          <w:rFonts w:eastAsia="Calibri"/>
          <w:sz w:val="26"/>
          <w:szCs w:val="26"/>
          <w:lang w:eastAsia="en-US"/>
        </w:rPr>
        <w:t xml:space="preserve"> </w:t>
      </w:r>
      <w:r w:rsidRPr="0010306E">
        <w:rPr>
          <w:rFonts w:eastAsia="Calibri"/>
          <w:sz w:val="26"/>
          <w:szCs w:val="26"/>
          <w:lang w:eastAsia="en-US"/>
        </w:rPr>
        <w:t xml:space="preserve">(далее – поселения) из бюджета </w:t>
      </w:r>
      <w:r>
        <w:rPr>
          <w:rFonts w:eastAsia="Calibri"/>
          <w:sz w:val="26"/>
          <w:szCs w:val="26"/>
          <w:lang w:eastAsia="en-US"/>
        </w:rPr>
        <w:t>Бейского района</w:t>
      </w:r>
      <w:r w:rsidR="00E7262B">
        <w:rPr>
          <w:rFonts w:eastAsia="Calibri"/>
          <w:sz w:val="26"/>
          <w:szCs w:val="26"/>
          <w:lang w:eastAsia="en-US"/>
        </w:rPr>
        <w:t xml:space="preserve"> Республики Хакасия</w:t>
      </w:r>
      <w:r w:rsidRPr="0010306E">
        <w:rPr>
          <w:rFonts w:eastAsia="Calibri"/>
          <w:sz w:val="26"/>
          <w:szCs w:val="26"/>
          <w:lang w:eastAsia="en-US"/>
        </w:rPr>
        <w:t xml:space="preserve"> (далее – муниципальный район) за счет </w:t>
      </w:r>
      <w:r w:rsidRPr="0010306E">
        <w:rPr>
          <w:rFonts w:eastAsia="Calibri"/>
          <w:sz w:val="26"/>
          <w:szCs w:val="26"/>
          <w:lang w:eastAsia="en-US"/>
        </w:rPr>
        <w:lastRenderedPageBreak/>
        <w:t>субвенций из республиканского бюджета Республики Хакасия на осуществление органами местного самоуправления поселения отдельных государственных полномочий по</w:t>
      </w:r>
      <w:r w:rsidRPr="0010306E">
        <w:rPr>
          <w:rFonts w:eastAsia="Calibri"/>
          <w:bCs/>
          <w:sz w:val="26"/>
          <w:szCs w:val="26"/>
          <w:lang w:eastAsia="en-US"/>
        </w:rPr>
        <w:t xml:space="preserve"> выплате компенсации расходов на оплату коммунальных услуг</w:t>
      </w:r>
      <w:r w:rsidRPr="0010306E">
        <w:rPr>
          <w:rFonts w:eastAsia="Calibri"/>
          <w:sz w:val="26"/>
          <w:szCs w:val="26"/>
          <w:lang w:eastAsia="en-US"/>
        </w:rPr>
        <w:t xml:space="preserve"> работникам муниципальных организаций культуры,</w:t>
      </w:r>
      <w:r w:rsidRPr="0010306E">
        <w:rPr>
          <w:rFonts w:eastAsia="Calibri"/>
          <w:bCs/>
          <w:sz w:val="26"/>
          <w:szCs w:val="26"/>
          <w:lang w:eastAsia="en-US"/>
        </w:rPr>
        <w:t xml:space="preserve"> работающим и проживающим в сельских населенных пунктах, поселках городского типа (далее – отдельные государственные полномочия), рассчитывается по следующей формуле:</w:t>
      </w:r>
    </w:p>
    <w:p w:rsidR="003D357B" w:rsidRPr="0010306E" w:rsidRDefault="003D357B" w:rsidP="003D357B">
      <w:pPr>
        <w:autoSpaceDE w:val="0"/>
        <w:autoSpaceDN w:val="0"/>
        <w:adjustRightInd w:val="0"/>
        <w:ind w:firstLine="708"/>
        <w:jc w:val="both"/>
        <w:rPr>
          <w:rFonts w:eastAsia="Calibri"/>
          <w:bCs/>
          <w:sz w:val="26"/>
          <w:szCs w:val="26"/>
          <w:lang w:val="en-US" w:eastAsia="en-US"/>
        </w:rPr>
      </w:pPr>
      <w:r w:rsidRPr="0010306E">
        <w:rPr>
          <w:rFonts w:eastAsia="Calibri"/>
          <w:bCs/>
          <w:sz w:val="26"/>
          <w:szCs w:val="26"/>
          <w:lang w:eastAsia="en-US"/>
        </w:rPr>
        <w:t xml:space="preserve">                                                   </w:t>
      </w:r>
      <w:r>
        <w:rPr>
          <w:rFonts w:eastAsia="Calibri"/>
          <w:bCs/>
          <w:sz w:val="26"/>
          <w:szCs w:val="26"/>
          <w:lang w:eastAsia="en-US"/>
        </w:rPr>
        <w:t xml:space="preserve">      </w:t>
      </w:r>
      <w:r w:rsidRPr="0010306E">
        <w:rPr>
          <w:rFonts w:eastAsia="Calibri"/>
          <w:bCs/>
          <w:sz w:val="26"/>
          <w:szCs w:val="26"/>
          <w:lang w:val="en-US" w:eastAsia="en-US"/>
        </w:rPr>
        <w:t>n</w:t>
      </w:r>
    </w:p>
    <w:p w:rsidR="003D357B" w:rsidRPr="0010306E" w:rsidRDefault="003D357B" w:rsidP="003D357B">
      <w:pPr>
        <w:autoSpaceDE w:val="0"/>
        <w:autoSpaceDN w:val="0"/>
        <w:adjustRightInd w:val="0"/>
        <w:jc w:val="center"/>
        <w:rPr>
          <w:rFonts w:eastAsia="Calibri"/>
          <w:sz w:val="26"/>
          <w:szCs w:val="26"/>
          <w:lang w:val="en-US" w:eastAsia="en-US"/>
        </w:rPr>
      </w:pPr>
      <w:r w:rsidRPr="0010306E">
        <w:rPr>
          <w:rFonts w:eastAsia="Calibri"/>
          <w:sz w:val="26"/>
          <w:szCs w:val="26"/>
          <w:lang w:val="en-US" w:eastAsia="en-US"/>
        </w:rPr>
        <w:t xml:space="preserve">Sig = SUM Sg, </w:t>
      </w:r>
      <w:r w:rsidRPr="0010306E">
        <w:rPr>
          <w:rFonts w:eastAsia="Calibri"/>
          <w:sz w:val="26"/>
          <w:szCs w:val="26"/>
          <w:lang w:eastAsia="en-US"/>
        </w:rPr>
        <w:t>где</w:t>
      </w:r>
      <w:r w:rsidRPr="0010306E">
        <w:rPr>
          <w:rFonts w:eastAsia="Calibri"/>
          <w:sz w:val="26"/>
          <w:szCs w:val="26"/>
          <w:lang w:val="en-US" w:eastAsia="en-US"/>
        </w:rPr>
        <w:t>:</w:t>
      </w:r>
    </w:p>
    <w:p w:rsidR="003D357B" w:rsidRPr="0010306E" w:rsidRDefault="003D357B" w:rsidP="003D357B">
      <w:pPr>
        <w:autoSpaceDE w:val="0"/>
        <w:autoSpaceDN w:val="0"/>
        <w:adjustRightInd w:val="0"/>
        <w:ind w:firstLine="708"/>
        <w:jc w:val="both"/>
        <w:rPr>
          <w:rFonts w:eastAsia="Calibri"/>
          <w:bCs/>
          <w:sz w:val="26"/>
          <w:szCs w:val="26"/>
          <w:lang w:eastAsia="en-US"/>
        </w:rPr>
      </w:pPr>
      <w:r w:rsidRPr="0010306E">
        <w:rPr>
          <w:rFonts w:eastAsia="Calibri"/>
          <w:bCs/>
          <w:sz w:val="26"/>
          <w:szCs w:val="26"/>
          <w:lang w:val="en-US" w:eastAsia="en-US"/>
        </w:rPr>
        <w:t xml:space="preserve">                                               </w:t>
      </w:r>
      <w:r w:rsidRPr="003D357B">
        <w:rPr>
          <w:rFonts w:eastAsia="Calibri"/>
          <w:bCs/>
          <w:sz w:val="26"/>
          <w:szCs w:val="26"/>
          <w:lang w:val="en-US" w:eastAsia="en-US"/>
        </w:rPr>
        <w:t xml:space="preserve">      </w:t>
      </w:r>
      <w:r w:rsidRPr="0010306E">
        <w:rPr>
          <w:rFonts w:eastAsia="Calibri"/>
          <w:bCs/>
          <w:sz w:val="26"/>
          <w:szCs w:val="26"/>
          <w:lang w:val="en-US" w:eastAsia="en-US"/>
        </w:rPr>
        <w:t xml:space="preserve">   g</w:t>
      </w:r>
      <w:r w:rsidRPr="0010306E">
        <w:rPr>
          <w:rFonts w:eastAsia="Calibri"/>
          <w:bCs/>
          <w:sz w:val="26"/>
          <w:szCs w:val="26"/>
          <w:lang w:eastAsia="en-US"/>
        </w:rPr>
        <w:t>=1</w:t>
      </w:r>
    </w:p>
    <w:p w:rsidR="003D357B" w:rsidRPr="0010306E" w:rsidRDefault="003D357B" w:rsidP="003D357B">
      <w:pPr>
        <w:autoSpaceDE w:val="0"/>
        <w:autoSpaceDN w:val="0"/>
        <w:adjustRightInd w:val="0"/>
        <w:ind w:firstLine="708"/>
        <w:jc w:val="both"/>
        <w:rPr>
          <w:rFonts w:eastAsia="Calibri"/>
          <w:bCs/>
          <w:sz w:val="26"/>
          <w:szCs w:val="26"/>
          <w:lang w:eastAsia="en-US"/>
        </w:rPr>
      </w:pPr>
    </w:p>
    <w:p w:rsidR="003D357B" w:rsidRPr="0010306E" w:rsidRDefault="003D357B" w:rsidP="003D357B">
      <w:pPr>
        <w:autoSpaceDE w:val="0"/>
        <w:autoSpaceDN w:val="0"/>
        <w:adjustRightInd w:val="0"/>
        <w:ind w:firstLine="567"/>
        <w:jc w:val="both"/>
        <w:rPr>
          <w:rFonts w:eastAsia="Calibri"/>
          <w:sz w:val="26"/>
          <w:szCs w:val="26"/>
          <w:lang w:eastAsia="en-US"/>
        </w:rPr>
      </w:pPr>
      <w:r w:rsidRPr="0010306E">
        <w:rPr>
          <w:rFonts w:eastAsia="Calibri"/>
          <w:sz w:val="26"/>
          <w:szCs w:val="26"/>
          <w:lang w:val="en-US" w:eastAsia="en-US"/>
        </w:rPr>
        <w:t>Sig</w:t>
      </w:r>
      <w:r w:rsidRPr="0010306E">
        <w:rPr>
          <w:rFonts w:eastAsia="Calibri"/>
          <w:sz w:val="26"/>
          <w:szCs w:val="26"/>
          <w:lang w:eastAsia="en-US"/>
        </w:rPr>
        <w:t xml:space="preserve"> – общий объем субвенций бюджетам поселений, входящих в состав  </w:t>
      </w:r>
      <w:r w:rsidRPr="0010306E">
        <w:rPr>
          <w:rFonts w:eastAsia="Calibri"/>
          <w:sz w:val="26"/>
          <w:szCs w:val="26"/>
          <w:lang w:val="en-US" w:eastAsia="en-US"/>
        </w:rPr>
        <w:t>i</w:t>
      </w:r>
      <w:r w:rsidRPr="0010306E">
        <w:rPr>
          <w:rFonts w:eastAsia="Calibri"/>
          <w:sz w:val="26"/>
          <w:szCs w:val="26"/>
          <w:lang w:eastAsia="en-US"/>
        </w:rPr>
        <w:t>-го муниципального района, за счет средств республиканского бюджета Республики Хакасия на осуществление отдельных государственных полномочий;</w:t>
      </w:r>
    </w:p>
    <w:p w:rsidR="003D357B" w:rsidRPr="0010306E" w:rsidRDefault="003D357B" w:rsidP="003D357B">
      <w:pPr>
        <w:autoSpaceDE w:val="0"/>
        <w:autoSpaceDN w:val="0"/>
        <w:adjustRightInd w:val="0"/>
        <w:ind w:firstLine="567"/>
        <w:jc w:val="both"/>
        <w:rPr>
          <w:rFonts w:eastAsia="Calibri"/>
          <w:sz w:val="26"/>
          <w:szCs w:val="26"/>
          <w:lang w:eastAsia="en-US"/>
        </w:rPr>
      </w:pPr>
      <w:r w:rsidRPr="0010306E">
        <w:rPr>
          <w:rFonts w:eastAsia="Calibri"/>
          <w:sz w:val="26"/>
          <w:szCs w:val="26"/>
          <w:lang w:val="en-US" w:eastAsia="en-US"/>
        </w:rPr>
        <w:t>Sg</w:t>
      </w:r>
      <w:r w:rsidRPr="0010306E">
        <w:rPr>
          <w:rFonts w:eastAsia="Calibri"/>
          <w:sz w:val="26"/>
          <w:szCs w:val="26"/>
          <w:lang w:eastAsia="en-US"/>
        </w:rPr>
        <w:t xml:space="preserve"> – объем субвенций </w:t>
      </w:r>
      <w:r w:rsidRPr="0010306E">
        <w:rPr>
          <w:rFonts w:eastAsia="Calibri"/>
          <w:sz w:val="26"/>
          <w:szCs w:val="26"/>
          <w:lang w:val="en-US" w:eastAsia="en-US"/>
        </w:rPr>
        <w:t>g</w:t>
      </w:r>
      <w:r w:rsidRPr="0010306E">
        <w:rPr>
          <w:rFonts w:eastAsia="Calibri"/>
          <w:sz w:val="26"/>
          <w:szCs w:val="26"/>
          <w:lang w:eastAsia="en-US"/>
        </w:rPr>
        <w:t>-му поселению на осуществление отдельных государственных полномочий;</w:t>
      </w:r>
    </w:p>
    <w:p w:rsidR="003D357B" w:rsidRPr="0010306E" w:rsidRDefault="003D357B" w:rsidP="003D357B">
      <w:pPr>
        <w:autoSpaceDE w:val="0"/>
        <w:autoSpaceDN w:val="0"/>
        <w:adjustRightInd w:val="0"/>
        <w:ind w:firstLine="567"/>
        <w:jc w:val="both"/>
        <w:rPr>
          <w:rFonts w:eastAsia="Calibri"/>
          <w:sz w:val="26"/>
          <w:szCs w:val="26"/>
          <w:lang w:eastAsia="en-US"/>
        </w:rPr>
      </w:pPr>
      <w:r w:rsidRPr="0010306E">
        <w:rPr>
          <w:rFonts w:eastAsia="Calibri"/>
          <w:sz w:val="26"/>
          <w:szCs w:val="26"/>
          <w:lang w:val="en-US" w:eastAsia="en-US"/>
        </w:rPr>
        <w:t>n</w:t>
      </w:r>
      <w:r w:rsidRPr="0010306E">
        <w:rPr>
          <w:rFonts w:eastAsia="Calibri"/>
          <w:sz w:val="26"/>
          <w:szCs w:val="26"/>
          <w:lang w:eastAsia="en-US"/>
        </w:rPr>
        <w:t xml:space="preserve"> – количество поселений, входящих в состав </w:t>
      </w:r>
      <w:r w:rsidRPr="0010306E">
        <w:rPr>
          <w:rFonts w:eastAsia="Calibri"/>
          <w:sz w:val="26"/>
          <w:szCs w:val="26"/>
          <w:lang w:val="en-US" w:eastAsia="en-US"/>
        </w:rPr>
        <w:t>i</w:t>
      </w:r>
      <w:r w:rsidRPr="0010306E">
        <w:rPr>
          <w:rFonts w:eastAsia="Calibri"/>
          <w:sz w:val="26"/>
          <w:szCs w:val="26"/>
          <w:lang w:eastAsia="en-US"/>
        </w:rPr>
        <w:t>-го муниципального района, осуществляющих отдельные государственные полномочия.</w:t>
      </w:r>
    </w:p>
    <w:p w:rsidR="003D357B" w:rsidRPr="0010306E" w:rsidRDefault="003D357B" w:rsidP="003D357B">
      <w:pPr>
        <w:autoSpaceDE w:val="0"/>
        <w:autoSpaceDN w:val="0"/>
        <w:adjustRightInd w:val="0"/>
        <w:ind w:firstLine="567"/>
        <w:jc w:val="both"/>
        <w:rPr>
          <w:rFonts w:eastAsia="Calibri"/>
          <w:sz w:val="26"/>
          <w:szCs w:val="26"/>
          <w:lang w:eastAsia="en-US"/>
        </w:rPr>
      </w:pPr>
      <w:r w:rsidRPr="0010306E">
        <w:rPr>
          <w:rFonts w:eastAsia="Calibri"/>
          <w:sz w:val="26"/>
          <w:szCs w:val="26"/>
          <w:lang w:eastAsia="en-US"/>
        </w:rPr>
        <w:t xml:space="preserve">2. Объем субвенций </w:t>
      </w:r>
      <w:r w:rsidRPr="0010306E">
        <w:rPr>
          <w:rFonts w:eastAsia="Calibri"/>
          <w:sz w:val="26"/>
          <w:szCs w:val="26"/>
          <w:lang w:val="en-US" w:eastAsia="en-US"/>
        </w:rPr>
        <w:t>g</w:t>
      </w:r>
      <w:r w:rsidRPr="0010306E">
        <w:rPr>
          <w:rFonts w:eastAsia="Calibri"/>
          <w:sz w:val="26"/>
          <w:szCs w:val="26"/>
          <w:lang w:eastAsia="en-US"/>
        </w:rPr>
        <w:t xml:space="preserve">-му поселению на осуществление  отдельных государственных полномочий рассчитывается по следующей формуле: </w:t>
      </w:r>
    </w:p>
    <w:p w:rsidR="003D357B" w:rsidRPr="0010306E" w:rsidRDefault="003D357B" w:rsidP="003D357B">
      <w:pPr>
        <w:autoSpaceDE w:val="0"/>
        <w:autoSpaceDN w:val="0"/>
        <w:adjustRightInd w:val="0"/>
        <w:ind w:firstLine="708"/>
        <w:jc w:val="both"/>
        <w:rPr>
          <w:rFonts w:eastAsia="Calibri"/>
          <w:sz w:val="26"/>
          <w:szCs w:val="26"/>
          <w:lang w:eastAsia="en-US"/>
        </w:rPr>
      </w:pPr>
    </w:p>
    <w:p w:rsidR="003D357B" w:rsidRPr="0010306E" w:rsidRDefault="003D357B" w:rsidP="003D357B">
      <w:pPr>
        <w:autoSpaceDE w:val="0"/>
        <w:autoSpaceDN w:val="0"/>
        <w:adjustRightInd w:val="0"/>
        <w:jc w:val="center"/>
        <w:rPr>
          <w:rFonts w:eastAsia="Calibri"/>
          <w:sz w:val="26"/>
          <w:szCs w:val="26"/>
          <w:lang w:eastAsia="en-US"/>
        </w:rPr>
      </w:pPr>
      <w:r w:rsidRPr="0010306E">
        <w:rPr>
          <w:rFonts w:eastAsia="Calibri"/>
          <w:sz w:val="26"/>
          <w:szCs w:val="26"/>
          <w:lang w:val="en-US" w:eastAsia="en-US"/>
        </w:rPr>
        <w:t>Sg</w:t>
      </w:r>
      <w:r w:rsidRPr="0010306E">
        <w:rPr>
          <w:rFonts w:eastAsia="Calibri"/>
          <w:sz w:val="26"/>
          <w:szCs w:val="26"/>
          <w:lang w:eastAsia="en-US"/>
        </w:rPr>
        <w:t xml:space="preserve"> = Ккоц</w:t>
      </w:r>
      <w:r w:rsidRPr="0010306E">
        <w:rPr>
          <w:rFonts w:eastAsia="Calibri"/>
          <w:sz w:val="26"/>
          <w:szCs w:val="26"/>
          <w:lang w:val="en-US" w:eastAsia="en-US"/>
        </w:rPr>
        <w:t>g</w:t>
      </w:r>
      <w:r w:rsidRPr="0010306E">
        <w:rPr>
          <w:rFonts w:eastAsia="Calibri"/>
          <w:sz w:val="26"/>
          <w:szCs w:val="26"/>
          <w:lang w:eastAsia="en-US"/>
        </w:rPr>
        <w:t xml:space="preserve"> </w:t>
      </w:r>
      <w:r w:rsidRPr="0010306E">
        <w:rPr>
          <w:rFonts w:eastAsia="Calibri"/>
          <w:sz w:val="26"/>
          <w:szCs w:val="26"/>
          <w:lang w:val="en-US" w:eastAsia="en-US"/>
        </w:rPr>
        <w:t>x</w:t>
      </w:r>
      <w:r w:rsidRPr="0010306E">
        <w:rPr>
          <w:rFonts w:eastAsia="Calibri"/>
          <w:sz w:val="26"/>
          <w:szCs w:val="26"/>
          <w:lang w:eastAsia="en-US"/>
        </w:rPr>
        <w:t xml:space="preserve"> </w:t>
      </w:r>
      <w:r w:rsidRPr="0010306E">
        <w:rPr>
          <w:rFonts w:eastAsia="Calibri"/>
          <w:sz w:val="26"/>
          <w:szCs w:val="26"/>
          <w:lang w:val="en-US" w:eastAsia="en-US"/>
        </w:rPr>
        <w:t>m</w:t>
      </w:r>
      <w:r w:rsidRPr="0010306E">
        <w:rPr>
          <w:rFonts w:eastAsia="Calibri"/>
          <w:sz w:val="26"/>
          <w:szCs w:val="26"/>
          <w:lang w:eastAsia="en-US"/>
        </w:rPr>
        <w:t>коц</w:t>
      </w:r>
      <w:r w:rsidRPr="0010306E">
        <w:rPr>
          <w:rFonts w:eastAsia="Calibri"/>
          <w:sz w:val="26"/>
          <w:szCs w:val="26"/>
          <w:lang w:val="en-US" w:eastAsia="en-US"/>
        </w:rPr>
        <w:t>g</w:t>
      </w:r>
      <w:r w:rsidRPr="0010306E">
        <w:rPr>
          <w:rFonts w:eastAsia="Calibri"/>
          <w:sz w:val="26"/>
          <w:szCs w:val="26"/>
          <w:lang w:eastAsia="en-US"/>
        </w:rPr>
        <w:t xml:space="preserve"> </w:t>
      </w:r>
      <w:r w:rsidRPr="0010306E">
        <w:rPr>
          <w:rFonts w:eastAsia="Calibri"/>
          <w:sz w:val="26"/>
          <w:szCs w:val="26"/>
          <w:lang w:val="en-US" w:eastAsia="en-US"/>
        </w:rPr>
        <w:t>x</w:t>
      </w:r>
      <w:r w:rsidRPr="0010306E">
        <w:rPr>
          <w:rFonts w:eastAsia="Calibri"/>
          <w:sz w:val="26"/>
          <w:szCs w:val="26"/>
          <w:lang w:eastAsia="en-US"/>
        </w:rPr>
        <w:t xml:space="preserve"> 12 + Ккот</w:t>
      </w:r>
      <w:r w:rsidRPr="0010306E">
        <w:rPr>
          <w:rFonts w:eastAsia="Calibri"/>
          <w:sz w:val="26"/>
          <w:szCs w:val="26"/>
          <w:lang w:val="en-US" w:eastAsia="en-US"/>
        </w:rPr>
        <w:t>g</w:t>
      </w:r>
      <w:r w:rsidRPr="0010306E">
        <w:rPr>
          <w:rFonts w:eastAsia="Calibri"/>
          <w:sz w:val="26"/>
          <w:szCs w:val="26"/>
          <w:lang w:eastAsia="en-US"/>
        </w:rPr>
        <w:t xml:space="preserve"> </w:t>
      </w:r>
      <w:r w:rsidRPr="0010306E">
        <w:rPr>
          <w:rFonts w:eastAsia="Calibri"/>
          <w:sz w:val="26"/>
          <w:szCs w:val="26"/>
          <w:lang w:val="en-US" w:eastAsia="en-US"/>
        </w:rPr>
        <w:t>x</w:t>
      </w:r>
      <w:r w:rsidRPr="0010306E">
        <w:rPr>
          <w:rFonts w:eastAsia="Calibri"/>
          <w:sz w:val="26"/>
          <w:szCs w:val="26"/>
          <w:lang w:eastAsia="en-US"/>
        </w:rPr>
        <w:t xml:space="preserve"> </w:t>
      </w:r>
      <w:r w:rsidRPr="0010306E">
        <w:rPr>
          <w:rFonts w:eastAsia="Calibri"/>
          <w:sz w:val="26"/>
          <w:szCs w:val="26"/>
          <w:lang w:val="en-US" w:eastAsia="en-US"/>
        </w:rPr>
        <w:t>m</w:t>
      </w:r>
      <w:r w:rsidRPr="0010306E">
        <w:rPr>
          <w:rFonts w:eastAsia="Calibri"/>
          <w:sz w:val="26"/>
          <w:szCs w:val="26"/>
          <w:lang w:eastAsia="en-US"/>
        </w:rPr>
        <w:t>кот</w:t>
      </w:r>
      <w:r w:rsidRPr="0010306E">
        <w:rPr>
          <w:rFonts w:eastAsia="Calibri"/>
          <w:sz w:val="26"/>
          <w:szCs w:val="26"/>
          <w:lang w:val="en-US" w:eastAsia="en-US"/>
        </w:rPr>
        <w:t>g</w:t>
      </w:r>
      <w:r w:rsidRPr="0010306E">
        <w:rPr>
          <w:rFonts w:eastAsia="Calibri"/>
          <w:sz w:val="26"/>
          <w:szCs w:val="26"/>
          <w:lang w:eastAsia="en-US"/>
        </w:rPr>
        <w:t>, где:</w:t>
      </w:r>
    </w:p>
    <w:p w:rsidR="003D357B" w:rsidRPr="0010306E" w:rsidRDefault="003D357B" w:rsidP="003D357B">
      <w:pPr>
        <w:autoSpaceDE w:val="0"/>
        <w:autoSpaceDN w:val="0"/>
        <w:adjustRightInd w:val="0"/>
        <w:jc w:val="both"/>
        <w:rPr>
          <w:rFonts w:eastAsia="Calibri"/>
          <w:sz w:val="26"/>
          <w:szCs w:val="26"/>
          <w:lang w:eastAsia="en-US"/>
        </w:rPr>
      </w:pPr>
    </w:p>
    <w:p w:rsidR="003D357B" w:rsidRPr="0010306E" w:rsidRDefault="003D357B" w:rsidP="003D357B">
      <w:pPr>
        <w:autoSpaceDE w:val="0"/>
        <w:autoSpaceDN w:val="0"/>
        <w:adjustRightInd w:val="0"/>
        <w:ind w:firstLine="567"/>
        <w:jc w:val="both"/>
        <w:rPr>
          <w:rFonts w:eastAsia="Calibri"/>
          <w:sz w:val="26"/>
          <w:szCs w:val="26"/>
          <w:lang w:eastAsia="en-US"/>
        </w:rPr>
      </w:pPr>
      <w:r w:rsidRPr="0010306E">
        <w:rPr>
          <w:rFonts w:eastAsia="Calibri"/>
          <w:sz w:val="26"/>
          <w:szCs w:val="26"/>
          <w:lang w:eastAsia="en-US"/>
        </w:rPr>
        <w:t>S</w:t>
      </w:r>
      <w:r w:rsidRPr="0010306E">
        <w:rPr>
          <w:rFonts w:eastAsia="Calibri"/>
          <w:sz w:val="26"/>
          <w:szCs w:val="26"/>
          <w:lang w:val="en-US" w:eastAsia="en-US"/>
        </w:rPr>
        <w:t>g</w:t>
      </w:r>
      <w:r w:rsidRPr="0010306E">
        <w:rPr>
          <w:rFonts w:eastAsia="Calibri"/>
          <w:sz w:val="26"/>
          <w:szCs w:val="26"/>
          <w:lang w:eastAsia="en-US"/>
        </w:rPr>
        <w:t xml:space="preserve"> – объем субвенции </w:t>
      </w:r>
      <w:r w:rsidRPr="0010306E">
        <w:rPr>
          <w:rFonts w:eastAsia="Calibri"/>
          <w:sz w:val="26"/>
          <w:szCs w:val="26"/>
          <w:lang w:val="en-US" w:eastAsia="en-US"/>
        </w:rPr>
        <w:t>g</w:t>
      </w:r>
      <w:r w:rsidRPr="0010306E">
        <w:rPr>
          <w:rFonts w:eastAsia="Calibri"/>
          <w:sz w:val="26"/>
          <w:szCs w:val="26"/>
          <w:lang w:eastAsia="en-US"/>
        </w:rPr>
        <w:t>-му поселению;</w:t>
      </w:r>
    </w:p>
    <w:p w:rsidR="003D357B" w:rsidRPr="0010306E" w:rsidRDefault="003D357B" w:rsidP="003D357B">
      <w:pPr>
        <w:autoSpaceDE w:val="0"/>
        <w:autoSpaceDN w:val="0"/>
        <w:adjustRightInd w:val="0"/>
        <w:ind w:firstLine="567"/>
        <w:jc w:val="both"/>
        <w:rPr>
          <w:rFonts w:eastAsia="Calibri"/>
          <w:sz w:val="26"/>
          <w:szCs w:val="26"/>
          <w:lang w:eastAsia="en-US"/>
        </w:rPr>
      </w:pPr>
      <w:r w:rsidRPr="0010306E">
        <w:rPr>
          <w:rFonts w:eastAsia="Calibri"/>
          <w:sz w:val="26"/>
          <w:szCs w:val="26"/>
          <w:lang w:val="en-US" w:eastAsia="en-US"/>
        </w:rPr>
        <w:t>K</w:t>
      </w:r>
      <w:r w:rsidRPr="0010306E">
        <w:rPr>
          <w:rFonts w:eastAsia="Calibri"/>
          <w:sz w:val="26"/>
          <w:szCs w:val="26"/>
          <w:lang w:eastAsia="en-US"/>
        </w:rPr>
        <w:t>коц</w:t>
      </w:r>
      <w:r w:rsidRPr="0010306E">
        <w:rPr>
          <w:rFonts w:eastAsia="Calibri"/>
          <w:sz w:val="26"/>
          <w:szCs w:val="26"/>
          <w:lang w:val="en-US" w:eastAsia="en-US"/>
        </w:rPr>
        <w:t>g</w:t>
      </w:r>
      <w:r w:rsidRPr="0010306E">
        <w:rPr>
          <w:rFonts w:eastAsia="Calibri"/>
          <w:sz w:val="26"/>
          <w:szCs w:val="26"/>
          <w:lang w:eastAsia="en-US"/>
        </w:rPr>
        <w:t xml:space="preserve"> – компенсация расходов </w:t>
      </w:r>
      <w:r w:rsidRPr="0010306E">
        <w:rPr>
          <w:rFonts w:eastAsia="Calibri"/>
          <w:bCs/>
          <w:sz w:val="26"/>
          <w:szCs w:val="26"/>
          <w:lang w:eastAsia="en-US"/>
        </w:rPr>
        <w:t>на оплату коммунальных услуг</w:t>
      </w:r>
      <w:r w:rsidRPr="0010306E">
        <w:rPr>
          <w:rFonts w:eastAsia="Calibri"/>
          <w:sz w:val="26"/>
          <w:szCs w:val="26"/>
          <w:lang w:eastAsia="en-US"/>
        </w:rPr>
        <w:t xml:space="preserve"> работникам муниципальных организаций культуры в </w:t>
      </w:r>
      <w:r w:rsidRPr="0010306E">
        <w:rPr>
          <w:rFonts w:eastAsia="Calibri"/>
          <w:sz w:val="26"/>
          <w:szCs w:val="26"/>
          <w:lang w:val="en-US" w:eastAsia="en-US"/>
        </w:rPr>
        <w:t>g</w:t>
      </w:r>
      <w:r w:rsidRPr="0010306E">
        <w:rPr>
          <w:rFonts w:eastAsia="Calibri"/>
          <w:sz w:val="26"/>
          <w:szCs w:val="26"/>
          <w:lang w:eastAsia="en-US"/>
        </w:rPr>
        <w:t xml:space="preserve">-м поселении, проживающим в домах, имеющих централизованное теплоснабжение, или в домах, отапливаемых посредством электрической энергии, осуществляется в размере, указанном в абзаце третьем части 4 </w:t>
      </w:r>
      <w:hyperlink r:id="rId16" w:history="1">
        <w:r w:rsidRPr="0010306E">
          <w:rPr>
            <w:rFonts w:eastAsia="Calibri"/>
            <w:sz w:val="26"/>
            <w:szCs w:val="26"/>
            <w:lang w:eastAsia="en-US"/>
          </w:rPr>
          <w:t xml:space="preserve">статьи </w:t>
        </w:r>
      </w:hyperlink>
      <w:r w:rsidRPr="0010306E">
        <w:rPr>
          <w:rFonts w:eastAsia="Calibri"/>
          <w:sz w:val="26"/>
          <w:szCs w:val="26"/>
          <w:lang w:eastAsia="en-US"/>
        </w:rPr>
        <w:t>32 Закона Республики Хакасия от     28 июня 2006 года № 30-ЗРХ «О культуре» (далее – Закон Республики Хакасия «О культуре»);</w:t>
      </w:r>
    </w:p>
    <w:p w:rsidR="003D357B" w:rsidRPr="0010306E" w:rsidRDefault="003D357B" w:rsidP="003D357B">
      <w:pPr>
        <w:autoSpaceDE w:val="0"/>
        <w:autoSpaceDN w:val="0"/>
        <w:adjustRightInd w:val="0"/>
        <w:ind w:firstLine="567"/>
        <w:jc w:val="both"/>
        <w:rPr>
          <w:rFonts w:eastAsia="Calibri"/>
          <w:sz w:val="26"/>
          <w:szCs w:val="26"/>
          <w:lang w:eastAsia="en-US"/>
        </w:rPr>
      </w:pPr>
      <w:r w:rsidRPr="0010306E">
        <w:rPr>
          <w:rFonts w:eastAsia="Calibri"/>
          <w:sz w:val="26"/>
          <w:szCs w:val="26"/>
          <w:lang w:val="en-US" w:eastAsia="en-US"/>
        </w:rPr>
        <w:t>m</w:t>
      </w:r>
      <w:r w:rsidRPr="0010306E">
        <w:rPr>
          <w:rFonts w:eastAsia="Calibri"/>
          <w:sz w:val="26"/>
          <w:szCs w:val="26"/>
          <w:lang w:eastAsia="en-US"/>
        </w:rPr>
        <w:t>коц</w:t>
      </w:r>
      <w:r w:rsidRPr="0010306E">
        <w:rPr>
          <w:rFonts w:eastAsia="Calibri"/>
          <w:sz w:val="26"/>
          <w:szCs w:val="26"/>
          <w:lang w:val="en-US" w:eastAsia="en-US"/>
        </w:rPr>
        <w:t>g</w:t>
      </w:r>
      <w:r w:rsidRPr="0010306E">
        <w:rPr>
          <w:rFonts w:eastAsia="Calibri"/>
          <w:sz w:val="26"/>
          <w:szCs w:val="26"/>
          <w:lang w:eastAsia="en-US"/>
        </w:rPr>
        <w:t xml:space="preserve"> – количество работников муниципальных организаций культуры в </w:t>
      </w:r>
      <w:r w:rsidRPr="0010306E">
        <w:rPr>
          <w:rFonts w:eastAsia="Calibri"/>
          <w:sz w:val="26"/>
          <w:szCs w:val="26"/>
          <w:lang w:val="en-US" w:eastAsia="en-US"/>
        </w:rPr>
        <w:t>g</w:t>
      </w:r>
      <w:r w:rsidRPr="0010306E">
        <w:rPr>
          <w:rFonts w:eastAsia="Calibri"/>
          <w:sz w:val="26"/>
          <w:szCs w:val="26"/>
          <w:lang w:eastAsia="en-US"/>
        </w:rPr>
        <w:t xml:space="preserve">-м поселении, проживающих в домах, имеющих централизованное теплоснабжение, или в домах, отапливаемых посредством электрической энергии; </w:t>
      </w:r>
    </w:p>
    <w:p w:rsidR="003D357B" w:rsidRPr="0010306E" w:rsidRDefault="003D357B" w:rsidP="003D357B">
      <w:pPr>
        <w:autoSpaceDE w:val="0"/>
        <w:autoSpaceDN w:val="0"/>
        <w:adjustRightInd w:val="0"/>
        <w:ind w:firstLine="567"/>
        <w:jc w:val="both"/>
        <w:rPr>
          <w:rFonts w:eastAsia="Calibri"/>
          <w:sz w:val="26"/>
          <w:szCs w:val="26"/>
          <w:lang w:eastAsia="en-US"/>
        </w:rPr>
      </w:pPr>
      <w:r w:rsidRPr="0010306E">
        <w:rPr>
          <w:rFonts w:eastAsia="Calibri"/>
          <w:sz w:val="26"/>
          <w:szCs w:val="26"/>
          <w:lang w:val="en-US" w:eastAsia="en-US"/>
        </w:rPr>
        <w:t>K</w:t>
      </w:r>
      <w:r w:rsidRPr="0010306E">
        <w:rPr>
          <w:rFonts w:eastAsia="Calibri"/>
          <w:sz w:val="26"/>
          <w:szCs w:val="26"/>
          <w:lang w:eastAsia="en-US"/>
        </w:rPr>
        <w:t>кот</w:t>
      </w:r>
      <w:r w:rsidRPr="0010306E">
        <w:rPr>
          <w:rFonts w:eastAsia="Calibri"/>
          <w:sz w:val="26"/>
          <w:szCs w:val="26"/>
          <w:lang w:val="en-US" w:eastAsia="en-US"/>
        </w:rPr>
        <w:t>g</w:t>
      </w:r>
      <w:r w:rsidRPr="0010306E">
        <w:rPr>
          <w:rFonts w:eastAsia="Calibri"/>
          <w:sz w:val="26"/>
          <w:szCs w:val="26"/>
          <w:lang w:eastAsia="en-US"/>
        </w:rPr>
        <w:t xml:space="preserve"> – компенсация расходов </w:t>
      </w:r>
      <w:r w:rsidRPr="0010306E">
        <w:rPr>
          <w:rFonts w:eastAsia="Calibri"/>
          <w:bCs/>
          <w:sz w:val="26"/>
          <w:szCs w:val="26"/>
          <w:lang w:eastAsia="en-US"/>
        </w:rPr>
        <w:t>на оплату коммунальных услуг</w:t>
      </w:r>
      <w:r w:rsidRPr="0010306E">
        <w:rPr>
          <w:rFonts w:eastAsia="Calibri"/>
          <w:sz w:val="26"/>
          <w:szCs w:val="26"/>
          <w:lang w:eastAsia="en-US"/>
        </w:rPr>
        <w:t xml:space="preserve"> работникам муниципальных организаций культуры в </w:t>
      </w:r>
      <w:r w:rsidRPr="0010306E">
        <w:rPr>
          <w:rFonts w:eastAsia="Calibri"/>
          <w:sz w:val="26"/>
          <w:szCs w:val="26"/>
          <w:lang w:val="en-US" w:eastAsia="en-US"/>
        </w:rPr>
        <w:t>g</w:t>
      </w:r>
      <w:r w:rsidRPr="0010306E">
        <w:rPr>
          <w:rFonts w:eastAsia="Calibri"/>
          <w:sz w:val="26"/>
          <w:szCs w:val="26"/>
          <w:lang w:eastAsia="en-US"/>
        </w:rPr>
        <w:t xml:space="preserve">-м поселении, проживающим в домах, отапливаемых твердыми видами топлива, осуществляется в размере, указанном в абзаце четвертом части 4 </w:t>
      </w:r>
      <w:hyperlink r:id="rId17" w:history="1">
        <w:r w:rsidRPr="0010306E">
          <w:rPr>
            <w:rFonts w:eastAsia="Calibri"/>
            <w:sz w:val="26"/>
            <w:szCs w:val="26"/>
            <w:lang w:eastAsia="en-US"/>
          </w:rPr>
          <w:t xml:space="preserve">статьи </w:t>
        </w:r>
      </w:hyperlink>
      <w:r w:rsidRPr="0010306E">
        <w:rPr>
          <w:rFonts w:eastAsia="Calibri"/>
          <w:sz w:val="26"/>
          <w:szCs w:val="26"/>
          <w:lang w:eastAsia="en-US"/>
        </w:rPr>
        <w:t>32 Закона Республики Хакасия «О культуре»;</w:t>
      </w:r>
    </w:p>
    <w:p w:rsidR="003D357B" w:rsidRPr="0010306E" w:rsidRDefault="003D357B" w:rsidP="003D357B">
      <w:pPr>
        <w:autoSpaceDE w:val="0"/>
        <w:autoSpaceDN w:val="0"/>
        <w:adjustRightInd w:val="0"/>
        <w:ind w:firstLine="567"/>
        <w:jc w:val="both"/>
        <w:rPr>
          <w:rFonts w:eastAsia="Calibri"/>
          <w:sz w:val="26"/>
          <w:szCs w:val="26"/>
          <w:lang w:eastAsia="en-US"/>
        </w:rPr>
      </w:pPr>
      <w:r w:rsidRPr="0010306E">
        <w:rPr>
          <w:rFonts w:eastAsia="Calibri"/>
          <w:sz w:val="26"/>
          <w:szCs w:val="26"/>
          <w:lang w:val="en-US" w:eastAsia="en-US"/>
        </w:rPr>
        <w:t>m</w:t>
      </w:r>
      <w:r w:rsidRPr="0010306E">
        <w:rPr>
          <w:rFonts w:eastAsia="Calibri"/>
          <w:sz w:val="26"/>
          <w:szCs w:val="26"/>
          <w:lang w:eastAsia="en-US"/>
        </w:rPr>
        <w:t>кот</w:t>
      </w:r>
      <w:r w:rsidRPr="0010306E">
        <w:rPr>
          <w:rFonts w:eastAsia="Calibri"/>
          <w:sz w:val="26"/>
          <w:szCs w:val="26"/>
          <w:lang w:val="en-US" w:eastAsia="en-US"/>
        </w:rPr>
        <w:t>g</w:t>
      </w:r>
      <w:r w:rsidRPr="0010306E">
        <w:rPr>
          <w:rFonts w:eastAsia="Calibri"/>
          <w:sz w:val="26"/>
          <w:szCs w:val="26"/>
          <w:lang w:eastAsia="en-US"/>
        </w:rPr>
        <w:t xml:space="preserve"> – количество работников муниципальных организаций культуры в </w:t>
      </w:r>
      <w:r w:rsidRPr="0010306E">
        <w:rPr>
          <w:rFonts w:eastAsia="Calibri"/>
          <w:sz w:val="26"/>
          <w:szCs w:val="26"/>
          <w:lang w:val="en-US" w:eastAsia="en-US"/>
        </w:rPr>
        <w:t>g</w:t>
      </w:r>
      <w:r w:rsidRPr="0010306E">
        <w:rPr>
          <w:rFonts w:eastAsia="Calibri"/>
          <w:sz w:val="26"/>
          <w:szCs w:val="26"/>
          <w:lang w:eastAsia="en-US"/>
        </w:rPr>
        <w:t xml:space="preserve">-м поселении, проживающих в домах, отапливаемых твердыми видами топлива; </w:t>
      </w:r>
    </w:p>
    <w:p w:rsidR="003D357B" w:rsidRDefault="003D357B" w:rsidP="003D357B">
      <w:pPr>
        <w:tabs>
          <w:tab w:val="left" w:pos="720"/>
        </w:tabs>
        <w:jc w:val="both"/>
        <w:rPr>
          <w:rFonts w:eastAsia="Calibri"/>
          <w:sz w:val="26"/>
          <w:szCs w:val="26"/>
          <w:lang w:eastAsia="en-US"/>
        </w:rPr>
      </w:pPr>
      <w:r w:rsidRPr="0010306E">
        <w:rPr>
          <w:rFonts w:eastAsia="Calibri"/>
          <w:sz w:val="26"/>
          <w:szCs w:val="26"/>
          <w:lang w:eastAsia="en-US"/>
        </w:rPr>
        <w:t>12 – количество месяцев.</w:t>
      </w:r>
    </w:p>
    <w:p w:rsidR="00620EEB" w:rsidRDefault="00BB3212">
      <w:pPr>
        <w:rPr>
          <w:rFonts w:eastAsia="Calibri"/>
          <w:sz w:val="26"/>
          <w:szCs w:val="26"/>
          <w:lang w:eastAsia="en-US"/>
        </w:rPr>
        <w:sectPr w:rsidR="00620EEB" w:rsidSect="00A14657">
          <w:pgSz w:w="16838" w:h="11906" w:orient="landscape"/>
          <w:pgMar w:top="1701" w:right="992" w:bottom="851" w:left="1559" w:header="709" w:footer="709" w:gutter="0"/>
          <w:cols w:space="708"/>
          <w:docGrid w:linePitch="360"/>
        </w:sectPr>
      </w:pPr>
      <w:r>
        <w:rPr>
          <w:rFonts w:eastAsia="Calibri"/>
          <w:sz w:val="26"/>
          <w:szCs w:val="26"/>
          <w:lang w:eastAsia="en-US"/>
        </w:rPr>
        <w:lastRenderedPageBreak/>
        <w:br w:type="page"/>
      </w:r>
    </w:p>
    <w:tbl>
      <w:tblPr>
        <w:tblW w:w="9401" w:type="dxa"/>
        <w:tblLook w:val="01E0" w:firstRow="1" w:lastRow="1" w:firstColumn="1" w:lastColumn="1" w:noHBand="0" w:noVBand="0"/>
      </w:tblPr>
      <w:tblGrid>
        <w:gridCol w:w="6062"/>
        <w:gridCol w:w="3339"/>
      </w:tblGrid>
      <w:tr w:rsidR="00286EFE" w:rsidRPr="00257CED" w:rsidTr="00836F58">
        <w:trPr>
          <w:trHeight w:val="1245"/>
        </w:trPr>
        <w:tc>
          <w:tcPr>
            <w:tcW w:w="6062" w:type="dxa"/>
          </w:tcPr>
          <w:p w:rsidR="00286EFE" w:rsidRPr="00257CED" w:rsidRDefault="00286EFE" w:rsidP="00836F58">
            <w:pPr>
              <w:jc w:val="both"/>
              <w:rPr>
                <w:sz w:val="26"/>
                <w:szCs w:val="26"/>
              </w:rPr>
            </w:pPr>
            <w:r>
              <w:rPr>
                <w:sz w:val="26"/>
                <w:szCs w:val="26"/>
              </w:rPr>
              <w:lastRenderedPageBreak/>
              <w:t xml:space="preserve">  </w:t>
            </w:r>
          </w:p>
        </w:tc>
        <w:tc>
          <w:tcPr>
            <w:tcW w:w="3339" w:type="dxa"/>
          </w:tcPr>
          <w:p w:rsidR="00286EFE" w:rsidRPr="00257CED" w:rsidRDefault="00286EFE" w:rsidP="00836F58">
            <w:pPr>
              <w:rPr>
                <w:sz w:val="26"/>
                <w:szCs w:val="26"/>
              </w:rPr>
            </w:pPr>
            <w:r>
              <w:rPr>
                <w:sz w:val="26"/>
                <w:szCs w:val="26"/>
              </w:rPr>
              <w:t>Приложение № 8</w:t>
            </w:r>
          </w:p>
          <w:p w:rsidR="00286EFE" w:rsidRPr="00257CED" w:rsidRDefault="00286EFE" w:rsidP="00836F58">
            <w:pPr>
              <w:ind w:left="-397" w:firstLine="8"/>
              <w:rPr>
                <w:sz w:val="26"/>
                <w:szCs w:val="26"/>
              </w:rPr>
            </w:pPr>
            <w:r w:rsidRPr="00257CED">
              <w:rPr>
                <w:sz w:val="26"/>
                <w:szCs w:val="26"/>
              </w:rPr>
              <w:t xml:space="preserve">к </w:t>
            </w:r>
            <w:r>
              <w:rPr>
                <w:sz w:val="26"/>
                <w:szCs w:val="26"/>
              </w:rPr>
              <w:t xml:space="preserve"> </w:t>
            </w:r>
            <w:r w:rsidRPr="00257CED">
              <w:rPr>
                <w:sz w:val="26"/>
                <w:szCs w:val="26"/>
              </w:rPr>
              <w:t xml:space="preserve">муниципальной </w:t>
            </w:r>
            <w:r>
              <w:rPr>
                <w:sz w:val="26"/>
                <w:szCs w:val="26"/>
              </w:rPr>
              <w:t>программы</w:t>
            </w:r>
          </w:p>
          <w:p w:rsidR="00286EFE" w:rsidRDefault="00286EFE" w:rsidP="00836F58">
            <w:pPr>
              <w:ind w:left="-109"/>
              <w:rPr>
                <w:sz w:val="26"/>
                <w:szCs w:val="26"/>
              </w:rPr>
            </w:pPr>
            <w:r w:rsidRPr="00257CED">
              <w:rPr>
                <w:sz w:val="26"/>
                <w:szCs w:val="26"/>
              </w:rPr>
              <w:t>«Социальная поддержк</w:t>
            </w:r>
            <w:r>
              <w:rPr>
                <w:sz w:val="26"/>
                <w:szCs w:val="26"/>
              </w:rPr>
              <w:t xml:space="preserve">а граждан Бейского муниципального района Республики Хакасия на </w:t>
            </w:r>
          </w:p>
          <w:p w:rsidR="00286EFE" w:rsidRDefault="00286EFE" w:rsidP="00836F58">
            <w:pPr>
              <w:ind w:left="-109"/>
              <w:rPr>
                <w:sz w:val="26"/>
                <w:szCs w:val="26"/>
              </w:rPr>
            </w:pPr>
            <w:r>
              <w:rPr>
                <w:sz w:val="26"/>
                <w:szCs w:val="26"/>
              </w:rPr>
              <w:t>2026 – 2031</w:t>
            </w:r>
            <w:r w:rsidRPr="00257CED">
              <w:rPr>
                <w:sz w:val="26"/>
                <w:szCs w:val="26"/>
              </w:rPr>
              <w:t xml:space="preserve"> годы»</w:t>
            </w:r>
          </w:p>
          <w:p w:rsidR="00286EFE" w:rsidRDefault="00286EFE" w:rsidP="00836F58">
            <w:pPr>
              <w:ind w:left="-109"/>
              <w:rPr>
                <w:sz w:val="26"/>
                <w:szCs w:val="26"/>
              </w:rPr>
            </w:pPr>
          </w:p>
          <w:p w:rsidR="00286EFE" w:rsidRPr="00257CED" w:rsidRDefault="00286EFE" w:rsidP="00836F58">
            <w:pPr>
              <w:ind w:left="-109"/>
              <w:rPr>
                <w:sz w:val="26"/>
                <w:szCs w:val="26"/>
              </w:rPr>
            </w:pPr>
          </w:p>
        </w:tc>
      </w:tr>
    </w:tbl>
    <w:p w:rsidR="00286EFE" w:rsidRPr="007F2DCD" w:rsidRDefault="00286EFE" w:rsidP="00286EFE">
      <w:pPr>
        <w:pStyle w:val="a5"/>
        <w:tabs>
          <w:tab w:val="left" w:pos="0"/>
        </w:tabs>
        <w:jc w:val="center"/>
        <w:rPr>
          <w:b/>
          <w:sz w:val="26"/>
          <w:szCs w:val="26"/>
        </w:rPr>
      </w:pPr>
      <w:r w:rsidRPr="007F2DCD">
        <w:rPr>
          <w:b/>
          <w:sz w:val="26"/>
          <w:szCs w:val="26"/>
        </w:rPr>
        <w:t>Муниципальная подпрограмма</w:t>
      </w:r>
    </w:p>
    <w:p w:rsidR="00286EFE" w:rsidRPr="007F2DCD" w:rsidRDefault="00286EFE" w:rsidP="00286EFE">
      <w:pPr>
        <w:jc w:val="center"/>
        <w:rPr>
          <w:sz w:val="26"/>
          <w:szCs w:val="26"/>
        </w:rPr>
      </w:pPr>
      <w:r>
        <w:rPr>
          <w:sz w:val="26"/>
          <w:szCs w:val="26"/>
        </w:rPr>
        <w:t xml:space="preserve"> </w:t>
      </w:r>
      <w:r w:rsidRPr="007F2DCD">
        <w:rPr>
          <w:sz w:val="26"/>
          <w:szCs w:val="26"/>
        </w:rPr>
        <w:t>«Финансовая поддержка социально ориентированных некоммерческих организаций Бейского муниципального района Республики Хакасия на 2026-2031 годы»</w:t>
      </w:r>
    </w:p>
    <w:p w:rsidR="00286EFE" w:rsidRPr="00CE4B57" w:rsidRDefault="00286EFE" w:rsidP="00286EFE">
      <w:pPr>
        <w:jc w:val="center"/>
        <w:rPr>
          <w:b/>
          <w:sz w:val="26"/>
          <w:szCs w:val="26"/>
        </w:rPr>
      </w:pPr>
    </w:p>
    <w:p w:rsidR="00286EFE" w:rsidRPr="00CE4B57" w:rsidRDefault="00286EFE" w:rsidP="00286EFE">
      <w:pPr>
        <w:jc w:val="center"/>
        <w:rPr>
          <w:b/>
          <w:sz w:val="26"/>
          <w:szCs w:val="26"/>
          <w:lang w:bidi="ru-RU"/>
        </w:rPr>
      </w:pPr>
      <w:r w:rsidRPr="00CE4B57">
        <w:rPr>
          <w:b/>
          <w:sz w:val="26"/>
          <w:szCs w:val="26"/>
          <w:lang w:bidi="ru-RU"/>
        </w:rPr>
        <w:t>1. Паспорт подпрограммы</w:t>
      </w:r>
    </w:p>
    <w:tbl>
      <w:tblPr>
        <w:tblOverlap w:val="never"/>
        <w:tblW w:w="9797" w:type="dxa"/>
        <w:jc w:val="center"/>
        <w:tblLayout w:type="fixed"/>
        <w:tblCellMar>
          <w:left w:w="10" w:type="dxa"/>
          <w:right w:w="10" w:type="dxa"/>
        </w:tblCellMar>
        <w:tblLook w:val="0000" w:firstRow="0" w:lastRow="0" w:firstColumn="0" w:lastColumn="0" w:noHBand="0" w:noVBand="0"/>
      </w:tblPr>
      <w:tblGrid>
        <w:gridCol w:w="4191"/>
        <w:gridCol w:w="5606"/>
      </w:tblGrid>
      <w:tr w:rsidR="00BB3212" w:rsidRPr="00D72C33" w:rsidTr="00BB3212">
        <w:trPr>
          <w:jc w:val="center"/>
        </w:trPr>
        <w:tc>
          <w:tcPr>
            <w:tcW w:w="4191" w:type="dxa"/>
            <w:tcBorders>
              <w:top w:val="single" w:sz="4" w:space="0" w:color="auto"/>
              <w:left w:val="single" w:sz="4" w:space="0" w:color="auto"/>
            </w:tcBorders>
            <w:shd w:val="clear" w:color="auto" w:fill="FFFFFF"/>
            <w:vAlign w:val="center"/>
          </w:tcPr>
          <w:p w:rsidR="00BB3212" w:rsidRPr="00D72C33" w:rsidRDefault="00BB3212" w:rsidP="00286EFE">
            <w:pPr>
              <w:rPr>
                <w:sz w:val="26"/>
                <w:szCs w:val="26"/>
                <w:lang w:bidi="ru-RU"/>
              </w:rPr>
            </w:pPr>
            <w:r w:rsidRPr="00D72C33">
              <w:rPr>
                <w:sz w:val="26"/>
                <w:szCs w:val="26"/>
                <w:lang w:bidi="ru-RU"/>
              </w:rPr>
              <w:t xml:space="preserve">Соисполнители </w:t>
            </w:r>
            <w:r>
              <w:rPr>
                <w:sz w:val="26"/>
                <w:szCs w:val="26"/>
                <w:lang w:bidi="ru-RU"/>
              </w:rPr>
              <w:t>под</w:t>
            </w:r>
            <w:r w:rsidRPr="00D72C33">
              <w:rPr>
                <w:sz w:val="26"/>
                <w:szCs w:val="26"/>
                <w:lang w:bidi="ru-RU"/>
              </w:rPr>
              <w:t>программы</w:t>
            </w:r>
          </w:p>
        </w:tc>
        <w:tc>
          <w:tcPr>
            <w:tcW w:w="5606" w:type="dxa"/>
            <w:tcBorders>
              <w:top w:val="single" w:sz="4" w:space="0" w:color="auto"/>
              <w:left w:val="single" w:sz="4" w:space="0" w:color="auto"/>
              <w:right w:val="single" w:sz="4" w:space="0" w:color="auto"/>
            </w:tcBorders>
            <w:shd w:val="clear" w:color="auto" w:fill="FFFFFF"/>
            <w:vAlign w:val="center"/>
          </w:tcPr>
          <w:p w:rsidR="00BB3212" w:rsidRPr="00D72C33" w:rsidRDefault="00286EFE" w:rsidP="00DB30A0">
            <w:pPr>
              <w:rPr>
                <w:sz w:val="26"/>
                <w:szCs w:val="26"/>
                <w:lang w:bidi="ru-RU"/>
              </w:rPr>
            </w:pPr>
            <w:r>
              <w:rPr>
                <w:sz w:val="26"/>
                <w:szCs w:val="26"/>
                <w:lang w:bidi="ru-RU"/>
              </w:rPr>
              <w:t>Заместитель главы администрации по экономике и финансам Барановская И.В.</w:t>
            </w:r>
          </w:p>
        </w:tc>
      </w:tr>
      <w:tr w:rsidR="00BB3212" w:rsidRPr="00D72C33" w:rsidTr="00BB3212">
        <w:trPr>
          <w:jc w:val="center"/>
        </w:trPr>
        <w:tc>
          <w:tcPr>
            <w:tcW w:w="4191" w:type="dxa"/>
            <w:tcBorders>
              <w:top w:val="single" w:sz="4" w:space="0" w:color="auto"/>
              <w:left w:val="single" w:sz="4" w:space="0" w:color="auto"/>
            </w:tcBorders>
            <w:shd w:val="clear" w:color="auto" w:fill="FFFFFF"/>
            <w:vAlign w:val="center"/>
          </w:tcPr>
          <w:p w:rsidR="00BB3212" w:rsidRPr="00D72C33" w:rsidRDefault="00BB3212" w:rsidP="00BB3212">
            <w:pPr>
              <w:rPr>
                <w:sz w:val="26"/>
                <w:szCs w:val="26"/>
                <w:lang w:bidi="ru-RU"/>
              </w:rPr>
            </w:pPr>
            <w:r w:rsidRPr="00D72C33">
              <w:rPr>
                <w:sz w:val="26"/>
                <w:szCs w:val="26"/>
                <w:lang w:bidi="ru-RU"/>
              </w:rPr>
              <w:t xml:space="preserve">Исполнители (Участники) </w:t>
            </w:r>
          </w:p>
          <w:p w:rsidR="00BB3212" w:rsidRPr="00D72C33" w:rsidRDefault="00BB3212" w:rsidP="00BB3212">
            <w:pPr>
              <w:rPr>
                <w:sz w:val="26"/>
                <w:szCs w:val="26"/>
                <w:lang w:bidi="ru-RU"/>
              </w:rPr>
            </w:pPr>
            <w:r>
              <w:rPr>
                <w:sz w:val="26"/>
                <w:szCs w:val="26"/>
                <w:lang w:bidi="ru-RU"/>
              </w:rPr>
              <w:t>под</w:t>
            </w:r>
            <w:r w:rsidRPr="00D72C33">
              <w:rPr>
                <w:sz w:val="26"/>
                <w:szCs w:val="26"/>
                <w:lang w:bidi="ru-RU"/>
              </w:rPr>
              <w:t>программы</w:t>
            </w:r>
          </w:p>
        </w:tc>
        <w:tc>
          <w:tcPr>
            <w:tcW w:w="5606" w:type="dxa"/>
            <w:tcBorders>
              <w:top w:val="single" w:sz="4" w:space="0" w:color="auto"/>
              <w:left w:val="single" w:sz="4" w:space="0" w:color="auto"/>
              <w:right w:val="single" w:sz="4" w:space="0" w:color="auto"/>
            </w:tcBorders>
            <w:shd w:val="clear" w:color="auto" w:fill="FFFFFF"/>
          </w:tcPr>
          <w:p w:rsidR="00BB3212" w:rsidRPr="008B4D94" w:rsidRDefault="00286EFE" w:rsidP="00BB3212">
            <w:pPr>
              <w:pStyle w:val="ConsPlusCell"/>
              <w:widowControl/>
              <w:rPr>
                <w:rFonts w:ascii="Times New Roman" w:hAnsi="Times New Roman" w:cs="Times New Roman"/>
                <w:sz w:val="26"/>
                <w:szCs w:val="26"/>
              </w:rPr>
            </w:pPr>
            <w:r>
              <w:rPr>
                <w:rFonts w:ascii="Times New Roman" w:hAnsi="Times New Roman" w:cs="Times New Roman"/>
                <w:sz w:val="26"/>
                <w:szCs w:val="26"/>
              </w:rPr>
              <w:t>Начальник экономического отдела администрации Бейского района Золотухина О.В.</w:t>
            </w:r>
          </w:p>
        </w:tc>
      </w:tr>
      <w:tr w:rsidR="00BB3212" w:rsidRPr="00D72C33" w:rsidTr="00BB3212">
        <w:trPr>
          <w:jc w:val="center"/>
        </w:trPr>
        <w:tc>
          <w:tcPr>
            <w:tcW w:w="4191" w:type="dxa"/>
            <w:tcBorders>
              <w:top w:val="single" w:sz="4" w:space="0" w:color="auto"/>
              <w:left w:val="single" w:sz="4" w:space="0" w:color="auto"/>
            </w:tcBorders>
            <w:shd w:val="clear" w:color="auto" w:fill="FFFFFF"/>
            <w:vAlign w:val="center"/>
          </w:tcPr>
          <w:p w:rsidR="00BB3212" w:rsidRPr="00D72C33" w:rsidRDefault="00BB3212" w:rsidP="00286EFE">
            <w:pPr>
              <w:rPr>
                <w:sz w:val="26"/>
                <w:szCs w:val="26"/>
                <w:lang w:bidi="ru-RU"/>
              </w:rPr>
            </w:pPr>
            <w:r w:rsidRPr="00D72C33">
              <w:rPr>
                <w:sz w:val="26"/>
                <w:szCs w:val="26"/>
                <w:lang w:bidi="ru-RU"/>
              </w:rPr>
              <w:t xml:space="preserve">Цель </w:t>
            </w:r>
            <w:r>
              <w:rPr>
                <w:sz w:val="26"/>
                <w:szCs w:val="26"/>
                <w:lang w:bidi="ru-RU"/>
              </w:rPr>
              <w:t>под</w:t>
            </w:r>
            <w:r w:rsidRPr="00D72C33">
              <w:rPr>
                <w:sz w:val="26"/>
                <w:szCs w:val="26"/>
                <w:lang w:bidi="ru-RU"/>
              </w:rPr>
              <w:t>программы</w:t>
            </w:r>
          </w:p>
        </w:tc>
        <w:tc>
          <w:tcPr>
            <w:tcW w:w="5606" w:type="dxa"/>
            <w:tcBorders>
              <w:top w:val="single" w:sz="4" w:space="0" w:color="auto"/>
              <w:left w:val="single" w:sz="4" w:space="0" w:color="auto"/>
              <w:right w:val="single" w:sz="4" w:space="0" w:color="auto"/>
            </w:tcBorders>
            <w:shd w:val="clear" w:color="auto" w:fill="FFFFFF"/>
          </w:tcPr>
          <w:p w:rsidR="00BB3212" w:rsidRPr="008B4D94" w:rsidRDefault="00BB3212" w:rsidP="00286EFE">
            <w:pPr>
              <w:pStyle w:val="ConsPlusCell"/>
              <w:widowControl/>
              <w:jc w:val="both"/>
              <w:rPr>
                <w:rFonts w:ascii="Times New Roman" w:hAnsi="Times New Roman" w:cs="Times New Roman"/>
                <w:sz w:val="26"/>
                <w:szCs w:val="26"/>
              </w:rPr>
            </w:pPr>
            <w:r>
              <w:rPr>
                <w:rFonts w:ascii="Times New Roman" w:hAnsi="Times New Roman" w:cs="Times New Roman"/>
                <w:sz w:val="26"/>
                <w:szCs w:val="26"/>
              </w:rPr>
              <w:t>П</w:t>
            </w:r>
            <w:r w:rsidRPr="008B4D94">
              <w:rPr>
                <w:rFonts w:ascii="Times New Roman" w:hAnsi="Times New Roman" w:cs="Times New Roman"/>
                <w:sz w:val="26"/>
                <w:szCs w:val="26"/>
              </w:rPr>
              <w:t>о</w:t>
            </w:r>
            <w:bookmarkStart w:id="0" w:name="_GoBack"/>
            <w:bookmarkEnd w:id="0"/>
            <w:r w:rsidRPr="008B4D94">
              <w:rPr>
                <w:rFonts w:ascii="Times New Roman" w:hAnsi="Times New Roman" w:cs="Times New Roman"/>
                <w:sz w:val="26"/>
                <w:szCs w:val="26"/>
              </w:rPr>
              <w:t xml:space="preserve">вышение активности гражданского общества в решении социально значимых проблем населения </w:t>
            </w:r>
            <w:r>
              <w:rPr>
                <w:rFonts w:ascii="Times New Roman" w:hAnsi="Times New Roman" w:cs="Times New Roman"/>
                <w:sz w:val="26"/>
                <w:szCs w:val="26"/>
              </w:rPr>
              <w:t>Бейск</w:t>
            </w:r>
            <w:r w:rsidR="00286EFE">
              <w:rPr>
                <w:rFonts w:ascii="Times New Roman" w:hAnsi="Times New Roman" w:cs="Times New Roman"/>
                <w:sz w:val="26"/>
                <w:szCs w:val="26"/>
              </w:rPr>
              <w:t>ого муниципального</w:t>
            </w:r>
            <w:r>
              <w:rPr>
                <w:rFonts w:ascii="Times New Roman" w:hAnsi="Times New Roman" w:cs="Times New Roman"/>
                <w:sz w:val="26"/>
                <w:szCs w:val="26"/>
              </w:rPr>
              <w:t xml:space="preserve"> район</w:t>
            </w:r>
            <w:r w:rsidR="00286EFE">
              <w:rPr>
                <w:rFonts w:ascii="Times New Roman" w:hAnsi="Times New Roman" w:cs="Times New Roman"/>
                <w:sz w:val="26"/>
                <w:szCs w:val="26"/>
              </w:rPr>
              <w:t>а Республики Хакасия</w:t>
            </w:r>
          </w:p>
        </w:tc>
      </w:tr>
      <w:tr w:rsidR="00BB3212" w:rsidRPr="00D72C33" w:rsidTr="00BB3212">
        <w:trPr>
          <w:jc w:val="center"/>
        </w:trPr>
        <w:tc>
          <w:tcPr>
            <w:tcW w:w="4191" w:type="dxa"/>
            <w:tcBorders>
              <w:top w:val="single" w:sz="4" w:space="0" w:color="auto"/>
              <w:left w:val="single" w:sz="4" w:space="0" w:color="auto"/>
            </w:tcBorders>
            <w:shd w:val="clear" w:color="auto" w:fill="FFFFFF"/>
            <w:vAlign w:val="center"/>
          </w:tcPr>
          <w:p w:rsidR="00BB3212" w:rsidRPr="00D72C33" w:rsidRDefault="00BB3212" w:rsidP="00286EFE">
            <w:pPr>
              <w:rPr>
                <w:sz w:val="26"/>
                <w:szCs w:val="26"/>
                <w:lang w:bidi="ru-RU"/>
              </w:rPr>
            </w:pPr>
            <w:r w:rsidRPr="00D72C33">
              <w:rPr>
                <w:sz w:val="26"/>
                <w:szCs w:val="26"/>
                <w:lang w:bidi="ru-RU"/>
              </w:rPr>
              <w:t xml:space="preserve">Задачи </w:t>
            </w:r>
            <w:r>
              <w:rPr>
                <w:sz w:val="26"/>
                <w:szCs w:val="26"/>
                <w:lang w:bidi="ru-RU"/>
              </w:rPr>
              <w:t>под</w:t>
            </w:r>
            <w:r w:rsidRPr="00D72C33">
              <w:rPr>
                <w:sz w:val="26"/>
                <w:szCs w:val="26"/>
                <w:lang w:bidi="ru-RU"/>
              </w:rPr>
              <w:t>программы</w:t>
            </w:r>
          </w:p>
        </w:tc>
        <w:tc>
          <w:tcPr>
            <w:tcW w:w="5606" w:type="dxa"/>
            <w:tcBorders>
              <w:top w:val="single" w:sz="4" w:space="0" w:color="auto"/>
              <w:left w:val="single" w:sz="4" w:space="0" w:color="auto"/>
              <w:right w:val="single" w:sz="4" w:space="0" w:color="auto"/>
            </w:tcBorders>
            <w:shd w:val="clear" w:color="auto" w:fill="FFFFFF"/>
          </w:tcPr>
          <w:p w:rsidR="00BB3212" w:rsidRPr="008B4D94" w:rsidRDefault="00BB3212" w:rsidP="00BB3212">
            <w:pPr>
              <w:pStyle w:val="ConsPlusCell"/>
              <w:widowControl/>
              <w:jc w:val="both"/>
              <w:rPr>
                <w:rFonts w:ascii="Times New Roman" w:hAnsi="Times New Roman" w:cs="Times New Roman"/>
                <w:sz w:val="26"/>
                <w:szCs w:val="26"/>
              </w:rPr>
            </w:pPr>
            <w:r w:rsidRPr="008B4D94">
              <w:rPr>
                <w:rFonts w:ascii="Times New Roman" w:hAnsi="Times New Roman" w:cs="Times New Roman"/>
                <w:sz w:val="26"/>
                <w:szCs w:val="26"/>
              </w:rPr>
              <w:t>1. Обеспечение</w:t>
            </w:r>
            <w:r>
              <w:rPr>
                <w:rFonts w:ascii="Times New Roman" w:hAnsi="Times New Roman" w:cs="Times New Roman"/>
                <w:sz w:val="26"/>
                <w:szCs w:val="26"/>
              </w:rPr>
              <w:t xml:space="preserve"> финансово-экономических и иных</w:t>
            </w:r>
            <w:r w:rsidRPr="008B4D94">
              <w:rPr>
                <w:rFonts w:ascii="Times New Roman" w:hAnsi="Times New Roman" w:cs="Times New Roman"/>
                <w:sz w:val="26"/>
                <w:szCs w:val="26"/>
              </w:rPr>
              <w:t xml:space="preserve"> гарантий развития социально ориентированных некоммерческих организаций на территории </w:t>
            </w:r>
            <w:r w:rsidR="00286EFE">
              <w:rPr>
                <w:rFonts w:ascii="Times New Roman" w:hAnsi="Times New Roman" w:cs="Times New Roman"/>
                <w:sz w:val="26"/>
                <w:szCs w:val="26"/>
              </w:rPr>
              <w:t>Бейского муниципального района Республики Хакасия</w:t>
            </w:r>
            <w:r w:rsidRPr="008B4D94">
              <w:rPr>
                <w:rFonts w:ascii="Times New Roman" w:hAnsi="Times New Roman" w:cs="Times New Roman"/>
                <w:sz w:val="26"/>
                <w:szCs w:val="26"/>
              </w:rPr>
              <w:t>;</w:t>
            </w:r>
          </w:p>
          <w:p w:rsidR="00BB3212" w:rsidRPr="008B4D94" w:rsidRDefault="00BB3212" w:rsidP="00286EFE">
            <w:pPr>
              <w:pStyle w:val="ConsPlusCell"/>
              <w:widowControl/>
              <w:jc w:val="both"/>
              <w:rPr>
                <w:rFonts w:ascii="Times New Roman" w:hAnsi="Times New Roman" w:cs="Times New Roman"/>
                <w:sz w:val="26"/>
                <w:szCs w:val="26"/>
              </w:rPr>
            </w:pPr>
            <w:r w:rsidRPr="008B4D94">
              <w:rPr>
                <w:rFonts w:ascii="Times New Roman" w:hAnsi="Times New Roman" w:cs="Times New Roman"/>
                <w:sz w:val="26"/>
                <w:szCs w:val="26"/>
              </w:rPr>
              <w:t>2. Создание условий для развития гражданского общества и ак</w:t>
            </w:r>
            <w:r>
              <w:rPr>
                <w:rFonts w:ascii="Times New Roman" w:hAnsi="Times New Roman" w:cs="Times New Roman"/>
                <w:sz w:val="26"/>
                <w:szCs w:val="26"/>
              </w:rPr>
              <w:t xml:space="preserve">тивного выдвижения гражданских </w:t>
            </w:r>
            <w:r w:rsidRPr="008B4D94">
              <w:rPr>
                <w:rFonts w:ascii="Times New Roman" w:hAnsi="Times New Roman" w:cs="Times New Roman"/>
                <w:sz w:val="26"/>
                <w:szCs w:val="26"/>
              </w:rPr>
              <w:t>инициатив, развитие социального партнерства н</w:t>
            </w:r>
            <w:r>
              <w:rPr>
                <w:rFonts w:ascii="Times New Roman" w:hAnsi="Times New Roman" w:cs="Times New Roman"/>
                <w:sz w:val="26"/>
                <w:szCs w:val="26"/>
              </w:rPr>
              <w:t xml:space="preserve">а </w:t>
            </w:r>
            <w:r w:rsidRPr="008B4D94">
              <w:rPr>
                <w:rFonts w:ascii="Times New Roman" w:hAnsi="Times New Roman" w:cs="Times New Roman"/>
                <w:sz w:val="26"/>
                <w:szCs w:val="26"/>
              </w:rPr>
              <w:t xml:space="preserve">территории </w:t>
            </w:r>
            <w:r w:rsidR="00286EFE">
              <w:rPr>
                <w:rFonts w:ascii="Times New Roman" w:hAnsi="Times New Roman" w:cs="Times New Roman"/>
                <w:sz w:val="26"/>
                <w:szCs w:val="26"/>
              </w:rPr>
              <w:t>Бейского муниципального района Республики Хакасия</w:t>
            </w:r>
          </w:p>
        </w:tc>
      </w:tr>
      <w:tr w:rsidR="002C5902" w:rsidRPr="00D72C33" w:rsidTr="00DB30A0">
        <w:trPr>
          <w:jc w:val="center"/>
        </w:trPr>
        <w:tc>
          <w:tcPr>
            <w:tcW w:w="4191" w:type="dxa"/>
            <w:tcBorders>
              <w:top w:val="single" w:sz="4" w:space="0" w:color="auto"/>
              <w:left w:val="single" w:sz="4" w:space="0" w:color="auto"/>
            </w:tcBorders>
            <w:shd w:val="clear" w:color="auto" w:fill="FFFFFF"/>
            <w:vAlign w:val="center"/>
          </w:tcPr>
          <w:p w:rsidR="002C5902" w:rsidRPr="00D72C33" w:rsidRDefault="002C5902" w:rsidP="00286EFE">
            <w:pPr>
              <w:rPr>
                <w:sz w:val="26"/>
                <w:szCs w:val="26"/>
                <w:lang w:bidi="ru-RU"/>
              </w:rPr>
            </w:pPr>
            <w:r w:rsidRPr="00D72C33">
              <w:rPr>
                <w:sz w:val="26"/>
                <w:szCs w:val="26"/>
                <w:lang w:bidi="ru-RU"/>
              </w:rPr>
              <w:t xml:space="preserve">Сроки реализации </w:t>
            </w:r>
            <w:r>
              <w:rPr>
                <w:sz w:val="26"/>
                <w:szCs w:val="26"/>
                <w:lang w:bidi="ru-RU"/>
              </w:rPr>
              <w:t>под</w:t>
            </w:r>
            <w:r w:rsidRPr="00D72C33">
              <w:rPr>
                <w:sz w:val="26"/>
                <w:szCs w:val="26"/>
                <w:lang w:bidi="ru-RU"/>
              </w:rPr>
              <w:t>программы</w:t>
            </w:r>
          </w:p>
        </w:tc>
        <w:tc>
          <w:tcPr>
            <w:tcW w:w="5606" w:type="dxa"/>
            <w:tcBorders>
              <w:top w:val="single" w:sz="4" w:space="0" w:color="auto"/>
              <w:left w:val="single" w:sz="4" w:space="0" w:color="auto"/>
              <w:right w:val="single" w:sz="4" w:space="0" w:color="auto"/>
            </w:tcBorders>
            <w:shd w:val="clear" w:color="auto" w:fill="FFFFFF"/>
          </w:tcPr>
          <w:p w:rsidR="002C5902" w:rsidRPr="008B4D94" w:rsidRDefault="002C5902" w:rsidP="002C5902">
            <w:pPr>
              <w:pStyle w:val="ConsPlusCell"/>
              <w:widowControl/>
              <w:rPr>
                <w:rFonts w:ascii="Times New Roman" w:hAnsi="Times New Roman" w:cs="Times New Roman"/>
                <w:sz w:val="26"/>
                <w:szCs w:val="26"/>
              </w:rPr>
            </w:pPr>
            <w:r>
              <w:rPr>
                <w:rFonts w:ascii="Times New Roman" w:hAnsi="Times New Roman" w:cs="Times New Roman"/>
                <w:sz w:val="26"/>
                <w:szCs w:val="26"/>
              </w:rPr>
              <w:t>2026</w:t>
            </w:r>
            <w:r w:rsidRPr="008B4D94">
              <w:rPr>
                <w:rFonts w:ascii="Times New Roman" w:hAnsi="Times New Roman" w:cs="Times New Roman"/>
                <w:sz w:val="26"/>
                <w:szCs w:val="26"/>
              </w:rPr>
              <w:t xml:space="preserve"> - 20</w:t>
            </w:r>
            <w:r>
              <w:rPr>
                <w:rFonts w:ascii="Times New Roman" w:hAnsi="Times New Roman" w:cs="Times New Roman"/>
                <w:sz w:val="26"/>
                <w:szCs w:val="26"/>
              </w:rPr>
              <w:t>31 годы</w:t>
            </w:r>
          </w:p>
        </w:tc>
      </w:tr>
      <w:tr w:rsidR="002C5902" w:rsidRPr="00D72C33" w:rsidTr="00BB3212">
        <w:trPr>
          <w:jc w:val="center"/>
        </w:trPr>
        <w:tc>
          <w:tcPr>
            <w:tcW w:w="4191" w:type="dxa"/>
            <w:tcBorders>
              <w:top w:val="single" w:sz="4" w:space="0" w:color="auto"/>
              <w:left w:val="single" w:sz="4" w:space="0" w:color="auto"/>
            </w:tcBorders>
            <w:shd w:val="clear" w:color="auto" w:fill="FFFFFF"/>
            <w:vAlign w:val="center"/>
          </w:tcPr>
          <w:p w:rsidR="002C5902" w:rsidRPr="00D72C33" w:rsidRDefault="002C5902" w:rsidP="00286EFE">
            <w:pPr>
              <w:rPr>
                <w:sz w:val="26"/>
                <w:szCs w:val="26"/>
                <w:lang w:bidi="ru-RU"/>
              </w:rPr>
            </w:pPr>
            <w:r w:rsidRPr="00D72C33">
              <w:rPr>
                <w:sz w:val="26"/>
                <w:szCs w:val="26"/>
                <w:lang w:bidi="ru-RU"/>
              </w:rPr>
              <w:t xml:space="preserve">Объемы финансирования </w:t>
            </w:r>
            <w:r>
              <w:rPr>
                <w:sz w:val="26"/>
                <w:szCs w:val="26"/>
                <w:lang w:bidi="ru-RU"/>
              </w:rPr>
              <w:t>под</w:t>
            </w:r>
            <w:r w:rsidRPr="00D72C33">
              <w:rPr>
                <w:sz w:val="26"/>
                <w:szCs w:val="26"/>
                <w:lang w:bidi="ru-RU"/>
              </w:rPr>
              <w:t>программы</w:t>
            </w:r>
          </w:p>
        </w:tc>
        <w:tc>
          <w:tcPr>
            <w:tcW w:w="5606" w:type="dxa"/>
            <w:tcBorders>
              <w:top w:val="single" w:sz="4" w:space="0" w:color="auto"/>
              <w:left w:val="single" w:sz="4" w:space="0" w:color="auto"/>
              <w:right w:val="single" w:sz="4" w:space="0" w:color="auto"/>
            </w:tcBorders>
            <w:shd w:val="clear" w:color="auto" w:fill="FFFFFF"/>
            <w:vAlign w:val="center"/>
          </w:tcPr>
          <w:p w:rsidR="00286EFE" w:rsidRPr="00D439D2" w:rsidRDefault="00286EFE" w:rsidP="00286EFE">
            <w:pPr>
              <w:rPr>
                <w:sz w:val="26"/>
                <w:szCs w:val="26"/>
                <w:lang w:bidi="ru-RU"/>
              </w:rPr>
            </w:pPr>
            <w:r w:rsidRPr="00D439D2">
              <w:rPr>
                <w:sz w:val="26"/>
                <w:szCs w:val="26"/>
                <w:lang w:bidi="ru-RU"/>
              </w:rPr>
              <w:t>Общая сумма затрат по программе за 2026-2031 годы составит –0  тыс.руб., из них:</w:t>
            </w:r>
          </w:p>
          <w:p w:rsidR="00286EFE" w:rsidRPr="00D439D2" w:rsidRDefault="00286EFE" w:rsidP="00286EFE">
            <w:pPr>
              <w:rPr>
                <w:sz w:val="26"/>
                <w:szCs w:val="26"/>
                <w:lang w:bidi="ru-RU"/>
              </w:rPr>
            </w:pPr>
            <w:r w:rsidRPr="00D439D2">
              <w:rPr>
                <w:sz w:val="26"/>
                <w:szCs w:val="26"/>
                <w:lang w:bidi="ru-RU"/>
              </w:rPr>
              <w:t>- 2026 год: 0 тыс. руб., в том числе средства местного бюджета 0 тыс. руб., республиканского бюджета- 0 тыс.  руб.</w:t>
            </w:r>
          </w:p>
          <w:p w:rsidR="00286EFE" w:rsidRPr="00D439D2" w:rsidRDefault="00286EFE" w:rsidP="00286EFE">
            <w:pPr>
              <w:rPr>
                <w:sz w:val="26"/>
                <w:szCs w:val="26"/>
                <w:lang w:bidi="ru-RU"/>
              </w:rPr>
            </w:pPr>
            <w:r w:rsidRPr="00D439D2">
              <w:rPr>
                <w:sz w:val="26"/>
                <w:szCs w:val="26"/>
                <w:lang w:bidi="ru-RU"/>
              </w:rPr>
              <w:t>- 2027 год: 0 тыс. руб., в том числе средства местного бюджета 0 тыс. руб., республиканского бюджета- 0 тыс.  руб.</w:t>
            </w:r>
          </w:p>
          <w:p w:rsidR="00286EFE" w:rsidRPr="00D439D2" w:rsidRDefault="00286EFE" w:rsidP="00286EFE">
            <w:pPr>
              <w:rPr>
                <w:sz w:val="26"/>
                <w:szCs w:val="26"/>
                <w:lang w:bidi="ru-RU"/>
              </w:rPr>
            </w:pPr>
            <w:r w:rsidRPr="00D439D2">
              <w:rPr>
                <w:sz w:val="26"/>
                <w:szCs w:val="26"/>
                <w:lang w:bidi="ru-RU"/>
              </w:rPr>
              <w:t>- 2028 год: 0 тыс. руб., в том числе средства местного бюджета 0 тыс. руб., республиканского бюджета- 0 тыс.  руб.</w:t>
            </w:r>
          </w:p>
          <w:p w:rsidR="00286EFE" w:rsidRPr="00D439D2" w:rsidRDefault="00286EFE" w:rsidP="00286EFE">
            <w:pPr>
              <w:rPr>
                <w:sz w:val="26"/>
                <w:szCs w:val="26"/>
                <w:lang w:bidi="ru-RU"/>
              </w:rPr>
            </w:pPr>
            <w:r w:rsidRPr="00D439D2">
              <w:rPr>
                <w:sz w:val="26"/>
                <w:szCs w:val="26"/>
                <w:lang w:bidi="ru-RU"/>
              </w:rPr>
              <w:t xml:space="preserve">- 2029 год: 0 тыс. руб., в том числе средства местного бюджета 0 тыс. руб., республиканского </w:t>
            </w:r>
            <w:r w:rsidRPr="00D439D2">
              <w:rPr>
                <w:sz w:val="26"/>
                <w:szCs w:val="26"/>
                <w:lang w:bidi="ru-RU"/>
              </w:rPr>
              <w:lastRenderedPageBreak/>
              <w:t>бюджета- 0 тыс.  руб.</w:t>
            </w:r>
          </w:p>
          <w:p w:rsidR="00286EFE" w:rsidRPr="00D439D2" w:rsidRDefault="00286EFE" w:rsidP="00286EFE">
            <w:pPr>
              <w:rPr>
                <w:sz w:val="26"/>
                <w:szCs w:val="26"/>
                <w:lang w:bidi="ru-RU"/>
              </w:rPr>
            </w:pPr>
            <w:r w:rsidRPr="00D439D2">
              <w:rPr>
                <w:sz w:val="26"/>
                <w:szCs w:val="26"/>
                <w:lang w:bidi="ru-RU"/>
              </w:rPr>
              <w:t>- 2030 год: 0 тыс. руб., в том числе средства местного бюджета 0 тыс. руб., республиканского бюджета- 0 тыс.  руб.</w:t>
            </w:r>
          </w:p>
          <w:p w:rsidR="002C5902" w:rsidRPr="00D72C33" w:rsidRDefault="00286EFE" w:rsidP="00286EFE">
            <w:pPr>
              <w:rPr>
                <w:sz w:val="26"/>
                <w:szCs w:val="26"/>
                <w:lang w:bidi="ru-RU"/>
              </w:rPr>
            </w:pPr>
            <w:r w:rsidRPr="00D439D2">
              <w:rPr>
                <w:sz w:val="26"/>
                <w:szCs w:val="26"/>
                <w:lang w:bidi="ru-RU"/>
              </w:rPr>
              <w:t>- 2031 год: 0 тыс. руб., в том числе средства местного бюджета 0 тыс. руб., республиканского бюджета- 0 тыс.  руб.</w:t>
            </w:r>
          </w:p>
        </w:tc>
      </w:tr>
      <w:tr w:rsidR="002C5902" w:rsidRPr="00D72C33" w:rsidTr="00DB30A0">
        <w:trPr>
          <w:jc w:val="center"/>
        </w:trPr>
        <w:tc>
          <w:tcPr>
            <w:tcW w:w="4191" w:type="dxa"/>
            <w:tcBorders>
              <w:top w:val="single" w:sz="4" w:space="0" w:color="auto"/>
              <w:left w:val="single" w:sz="4" w:space="0" w:color="auto"/>
              <w:bottom w:val="single" w:sz="4" w:space="0" w:color="auto"/>
            </w:tcBorders>
            <w:shd w:val="clear" w:color="auto" w:fill="FFFFFF"/>
            <w:vAlign w:val="center"/>
          </w:tcPr>
          <w:p w:rsidR="002C5902" w:rsidRPr="00D72C33" w:rsidRDefault="002C5902" w:rsidP="00286EFE">
            <w:pPr>
              <w:rPr>
                <w:sz w:val="26"/>
                <w:szCs w:val="26"/>
                <w:lang w:bidi="ru-RU"/>
              </w:rPr>
            </w:pPr>
            <w:r w:rsidRPr="00D72C33">
              <w:rPr>
                <w:sz w:val="26"/>
                <w:szCs w:val="26"/>
                <w:lang w:bidi="ru-RU"/>
              </w:rPr>
              <w:lastRenderedPageBreak/>
              <w:t xml:space="preserve">Конечные результаты </w:t>
            </w:r>
            <w:r>
              <w:rPr>
                <w:sz w:val="26"/>
                <w:szCs w:val="26"/>
                <w:lang w:bidi="ru-RU"/>
              </w:rPr>
              <w:t>под</w:t>
            </w:r>
            <w:r w:rsidRPr="00D72C33">
              <w:rPr>
                <w:sz w:val="26"/>
                <w:szCs w:val="26"/>
                <w:lang w:bidi="ru-RU"/>
              </w:rPr>
              <w:t>программы</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2C5902" w:rsidRDefault="002C5902" w:rsidP="00E45284">
            <w:pPr>
              <w:pStyle w:val="ConsPlusCell"/>
              <w:widowControl/>
              <w:jc w:val="both"/>
              <w:rPr>
                <w:rFonts w:ascii="Times New Roman" w:hAnsi="Times New Roman" w:cs="Times New Roman"/>
                <w:sz w:val="26"/>
                <w:szCs w:val="26"/>
              </w:rPr>
            </w:pPr>
            <w:r w:rsidRPr="002C5902">
              <w:rPr>
                <w:rFonts w:ascii="Times New Roman" w:hAnsi="Times New Roman" w:cs="Times New Roman"/>
                <w:color w:val="000000" w:themeColor="text1"/>
                <w:sz w:val="26"/>
                <w:szCs w:val="26"/>
              </w:rPr>
              <w:t xml:space="preserve">Охват населения мероприятиями, проводимыми социально   ориентированными некоммерческими организациями от общего числа проживающих на территории </w:t>
            </w:r>
            <w:r w:rsidR="00286EFE">
              <w:rPr>
                <w:rFonts w:ascii="Times New Roman" w:hAnsi="Times New Roman" w:cs="Times New Roman"/>
                <w:sz w:val="26"/>
                <w:szCs w:val="26"/>
              </w:rPr>
              <w:t>Бейского муниципального района Республики Хакасия</w:t>
            </w:r>
            <w:r w:rsidR="00E45284">
              <w:rPr>
                <w:rFonts w:ascii="Times New Roman" w:hAnsi="Times New Roman" w:cs="Times New Roman"/>
                <w:sz w:val="26"/>
                <w:szCs w:val="26"/>
              </w:rPr>
              <w:t xml:space="preserve"> не менее 1%;</w:t>
            </w:r>
          </w:p>
          <w:p w:rsidR="00E45284" w:rsidRPr="002C5902" w:rsidRDefault="00E45284" w:rsidP="00E45284">
            <w:pPr>
              <w:pStyle w:val="ConsPlusCell"/>
              <w:widowControl/>
              <w:jc w:val="both"/>
              <w:rPr>
                <w:rFonts w:ascii="Times New Roman" w:hAnsi="Times New Roman" w:cs="Times New Roman"/>
                <w:color w:val="000000" w:themeColor="text1"/>
                <w:sz w:val="26"/>
                <w:szCs w:val="26"/>
              </w:rPr>
            </w:pPr>
            <w:r w:rsidRPr="00E45284">
              <w:rPr>
                <w:rFonts w:ascii="Times New Roman" w:hAnsi="Times New Roman" w:cs="Times New Roman"/>
                <w:color w:val="000000" w:themeColor="text1"/>
                <w:sz w:val="26"/>
                <w:szCs w:val="26"/>
              </w:rPr>
              <w:t>Количество социально   ориентированных некоммерческих организаций охваченные финансовой поддержкой</w:t>
            </w:r>
            <w:r>
              <w:rPr>
                <w:rFonts w:ascii="Times New Roman" w:hAnsi="Times New Roman" w:cs="Times New Roman"/>
                <w:color w:val="000000" w:themeColor="text1"/>
                <w:sz w:val="26"/>
                <w:szCs w:val="26"/>
              </w:rPr>
              <w:t xml:space="preserve"> ежегодно не менее 1</w:t>
            </w:r>
            <w:r w:rsidRPr="00E45284">
              <w:rPr>
                <w:rFonts w:ascii="Times New Roman" w:hAnsi="Times New Roman" w:cs="Times New Roman"/>
                <w:color w:val="000000" w:themeColor="text1"/>
                <w:sz w:val="26"/>
                <w:szCs w:val="26"/>
              </w:rPr>
              <w:t>ед.</w:t>
            </w:r>
          </w:p>
        </w:tc>
      </w:tr>
    </w:tbl>
    <w:p w:rsidR="00EF25AE" w:rsidRPr="003257F8" w:rsidRDefault="00EF25AE" w:rsidP="00EF25AE">
      <w:pPr>
        <w:autoSpaceDE w:val="0"/>
        <w:autoSpaceDN w:val="0"/>
        <w:adjustRightInd w:val="0"/>
        <w:rPr>
          <w:sz w:val="26"/>
          <w:szCs w:val="26"/>
        </w:rPr>
      </w:pPr>
    </w:p>
    <w:p w:rsidR="00053B99" w:rsidRDefault="00053B99" w:rsidP="00053B99">
      <w:pPr>
        <w:rPr>
          <w:sz w:val="26"/>
          <w:szCs w:val="26"/>
        </w:rPr>
        <w:sectPr w:rsidR="00053B99" w:rsidSect="00620EEB">
          <w:pgSz w:w="11906" w:h="16838"/>
          <w:pgMar w:top="992" w:right="851" w:bottom="1559" w:left="1701" w:header="709" w:footer="709" w:gutter="0"/>
          <w:cols w:space="708"/>
          <w:docGrid w:linePitch="360"/>
        </w:sectPr>
      </w:pPr>
    </w:p>
    <w:p w:rsidR="00286EFE" w:rsidRPr="0096258E" w:rsidRDefault="00286EFE" w:rsidP="00286EFE">
      <w:pPr>
        <w:ind w:firstLine="709"/>
        <w:jc w:val="center"/>
        <w:rPr>
          <w:b/>
          <w:sz w:val="26"/>
          <w:szCs w:val="26"/>
          <w:lang w:bidi="ru-RU"/>
        </w:rPr>
      </w:pPr>
      <w:r w:rsidRPr="0096258E">
        <w:rPr>
          <w:b/>
          <w:sz w:val="26"/>
          <w:szCs w:val="26"/>
          <w:lang w:bidi="ru-RU"/>
        </w:rPr>
        <w:lastRenderedPageBreak/>
        <w:t xml:space="preserve">2.Перечень основных мероприятий </w:t>
      </w:r>
    </w:p>
    <w:p w:rsidR="00286EFE" w:rsidRPr="00161448" w:rsidRDefault="00286EFE" w:rsidP="00286EFE">
      <w:pPr>
        <w:rPr>
          <w:sz w:val="26"/>
          <w:szCs w:val="26"/>
          <w:lang w:bidi="ru-RU"/>
        </w:rPr>
      </w:pPr>
    </w:p>
    <w:tbl>
      <w:tblPr>
        <w:tblOverlap w:val="never"/>
        <w:tblW w:w="15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9"/>
        <w:gridCol w:w="3126"/>
        <w:gridCol w:w="2410"/>
        <w:gridCol w:w="992"/>
        <w:gridCol w:w="851"/>
        <w:gridCol w:w="2834"/>
        <w:gridCol w:w="2835"/>
        <w:gridCol w:w="1433"/>
      </w:tblGrid>
      <w:tr w:rsidR="00286EFE" w:rsidRPr="00C376D0" w:rsidTr="00836F58">
        <w:trPr>
          <w:trHeight w:val="3299"/>
          <w:jc w:val="center"/>
        </w:trPr>
        <w:tc>
          <w:tcPr>
            <w:tcW w:w="749" w:type="dxa"/>
            <w:shd w:val="clear" w:color="auto" w:fill="FFFFFF"/>
            <w:vAlign w:val="center"/>
          </w:tcPr>
          <w:p w:rsidR="00286EFE" w:rsidRPr="00C376D0" w:rsidRDefault="00286EFE" w:rsidP="00836F58">
            <w:pPr>
              <w:jc w:val="center"/>
              <w:rPr>
                <w:lang w:bidi="ru-RU"/>
              </w:rPr>
            </w:pPr>
            <w:r w:rsidRPr="00C376D0">
              <w:rPr>
                <w:lang w:bidi="ru-RU"/>
              </w:rPr>
              <w:t>№ п/п</w:t>
            </w:r>
          </w:p>
        </w:tc>
        <w:tc>
          <w:tcPr>
            <w:tcW w:w="3126" w:type="dxa"/>
            <w:shd w:val="clear" w:color="auto" w:fill="FFFFFF"/>
            <w:vAlign w:val="center"/>
          </w:tcPr>
          <w:p w:rsidR="00286EFE" w:rsidRPr="00C376D0" w:rsidRDefault="00286EFE" w:rsidP="00836F58">
            <w:pPr>
              <w:jc w:val="center"/>
              <w:rPr>
                <w:lang w:bidi="ru-RU"/>
              </w:rPr>
            </w:pPr>
            <w:r w:rsidRPr="00C376D0">
              <w:rPr>
                <w:lang w:bidi="ru-RU"/>
              </w:rPr>
              <w:t>Наименование основного мероприятия</w:t>
            </w:r>
          </w:p>
        </w:tc>
        <w:tc>
          <w:tcPr>
            <w:tcW w:w="2410" w:type="dxa"/>
            <w:shd w:val="clear" w:color="auto" w:fill="FFFFFF"/>
            <w:vAlign w:val="center"/>
          </w:tcPr>
          <w:p w:rsidR="00286EFE" w:rsidRPr="00C376D0" w:rsidRDefault="00286EFE" w:rsidP="00836F58">
            <w:pPr>
              <w:jc w:val="center"/>
              <w:rPr>
                <w:lang w:bidi="ru-RU"/>
              </w:rPr>
            </w:pPr>
            <w:r w:rsidRPr="00C376D0">
              <w:rPr>
                <w:lang w:bidi="ru-RU"/>
              </w:rPr>
              <w:t>Исполнитель (участник)</w:t>
            </w:r>
          </w:p>
        </w:tc>
        <w:tc>
          <w:tcPr>
            <w:tcW w:w="1843" w:type="dxa"/>
            <w:gridSpan w:val="2"/>
            <w:shd w:val="clear" w:color="auto" w:fill="FFFFFF"/>
            <w:vAlign w:val="center"/>
          </w:tcPr>
          <w:p w:rsidR="00286EFE" w:rsidRPr="00C376D0" w:rsidRDefault="00286EFE" w:rsidP="00836F58">
            <w:pPr>
              <w:jc w:val="center"/>
              <w:rPr>
                <w:lang w:bidi="ru-RU"/>
              </w:rPr>
            </w:pPr>
            <w:r w:rsidRPr="00C376D0">
              <w:rPr>
                <w:lang w:bidi="ru-RU"/>
              </w:rPr>
              <w:t>Срок реализации</w:t>
            </w:r>
          </w:p>
        </w:tc>
        <w:tc>
          <w:tcPr>
            <w:tcW w:w="2834" w:type="dxa"/>
            <w:shd w:val="clear" w:color="auto" w:fill="FFFFFF"/>
            <w:vAlign w:val="center"/>
          </w:tcPr>
          <w:p w:rsidR="00286EFE" w:rsidRPr="00C376D0" w:rsidRDefault="00286EFE" w:rsidP="00836F58">
            <w:pPr>
              <w:jc w:val="center"/>
              <w:rPr>
                <w:lang w:bidi="ru-RU"/>
              </w:rPr>
            </w:pPr>
            <w:r w:rsidRPr="00C376D0">
              <w:rPr>
                <w:lang w:bidi="ru-RU"/>
              </w:rPr>
              <w:t>Конечные результаты</w:t>
            </w:r>
          </w:p>
        </w:tc>
        <w:tc>
          <w:tcPr>
            <w:tcW w:w="2835" w:type="dxa"/>
            <w:shd w:val="clear" w:color="auto" w:fill="FFFFFF"/>
            <w:vAlign w:val="center"/>
          </w:tcPr>
          <w:p w:rsidR="00286EFE" w:rsidRPr="00C376D0" w:rsidRDefault="00286EFE" w:rsidP="00836F58">
            <w:pPr>
              <w:jc w:val="center"/>
              <w:rPr>
                <w:lang w:bidi="ru-RU"/>
              </w:rPr>
            </w:pPr>
            <w:r w:rsidRPr="00C376D0">
              <w:rPr>
                <w:lang w:bidi="ru-RU"/>
              </w:rPr>
              <w:t>Основные направления реализации</w:t>
            </w:r>
          </w:p>
        </w:tc>
        <w:tc>
          <w:tcPr>
            <w:tcW w:w="1433" w:type="dxa"/>
            <w:shd w:val="clear" w:color="auto" w:fill="FFFFFF"/>
            <w:vAlign w:val="center"/>
          </w:tcPr>
          <w:p w:rsidR="00286EFE" w:rsidRPr="00C376D0" w:rsidRDefault="00286EFE" w:rsidP="00836F58">
            <w:pPr>
              <w:jc w:val="center"/>
              <w:rPr>
                <w:lang w:bidi="ru-RU"/>
              </w:rPr>
            </w:pPr>
            <w:r w:rsidRPr="00C376D0">
              <w:rPr>
                <w:lang w:bidi="ru-RU"/>
              </w:rPr>
              <w:t>Связь с показателями муниципальная программы (номер показателя, характеризующего результат реализации основного мероприятия)</w:t>
            </w:r>
          </w:p>
        </w:tc>
      </w:tr>
      <w:tr w:rsidR="00286EFE" w:rsidRPr="00161448" w:rsidTr="00836F58">
        <w:trPr>
          <w:jc w:val="center"/>
        </w:trPr>
        <w:tc>
          <w:tcPr>
            <w:tcW w:w="15230" w:type="dxa"/>
            <w:gridSpan w:val="8"/>
            <w:shd w:val="clear" w:color="auto" w:fill="FFFFFF"/>
            <w:vAlign w:val="center"/>
          </w:tcPr>
          <w:p w:rsidR="00286EFE" w:rsidRDefault="00286EFE" w:rsidP="00836F58">
            <w:pPr>
              <w:jc w:val="center"/>
              <w:rPr>
                <w:b/>
                <w:sz w:val="26"/>
                <w:szCs w:val="26"/>
              </w:rPr>
            </w:pPr>
            <w:r>
              <w:rPr>
                <w:b/>
                <w:sz w:val="26"/>
                <w:szCs w:val="26"/>
              </w:rPr>
              <w:t xml:space="preserve">Муниципальная программа </w:t>
            </w:r>
            <w:r w:rsidRPr="009C1E19">
              <w:rPr>
                <w:b/>
                <w:sz w:val="26"/>
                <w:szCs w:val="26"/>
              </w:rPr>
              <w:t xml:space="preserve">«Социальная поддержка граждан Бейского муниципального района </w:t>
            </w:r>
          </w:p>
          <w:p w:rsidR="00286EFE" w:rsidRDefault="00286EFE" w:rsidP="00836F58">
            <w:pPr>
              <w:jc w:val="center"/>
              <w:rPr>
                <w:rFonts w:cs="Tahoma"/>
                <w:sz w:val="26"/>
                <w:szCs w:val="26"/>
              </w:rPr>
            </w:pPr>
            <w:r w:rsidRPr="009C1E19">
              <w:rPr>
                <w:b/>
                <w:sz w:val="26"/>
                <w:szCs w:val="26"/>
              </w:rPr>
              <w:t>Республики Хакасия на 2026-2031 годы»</w:t>
            </w:r>
          </w:p>
        </w:tc>
      </w:tr>
      <w:tr w:rsidR="00286EFE" w:rsidRPr="000759A1" w:rsidTr="00836F58">
        <w:trPr>
          <w:jc w:val="center"/>
        </w:trPr>
        <w:tc>
          <w:tcPr>
            <w:tcW w:w="15230" w:type="dxa"/>
            <w:gridSpan w:val="8"/>
            <w:shd w:val="clear" w:color="auto" w:fill="auto"/>
            <w:vAlign w:val="center"/>
          </w:tcPr>
          <w:p w:rsidR="00286EFE" w:rsidRPr="000759A1" w:rsidRDefault="00286EFE" w:rsidP="00836F58">
            <w:pPr>
              <w:ind w:firstLine="709"/>
              <w:jc w:val="center"/>
              <w:rPr>
                <w:sz w:val="26"/>
                <w:szCs w:val="26"/>
              </w:rPr>
            </w:pPr>
            <w:r>
              <w:rPr>
                <w:rFonts w:cs="Tahoma"/>
                <w:sz w:val="26"/>
                <w:szCs w:val="26"/>
              </w:rPr>
              <w:t xml:space="preserve">Подпрограмма </w:t>
            </w:r>
            <w:r w:rsidRPr="00CE4B57">
              <w:rPr>
                <w:b/>
                <w:sz w:val="26"/>
                <w:szCs w:val="26"/>
              </w:rPr>
              <w:t>«</w:t>
            </w:r>
            <w:r w:rsidRPr="00286EFE">
              <w:rPr>
                <w:b/>
                <w:sz w:val="26"/>
                <w:szCs w:val="26"/>
              </w:rPr>
              <w:t xml:space="preserve">Финансовая поддержка социально ориентированных некоммерческих организаций </w:t>
            </w:r>
            <w:r>
              <w:rPr>
                <w:b/>
                <w:sz w:val="26"/>
                <w:szCs w:val="26"/>
              </w:rPr>
              <w:t>Бейского муниципального района Республики Хакасия на 2026-2031 годы»</w:t>
            </w:r>
          </w:p>
        </w:tc>
      </w:tr>
      <w:tr w:rsidR="00286EFE" w:rsidRPr="000759A1" w:rsidTr="004A31DA">
        <w:trPr>
          <w:jc w:val="center"/>
        </w:trPr>
        <w:tc>
          <w:tcPr>
            <w:tcW w:w="15230" w:type="dxa"/>
            <w:gridSpan w:val="8"/>
            <w:shd w:val="clear" w:color="auto" w:fill="auto"/>
          </w:tcPr>
          <w:p w:rsidR="00286EFE" w:rsidRPr="00D167D5" w:rsidRDefault="00286EFE" w:rsidP="00286EFE">
            <w:pPr>
              <w:pStyle w:val="ConsPlusCell"/>
              <w:widowControl/>
              <w:jc w:val="center"/>
              <w:rPr>
                <w:rStyle w:val="a6"/>
                <w:rFonts w:ascii="Times New Roman" w:hAnsi="Times New Roman" w:cs="Times New Roman"/>
                <w:color w:val="000000"/>
                <w:sz w:val="26"/>
                <w:szCs w:val="26"/>
                <w:shd w:val="clear" w:color="auto" w:fill="FFFFFF"/>
              </w:rPr>
            </w:pPr>
            <w:r w:rsidRPr="00D167D5">
              <w:rPr>
                <w:rStyle w:val="a6"/>
                <w:rFonts w:ascii="Times New Roman" w:hAnsi="Times New Roman" w:cs="Times New Roman"/>
                <w:color w:val="000000"/>
                <w:sz w:val="26"/>
                <w:szCs w:val="26"/>
                <w:shd w:val="clear" w:color="auto" w:fill="FFFFFF"/>
              </w:rPr>
              <w:t>Направление:</w:t>
            </w:r>
            <w:r>
              <w:rPr>
                <w:rStyle w:val="a6"/>
                <w:rFonts w:ascii="Times New Roman" w:hAnsi="Times New Roman" w:cs="Times New Roman"/>
                <w:color w:val="000000"/>
                <w:sz w:val="26"/>
                <w:szCs w:val="26"/>
                <w:shd w:val="clear" w:color="auto" w:fill="FFFFFF"/>
              </w:rPr>
              <w:t xml:space="preserve"> </w:t>
            </w:r>
            <w:r w:rsidRPr="00D167D5">
              <w:rPr>
                <w:rStyle w:val="a6"/>
                <w:rFonts w:ascii="Times New Roman" w:hAnsi="Times New Roman" w:cs="Times New Roman"/>
                <w:color w:val="000000"/>
                <w:sz w:val="26"/>
                <w:szCs w:val="26"/>
                <w:shd w:val="clear" w:color="auto" w:fill="FFFFFF"/>
              </w:rPr>
              <w:t> Поддержка социально-ориентированных некоммерческих мероприятий</w:t>
            </w:r>
          </w:p>
        </w:tc>
      </w:tr>
      <w:tr w:rsidR="00223C99" w:rsidRPr="000759A1" w:rsidTr="002966B9">
        <w:trPr>
          <w:trHeight w:val="515"/>
          <w:jc w:val="center"/>
        </w:trPr>
        <w:tc>
          <w:tcPr>
            <w:tcW w:w="749" w:type="dxa"/>
            <w:shd w:val="clear" w:color="auto" w:fill="auto"/>
            <w:vAlign w:val="center"/>
          </w:tcPr>
          <w:p w:rsidR="00223C99" w:rsidRPr="000759A1" w:rsidRDefault="00223C99" w:rsidP="00223C99">
            <w:pPr>
              <w:jc w:val="center"/>
              <w:rPr>
                <w:sz w:val="26"/>
                <w:szCs w:val="26"/>
                <w:lang w:bidi="ru-RU"/>
              </w:rPr>
            </w:pPr>
            <w:r w:rsidRPr="000759A1">
              <w:rPr>
                <w:sz w:val="26"/>
                <w:szCs w:val="26"/>
                <w:lang w:bidi="ru-RU"/>
              </w:rPr>
              <w:t>1</w:t>
            </w:r>
          </w:p>
        </w:tc>
        <w:tc>
          <w:tcPr>
            <w:tcW w:w="3126" w:type="dxa"/>
            <w:tcBorders>
              <w:top w:val="single" w:sz="4" w:space="0" w:color="000000"/>
              <w:left w:val="single" w:sz="4" w:space="0" w:color="000000"/>
              <w:bottom w:val="single" w:sz="4" w:space="0" w:color="000000"/>
            </w:tcBorders>
            <w:shd w:val="clear" w:color="auto" w:fill="auto"/>
          </w:tcPr>
          <w:p w:rsidR="00223C99" w:rsidRPr="000759A1" w:rsidRDefault="00223C99" w:rsidP="00223C99">
            <w:pPr>
              <w:jc w:val="both"/>
              <w:rPr>
                <w:bCs/>
                <w:sz w:val="26"/>
                <w:szCs w:val="26"/>
              </w:rPr>
            </w:pPr>
            <w:r>
              <w:rPr>
                <w:bCs/>
                <w:sz w:val="26"/>
                <w:szCs w:val="26"/>
              </w:rPr>
              <w:t xml:space="preserve">Финансовая поддержка </w:t>
            </w:r>
            <w:r w:rsidRPr="00223C99">
              <w:rPr>
                <w:sz w:val="26"/>
                <w:szCs w:val="26"/>
              </w:rPr>
              <w:t>социально ориентированных некоммерческих организаций</w:t>
            </w:r>
          </w:p>
        </w:tc>
        <w:tc>
          <w:tcPr>
            <w:tcW w:w="2410" w:type="dxa"/>
            <w:shd w:val="clear" w:color="auto" w:fill="auto"/>
          </w:tcPr>
          <w:p w:rsidR="00223C99" w:rsidRPr="000759A1" w:rsidRDefault="00223C99" w:rsidP="00223C99">
            <w:pPr>
              <w:jc w:val="both"/>
              <w:rPr>
                <w:sz w:val="26"/>
                <w:szCs w:val="26"/>
              </w:rPr>
            </w:pPr>
            <w:r>
              <w:rPr>
                <w:sz w:val="26"/>
                <w:szCs w:val="26"/>
              </w:rPr>
              <w:t>Начальник экономического отдела администрации Бейского района Золотухина О.В.</w:t>
            </w:r>
          </w:p>
        </w:tc>
        <w:tc>
          <w:tcPr>
            <w:tcW w:w="992" w:type="dxa"/>
            <w:shd w:val="clear" w:color="auto" w:fill="auto"/>
            <w:vAlign w:val="center"/>
          </w:tcPr>
          <w:p w:rsidR="00223C99" w:rsidRPr="000759A1" w:rsidRDefault="00223C99" w:rsidP="00223C99">
            <w:pPr>
              <w:jc w:val="center"/>
              <w:rPr>
                <w:sz w:val="26"/>
                <w:szCs w:val="26"/>
                <w:lang w:bidi="ru-RU"/>
              </w:rPr>
            </w:pPr>
            <w:r w:rsidRPr="000759A1">
              <w:rPr>
                <w:sz w:val="26"/>
                <w:szCs w:val="26"/>
                <w:lang w:bidi="ru-RU"/>
              </w:rPr>
              <w:t>2026</w:t>
            </w:r>
          </w:p>
        </w:tc>
        <w:tc>
          <w:tcPr>
            <w:tcW w:w="851" w:type="dxa"/>
            <w:shd w:val="clear" w:color="auto" w:fill="auto"/>
            <w:vAlign w:val="center"/>
          </w:tcPr>
          <w:p w:rsidR="00223C99" w:rsidRPr="000759A1" w:rsidRDefault="00223C99" w:rsidP="00223C99">
            <w:pPr>
              <w:jc w:val="center"/>
              <w:rPr>
                <w:sz w:val="26"/>
                <w:szCs w:val="26"/>
                <w:lang w:bidi="ru-RU"/>
              </w:rPr>
            </w:pPr>
            <w:r w:rsidRPr="000759A1">
              <w:rPr>
                <w:sz w:val="26"/>
                <w:szCs w:val="26"/>
                <w:lang w:bidi="ru-RU"/>
              </w:rPr>
              <w:t>2031</w:t>
            </w:r>
          </w:p>
        </w:tc>
        <w:tc>
          <w:tcPr>
            <w:tcW w:w="2834" w:type="dxa"/>
            <w:tcBorders>
              <w:top w:val="single" w:sz="4" w:space="0" w:color="auto"/>
              <w:left w:val="single" w:sz="8" w:space="0" w:color="auto"/>
              <w:bottom w:val="single" w:sz="4" w:space="0" w:color="auto"/>
              <w:right w:val="single" w:sz="8" w:space="0" w:color="auto"/>
            </w:tcBorders>
          </w:tcPr>
          <w:p w:rsidR="00223C99" w:rsidRPr="000759A1" w:rsidRDefault="00223C99" w:rsidP="00223C99">
            <w:pPr>
              <w:rPr>
                <w:sz w:val="26"/>
                <w:szCs w:val="26"/>
              </w:rPr>
            </w:pPr>
            <w:r>
              <w:rPr>
                <w:sz w:val="26"/>
                <w:szCs w:val="26"/>
              </w:rPr>
              <w:t xml:space="preserve"> Охват населения </w:t>
            </w:r>
            <w:r w:rsidRPr="008B4D94">
              <w:rPr>
                <w:sz w:val="26"/>
                <w:szCs w:val="26"/>
              </w:rPr>
              <w:t>мероприятиями, проводимыми социально   ориентированными не</w:t>
            </w:r>
            <w:r>
              <w:rPr>
                <w:sz w:val="26"/>
                <w:szCs w:val="26"/>
              </w:rPr>
              <w:t xml:space="preserve">коммерческими организациями </w:t>
            </w:r>
            <w:r w:rsidRPr="008B4D94">
              <w:rPr>
                <w:sz w:val="26"/>
                <w:szCs w:val="26"/>
              </w:rPr>
              <w:t>от общего числа проживающих на территории муниципального образования Бейский район</w:t>
            </w:r>
            <w:r>
              <w:rPr>
                <w:sz w:val="26"/>
                <w:szCs w:val="26"/>
              </w:rPr>
              <w:t>, %</w:t>
            </w:r>
          </w:p>
        </w:tc>
        <w:tc>
          <w:tcPr>
            <w:tcW w:w="2835" w:type="dxa"/>
            <w:shd w:val="clear" w:color="auto" w:fill="auto"/>
            <w:vAlign w:val="center"/>
          </w:tcPr>
          <w:p w:rsidR="00223C99" w:rsidRPr="000759A1" w:rsidRDefault="00223C99" w:rsidP="00223C99">
            <w:pPr>
              <w:jc w:val="center"/>
              <w:rPr>
                <w:sz w:val="26"/>
                <w:szCs w:val="26"/>
                <w:lang w:bidi="ru-RU"/>
              </w:rPr>
            </w:pPr>
            <w:r>
              <w:rPr>
                <w:sz w:val="26"/>
                <w:szCs w:val="26"/>
              </w:rPr>
              <w:t>Субсидии на мероприятия в области поддержки некоммерческих организаций на территории района</w:t>
            </w:r>
          </w:p>
        </w:tc>
        <w:tc>
          <w:tcPr>
            <w:tcW w:w="1433" w:type="dxa"/>
            <w:shd w:val="clear" w:color="auto" w:fill="auto"/>
            <w:vAlign w:val="center"/>
          </w:tcPr>
          <w:p w:rsidR="00223C99" w:rsidRPr="000759A1" w:rsidRDefault="00223C99" w:rsidP="00223C99">
            <w:pPr>
              <w:jc w:val="center"/>
              <w:rPr>
                <w:sz w:val="26"/>
                <w:szCs w:val="26"/>
                <w:lang w:bidi="ru-RU"/>
              </w:rPr>
            </w:pPr>
            <w:r>
              <w:rPr>
                <w:sz w:val="26"/>
                <w:szCs w:val="26"/>
                <w:lang w:bidi="ru-RU"/>
              </w:rPr>
              <w:t>2</w:t>
            </w:r>
          </w:p>
        </w:tc>
      </w:tr>
      <w:tr w:rsidR="00223C99" w:rsidRPr="000759A1" w:rsidTr="002966B9">
        <w:trPr>
          <w:trHeight w:val="515"/>
          <w:jc w:val="center"/>
        </w:trPr>
        <w:tc>
          <w:tcPr>
            <w:tcW w:w="749" w:type="dxa"/>
            <w:shd w:val="clear" w:color="auto" w:fill="auto"/>
            <w:vAlign w:val="center"/>
          </w:tcPr>
          <w:p w:rsidR="00223C99" w:rsidRPr="000759A1" w:rsidRDefault="00223C99" w:rsidP="00223C99">
            <w:pPr>
              <w:jc w:val="center"/>
              <w:rPr>
                <w:sz w:val="26"/>
                <w:szCs w:val="26"/>
                <w:lang w:bidi="ru-RU"/>
              </w:rPr>
            </w:pPr>
            <w:r>
              <w:rPr>
                <w:sz w:val="26"/>
                <w:szCs w:val="26"/>
                <w:lang w:bidi="ru-RU"/>
              </w:rPr>
              <w:lastRenderedPageBreak/>
              <w:t>2</w:t>
            </w:r>
          </w:p>
        </w:tc>
        <w:tc>
          <w:tcPr>
            <w:tcW w:w="3126" w:type="dxa"/>
            <w:tcBorders>
              <w:top w:val="single" w:sz="4" w:space="0" w:color="000000"/>
              <w:left w:val="single" w:sz="4" w:space="0" w:color="000000"/>
            </w:tcBorders>
            <w:shd w:val="clear" w:color="auto" w:fill="auto"/>
          </w:tcPr>
          <w:p w:rsidR="00223C99" w:rsidRDefault="00223C99" w:rsidP="00223C99">
            <w:pPr>
              <w:jc w:val="both"/>
              <w:rPr>
                <w:bCs/>
                <w:sz w:val="26"/>
                <w:szCs w:val="26"/>
              </w:rPr>
            </w:pPr>
            <w:r>
              <w:rPr>
                <w:bCs/>
                <w:sz w:val="26"/>
                <w:szCs w:val="26"/>
              </w:rPr>
              <w:t>Информационная и консультационная помощь гражданам при регистрации некоммерческой организации, а так же всех видов финансовой поддержке</w:t>
            </w:r>
          </w:p>
        </w:tc>
        <w:tc>
          <w:tcPr>
            <w:tcW w:w="2410" w:type="dxa"/>
            <w:shd w:val="clear" w:color="auto" w:fill="auto"/>
          </w:tcPr>
          <w:p w:rsidR="00223C99" w:rsidRPr="000759A1" w:rsidRDefault="00223C99" w:rsidP="00223C99">
            <w:pPr>
              <w:jc w:val="both"/>
              <w:rPr>
                <w:sz w:val="26"/>
                <w:szCs w:val="26"/>
              </w:rPr>
            </w:pPr>
            <w:r>
              <w:rPr>
                <w:sz w:val="26"/>
                <w:szCs w:val="26"/>
              </w:rPr>
              <w:t>Начальник экономического отдела администрации Бейского района Золотухина О.В.</w:t>
            </w:r>
          </w:p>
        </w:tc>
        <w:tc>
          <w:tcPr>
            <w:tcW w:w="992" w:type="dxa"/>
            <w:shd w:val="clear" w:color="auto" w:fill="auto"/>
            <w:vAlign w:val="center"/>
          </w:tcPr>
          <w:p w:rsidR="00223C99" w:rsidRPr="000759A1" w:rsidRDefault="00223C99" w:rsidP="00223C99">
            <w:pPr>
              <w:jc w:val="center"/>
              <w:rPr>
                <w:sz w:val="26"/>
                <w:szCs w:val="26"/>
                <w:lang w:bidi="ru-RU"/>
              </w:rPr>
            </w:pPr>
            <w:r w:rsidRPr="000759A1">
              <w:rPr>
                <w:sz w:val="26"/>
                <w:szCs w:val="26"/>
                <w:lang w:bidi="ru-RU"/>
              </w:rPr>
              <w:t>2026</w:t>
            </w:r>
          </w:p>
        </w:tc>
        <w:tc>
          <w:tcPr>
            <w:tcW w:w="851" w:type="dxa"/>
            <w:shd w:val="clear" w:color="auto" w:fill="auto"/>
            <w:vAlign w:val="center"/>
          </w:tcPr>
          <w:p w:rsidR="00223C99" w:rsidRPr="000759A1" w:rsidRDefault="00223C99" w:rsidP="00223C99">
            <w:pPr>
              <w:jc w:val="center"/>
              <w:rPr>
                <w:sz w:val="26"/>
                <w:szCs w:val="26"/>
                <w:lang w:bidi="ru-RU"/>
              </w:rPr>
            </w:pPr>
            <w:r w:rsidRPr="000759A1">
              <w:rPr>
                <w:sz w:val="26"/>
                <w:szCs w:val="26"/>
                <w:lang w:bidi="ru-RU"/>
              </w:rPr>
              <w:t>2031</w:t>
            </w:r>
          </w:p>
        </w:tc>
        <w:tc>
          <w:tcPr>
            <w:tcW w:w="2834" w:type="dxa"/>
            <w:tcBorders>
              <w:top w:val="single" w:sz="4" w:space="0" w:color="auto"/>
              <w:left w:val="single" w:sz="8" w:space="0" w:color="auto"/>
              <w:bottom w:val="single" w:sz="4" w:space="0" w:color="auto"/>
              <w:right w:val="single" w:sz="8" w:space="0" w:color="auto"/>
            </w:tcBorders>
          </w:tcPr>
          <w:p w:rsidR="00223C99" w:rsidRDefault="00223C99" w:rsidP="00223C99">
            <w:pPr>
              <w:rPr>
                <w:sz w:val="26"/>
                <w:szCs w:val="26"/>
              </w:rPr>
            </w:pPr>
            <w:r>
              <w:rPr>
                <w:sz w:val="26"/>
                <w:szCs w:val="26"/>
              </w:rPr>
              <w:t>Количество социально   ориентированных</w:t>
            </w:r>
            <w:r w:rsidRPr="008B4D94">
              <w:rPr>
                <w:sz w:val="26"/>
                <w:szCs w:val="26"/>
              </w:rPr>
              <w:t xml:space="preserve"> не</w:t>
            </w:r>
            <w:r>
              <w:rPr>
                <w:sz w:val="26"/>
                <w:szCs w:val="26"/>
              </w:rPr>
              <w:t xml:space="preserve">коммерческих организаций охваченные финансовой поддержкой, ед. </w:t>
            </w:r>
          </w:p>
        </w:tc>
        <w:tc>
          <w:tcPr>
            <w:tcW w:w="2835" w:type="dxa"/>
            <w:shd w:val="clear" w:color="auto" w:fill="auto"/>
            <w:vAlign w:val="center"/>
          </w:tcPr>
          <w:p w:rsidR="00223C99" w:rsidRDefault="00223C99" w:rsidP="00223C99">
            <w:pPr>
              <w:widowControl w:val="0"/>
              <w:autoSpaceDE w:val="0"/>
              <w:autoSpaceDN w:val="0"/>
              <w:adjustRightInd w:val="0"/>
              <w:rPr>
                <w:bCs/>
                <w:sz w:val="26"/>
                <w:szCs w:val="26"/>
              </w:rPr>
            </w:pPr>
            <w:r>
              <w:rPr>
                <w:bCs/>
                <w:sz w:val="26"/>
                <w:szCs w:val="26"/>
              </w:rPr>
              <w:t xml:space="preserve">1. </w:t>
            </w:r>
            <w:r>
              <w:t xml:space="preserve"> </w:t>
            </w:r>
            <w:r w:rsidRPr="00F54A63">
              <w:rPr>
                <w:bCs/>
                <w:sz w:val="26"/>
                <w:szCs w:val="26"/>
              </w:rPr>
              <w:t>Развитие институтов гражданского общества и  общественного  самоуправления</w:t>
            </w:r>
            <w:r>
              <w:rPr>
                <w:bCs/>
                <w:sz w:val="26"/>
                <w:szCs w:val="26"/>
              </w:rPr>
              <w:t xml:space="preserve"> путем информационной и консультационной помощи</w:t>
            </w:r>
          </w:p>
          <w:p w:rsidR="00223C99" w:rsidRDefault="00223C99" w:rsidP="00223C99">
            <w:pPr>
              <w:widowControl w:val="0"/>
              <w:autoSpaceDE w:val="0"/>
              <w:autoSpaceDN w:val="0"/>
              <w:adjustRightInd w:val="0"/>
              <w:rPr>
                <w:sz w:val="26"/>
                <w:szCs w:val="26"/>
              </w:rPr>
            </w:pPr>
            <w:r>
              <w:rPr>
                <w:bCs/>
                <w:sz w:val="26"/>
                <w:szCs w:val="26"/>
              </w:rPr>
              <w:t>2.</w:t>
            </w:r>
            <w:r w:rsidRPr="00F54A63">
              <w:rPr>
                <w:bCs/>
                <w:sz w:val="26"/>
                <w:szCs w:val="26"/>
              </w:rPr>
              <w:t xml:space="preserve"> Вовлечение средств массовой информации в создание системы  информационной поддержки процесса развития гражданского общества</w:t>
            </w:r>
          </w:p>
        </w:tc>
        <w:tc>
          <w:tcPr>
            <w:tcW w:w="1433" w:type="dxa"/>
            <w:shd w:val="clear" w:color="auto" w:fill="auto"/>
            <w:vAlign w:val="center"/>
          </w:tcPr>
          <w:p w:rsidR="00223C99" w:rsidRDefault="00223C99" w:rsidP="00223C99">
            <w:pPr>
              <w:jc w:val="center"/>
              <w:rPr>
                <w:sz w:val="26"/>
                <w:szCs w:val="26"/>
                <w:lang w:bidi="ru-RU"/>
              </w:rPr>
            </w:pPr>
            <w:r>
              <w:rPr>
                <w:sz w:val="26"/>
                <w:szCs w:val="26"/>
                <w:lang w:bidi="ru-RU"/>
              </w:rPr>
              <w:t>1</w:t>
            </w:r>
          </w:p>
        </w:tc>
      </w:tr>
    </w:tbl>
    <w:p w:rsidR="00286EFE" w:rsidRPr="000759A1" w:rsidRDefault="00286EFE" w:rsidP="00286EFE">
      <w:pPr>
        <w:ind w:left="360"/>
        <w:jc w:val="center"/>
        <w:rPr>
          <w:b/>
          <w:bCs/>
          <w:kern w:val="32"/>
          <w:sz w:val="26"/>
          <w:szCs w:val="26"/>
        </w:rPr>
      </w:pPr>
    </w:p>
    <w:p w:rsidR="00286EFE" w:rsidRPr="000759A1" w:rsidRDefault="00286EFE" w:rsidP="00286EFE">
      <w:pPr>
        <w:jc w:val="center"/>
        <w:rPr>
          <w:b/>
          <w:sz w:val="26"/>
          <w:szCs w:val="26"/>
          <w:lang w:bidi="ru-RU"/>
        </w:rPr>
      </w:pPr>
      <w:r w:rsidRPr="000759A1">
        <w:rPr>
          <w:b/>
          <w:bCs/>
          <w:kern w:val="32"/>
          <w:sz w:val="26"/>
          <w:szCs w:val="26"/>
        </w:rPr>
        <w:t>3.П</w:t>
      </w:r>
      <w:r w:rsidRPr="000759A1">
        <w:rPr>
          <w:b/>
          <w:sz w:val="26"/>
          <w:szCs w:val="26"/>
          <w:lang w:bidi="ru-RU"/>
        </w:rPr>
        <w:t>еречень основных показателей результативности</w:t>
      </w:r>
    </w:p>
    <w:tbl>
      <w:tblPr>
        <w:tblOverlap w:val="never"/>
        <w:tblW w:w="15660" w:type="dxa"/>
        <w:jc w:val="center"/>
        <w:tblLayout w:type="fixed"/>
        <w:tblCellMar>
          <w:left w:w="10" w:type="dxa"/>
          <w:right w:w="10" w:type="dxa"/>
        </w:tblCellMar>
        <w:tblLook w:val="0000" w:firstRow="0" w:lastRow="0" w:firstColumn="0" w:lastColumn="0" w:noHBand="0" w:noVBand="0"/>
      </w:tblPr>
      <w:tblGrid>
        <w:gridCol w:w="428"/>
        <w:gridCol w:w="2760"/>
        <w:gridCol w:w="1128"/>
        <w:gridCol w:w="27"/>
        <w:gridCol w:w="1078"/>
        <w:gridCol w:w="1549"/>
        <w:gridCol w:w="1802"/>
        <w:gridCol w:w="1940"/>
        <w:gridCol w:w="1663"/>
        <w:gridCol w:w="1941"/>
        <w:gridCol w:w="1344"/>
      </w:tblGrid>
      <w:tr w:rsidR="00286EFE" w:rsidRPr="000759A1" w:rsidTr="00836F58">
        <w:trPr>
          <w:jc w:val="center"/>
        </w:trPr>
        <w:tc>
          <w:tcPr>
            <w:tcW w:w="428" w:type="dxa"/>
            <w:vMerge w:val="restart"/>
            <w:tcBorders>
              <w:top w:val="single" w:sz="4" w:space="0" w:color="auto"/>
              <w:left w:val="single" w:sz="4" w:space="0" w:color="auto"/>
            </w:tcBorders>
            <w:shd w:val="clear" w:color="auto" w:fill="FFFFFF"/>
            <w:vAlign w:val="center"/>
          </w:tcPr>
          <w:p w:rsidR="00286EFE" w:rsidRPr="000759A1" w:rsidRDefault="00286EFE" w:rsidP="00836F58">
            <w:pPr>
              <w:jc w:val="center"/>
              <w:rPr>
                <w:sz w:val="26"/>
                <w:szCs w:val="26"/>
                <w:lang w:bidi="ru-RU"/>
              </w:rPr>
            </w:pPr>
            <w:r w:rsidRPr="000759A1">
              <w:rPr>
                <w:sz w:val="26"/>
                <w:szCs w:val="26"/>
                <w:lang w:bidi="en-US"/>
              </w:rPr>
              <w:t>N</w:t>
            </w:r>
            <w:r w:rsidRPr="000759A1">
              <w:rPr>
                <w:sz w:val="26"/>
                <w:szCs w:val="26"/>
                <w:lang w:bidi="ru-RU"/>
              </w:rPr>
              <w:t xml:space="preserve"> п/п</w:t>
            </w:r>
          </w:p>
        </w:tc>
        <w:tc>
          <w:tcPr>
            <w:tcW w:w="2760" w:type="dxa"/>
            <w:tcBorders>
              <w:top w:val="single" w:sz="4" w:space="0" w:color="auto"/>
              <w:left w:val="single" w:sz="4" w:space="0" w:color="auto"/>
            </w:tcBorders>
            <w:shd w:val="clear" w:color="auto" w:fill="FFFFFF"/>
            <w:vAlign w:val="center"/>
          </w:tcPr>
          <w:p w:rsidR="00286EFE" w:rsidRPr="000759A1" w:rsidRDefault="00286EFE" w:rsidP="00836F58">
            <w:pPr>
              <w:jc w:val="center"/>
              <w:rPr>
                <w:sz w:val="26"/>
                <w:szCs w:val="26"/>
                <w:lang w:bidi="ru-RU"/>
              </w:rPr>
            </w:pPr>
            <w:r w:rsidRPr="000759A1">
              <w:rPr>
                <w:sz w:val="26"/>
                <w:szCs w:val="26"/>
                <w:lang w:bidi="ru-RU"/>
              </w:rPr>
              <w:t>Наименование показателя</w:t>
            </w:r>
          </w:p>
        </w:tc>
        <w:tc>
          <w:tcPr>
            <w:tcW w:w="2233" w:type="dxa"/>
            <w:gridSpan w:val="3"/>
            <w:tcBorders>
              <w:top w:val="single" w:sz="4" w:space="0" w:color="auto"/>
              <w:left w:val="single" w:sz="4" w:space="0" w:color="auto"/>
              <w:right w:val="single" w:sz="4" w:space="0" w:color="auto"/>
            </w:tcBorders>
            <w:shd w:val="clear" w:color="auto" w:fill="FFFFFF"/>
          </w:tcPr>
          <w:p w:rsidR="00286EFE" w:rsidRPr="000759A1" w:rsidRDefault="00286EFE" w:rsidP="00836F58">
            <w:pPr>
              <w:jc w:val="center"/>
              <w:rPr>
                <w:sz w:val="26"/>
                <w:szCs w:val="26"/>
                <w:lang w:bidi="ru-RU"/>
              </w:rPr>
            </w:pPr>
          </w:p>
        </w:tc>
        <w:tc>
          <w:tcPr>
            <w:tcW w:w="10239" w:type="dxa"/>
            <w:gridSpan w:val="6"/>
            <w:tcBorders>
              <w:top w:val="single" w:sz="4" w:space="0" w:color="auto"/>
              <w:left w:val="single" w:sz="4" w:space="0" w:color="auto"/>
              <w:right w:val="single" w:sz="4" w:space="0" w:color="auto"/>
            </w:tcBorders>
            <w:shd w:val="clear" w:color="auto" w:fill="FFFFFF"/>
            <w:vAlign w:val="center"/>
          </w:tcPr>
          <w:p w:rsidR="00286EFE" w:rsidRPr="000759A1" w:rsidRDefault="00286EFE" w:rsidP="00836F58">
            <w:pPr>
              <w:jc w:val="center"/>
              <w:rPr>
                <w:sz w:val="26"/>
                <w:szCs w:val="26"/>
                <w:lang w:bidi="ru-RU"/>
              </w:rPr>
            </w:pPr>
            <w:r w:rsidRPr="000759A1">
              <w:rPr>
                <w:sz w:val="26"/>
                <w:szCs w:val="26"/>
                <w:lang w:bidi="ru-RU"/>
              </w:rPr>
              <w:t>Плановые значения показателя по годам</w:t>
            </w:r>
            <w:r w:rsidRPr="000759A1">
              <w:rPr>
                <w:sz w:val="26"/>
                <w:szCs w:val="26"/>
                <w:lang w:bidi="ru-RU"/>
              </w:rPr>
              <w:tab/>
            </w:r>
          </w:p>
        </w:tc>
      </w:tr>
      <w:tr w:rsidR="00286EFE" w:rsidRPr="000759A1" w:rsidTr="00836F58">
        <w:trPr>
          <w:jc w:val="center"/>
        </w:trPr>
        <w:tc>
          <w:tcPr>
            <w:tcW w:w="428" w:type="dxa"/>
            <w:vMerge/>
            <w:tcBorders>
              <w:left w:val="single" w:sz="4" w:space="0" w:color="auto"/>
              <w:bottom w:val="single" w:sz="4" w:space="0" w:color="auto"/>
            </w:tcBorders>
            <w:shd w:val="clear" w:color="auto" w:fill="FFFFFF"/>
            <w:vAlign w:val="center"/>
          </w:tcPr>
          <w:p w:rsidR="00286EFE" w:rsidRPr="000759A1" w:rsidRDefault="00286EFE" w:rsidP="00836F58">
            <w:pPr>
              <w:jc w:val="center"/>
              <w:rPr>
                <w:sz w:val="26"/>
                <w:szCs w:val="26"/>
                <w:lang w:bidi="ru-RU"/>
              </w:rPr>
            </w:pPr>
          </w:p>
        </w:tc>
        <w:tc>
          <w:tcPr>
            <w:tcW w:w="2760" w:type="dxa"/>
            <w:tcBorders>
              <w:left w:val="single" w:sz="4" w:space="0" w:color="auto"/>
              <w:bottom w:val="single" w:sz="4" w:space="0" w:color="auto"/>
            </w:tcBorders>
            <w:shd w:val="clear" w:color="auto" w:fill="FFFFFF"/>
            <w:vAlign w:val="center"/>
          </w:tcPr>
          <w:p w:rsidR="00286EFE" w:rsidRPr="000759A1" w:rsidRDefault="00286EFE" w:rsidP="00836F58">
            <w:pPr>
              <w:jc w:val="center"/>
              <w:rPr>
                <w:sz w:val="26"/>
                <w:szCs w:val="26"/>
                <w:lang w:bidi="ru-RU"/>
              </w:rPr>
            </w:pPr>
          </w:p>
        </w:tc>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rsidR="00286EFE" w:rsidRPr="000759A1" w:rsidRDefault="00286EFE" w:rsidP="00836F58">
            <w:pPr>
              <w:jc w:val="center"/>
              <w:rPr>
                <w:sz w:val="26"/>
                <w:szCs w:val="26"/>
                <w:lang w:bidi="ru-RU"/>
              </w:rPr>
            </w:pPr>
            <w:r w:rsidRPr="000759A1">
              <w:rPr>
                <w:sz w:val="26"/>
                <w:szCs w:val="26"/>
                <w:lang w:bidi="ru-RU"/>
              </w:rPr>
              <w:t>Факт 2024г.</w:t>
            </w:r>
          </w:p>
        </w:tc>
        <w:tc>
          <w:tcPr>
            <w:tcW w:w="1078" w:type="dxa"/>
            <w:tcBorders>
              <w:top w:val="single" w:sz="4" w:space="0" w:color="auto"/>
              <w:left w:val="single" w:sz="4" w:space="0" w:color="auto"/>
              <w:bottom w:val="single" w:sz="4" w:space="0" w:color="auto"/>
            </w:tcBorders>
            <w:shd w:val="clear" w:color="auto" w:fill="FFFFFF"/>
            <w:vAlign w:val="center"/>
          </w:tcPr>
          <w:p w:rsidR="00286EFE" w:rsidRPr="000759A1" w:rsidRDefault="00286EFE" w:rsidP="00836F58">
            <w:pPr>
              <w:jc w:val="center"/>
              <w:rPr>
                <w:sz w:val="26"/>
                <w:szCs w:val="26"/>
                <w:lang w:bidi="ru-RU"/>
              </w:rPr>
            </w:pPr>
            <w:r w:rsidRPr="000759A1">
              <w:rPr>
                <w:sz w:val="26"/>
                <w:szCs w:val="26"/>
                <w:lang w:bidi="ru-RU"/>
              </w:rPr>
              <w:t>базовый год (2025г.)</w:t>
            </w:r>
          </w:p>
        </w:tc>
        <w:tc>
          <w:tcPr>
            <w:tcW w:w="1549" w:type="dxa"/>
            <w:tcBorders>
              <w:top w:val="single" w:sz="4" w:space="0" w:color="auto"/>
              <w:left w:val="single" w:sz="4" w:space="0" w:color="auto"/>
              <w:bottom w:val="single" w:sz="4" w:space="0" w:color="auto"/>
            </w:tcBorders>
            <w:shd w:val="clear" w:color="auto" w:fill="FFFFFF"/>
            <w:vAlign w:val="center"/>
          </w:tcPr>
          <w:p w:rsidR="00286EFE" w:rsidRPr="000759A1" w:rsidRDefault="00286EFE" w:rsidP="00836F58">
            <w:pPr>
              <w:jc w:val="center"/>
              <w:rPr>
                <w:sz w:val="26"/>
                <w:szCs w:val="26"/>
                <w:lang w:bidi="ru-RU"/>
              </w:rPr>
            </w:pPr>
            <w:r w:rsidRPr="000759A1">
              <w:rPr>
                <w:sz w:val="26"/>
                <w:szCs w:val="26"/>
                <w:lang w:bidi="ru-RU"/>
              </w:rPr>
              <w:t>2026</w:t>
            </w:r>
          </w:p>
        </w:tc>
        <w:tc>
          <w:tcPr>
            <w:tcW w:w="1802" w:type="dxa"/>
            <w:tcBorders>
              <w:top w:val="single" w:sz="4" w:space="0" w:color="auto"/>
              <w:left w:val="single" w:sz="4" w:space="0" w:color="auto"/>
              <w:bottom w:val="single" w:sz="4" w:space="0" w:color="auto"/>
            </w:tcBorders>
            <w:shd w:val="clear" w:color="auto" w:fill="FFFFFF"/>
            <w:vAlign w:val="center"/>
          </w:tcPr>
          <w:p w:rsidR="00286EFE" w:rsidRPr="000759A1" w:rsidRDefault="00286EFE" w:rsidP="00836F58">
            <w:pPr>
              <w:jc w:val="center"/>
              <w:rPr>
                <w:sz w:val="26"/>
                <w:szCs w:val="26"/>
                <w:lang w:bidi="ru-RU"/>
              </w:rPr>
            </w:pPr>
            <w:r w:rsidRPr="000759A1">
              <w:rPr>
                <w:sz w:val="26"/>
                <w:szCs w:val="26"/>
                <w:lang w:bidi="ru-RU"/>
              </w:rPr>
              <w:t>2027</w:t>
            </w:r>
          </w:p>
        </w:tc>
        <w:tc>
          <w:tcPr>
            <w:tcW w:w="1940" w:type="dxa"/>
            <w:tcBorders>
              <w:top w:val="single" w:sz="4" w:space="0" w:color="auto"/>
              <w:left w:val="single" w:sz="4" w:space="0" w:color="auto"/>
              <w:bottom w:val="single" w:sz="4" w:space="0" w:color="auto"/>
            </w:tcBorders>
            <w:shd w:val="clear" w:color="auto" w:fill="FFFFFF"/>
            <w:vAlign w:val="center"/>
          </w:tcPr>
          <w:p w:rsidR="00286EFE" w:rsidRPr="000759A1" w:rsidRDefault="00286EFE" w:rsidP="00836F58">
            <w:pPr>
              <w:jc w:val="center"/>
              <w:rPr>
                <w:sz w:val="26"/>
                <w:szCs w:val="26"/>
                <w:lang w:bidi="ru-RU"/>
              </w:rPr>
            </w:pPr>
            <w:r w:rsidRPr="000759A1">
              <w:rPr>
                <w:sz w:val="26"/>
                <w:szCs w:val="26"/>
                <w:lang w:bidi="ru-RU"/>
              </w:rPr>
              <w:t>2028</w:t>
            </w:r>
          </w:p>
        </w:tc>
        <w:tc>
          <w:tcPr>
            <w:tcW w:w="1663" w:type="dxa"/>
            <w:tcBorders>
              <w:top w:val="single" w:sz="4" w:space="0" w:color="auto"/>
              <w:left w:val="single" w:sz="4" w:space="0" w:color="auto"/>
              <w:bottom w:val="single" w:sz="4" w:space="0" w:color="auto"/>
              <w:right w:val="single" w:sz="4" w:space="0" w:color="auto"/>
            </w:tcBorders>
            <w:shd w:val="clear" w:color="auto" w:fill="FFFFFF"/>
          </w:tcPr>
          <w:p w:rsidR="00286EFE" w:rsidRPr="000759A1" w:rsidRDefault="00286EFE" w:rsidP="00836F58">
            <w:pPr>
              <w:jc w:val="center"/>
              <w:rPr>
                <w:sz w:val="26"/>
                <w:szCs w:val="26"/>
                <w:lang w:bidi="ru-RU"/>
              </w:rPr>
            </w:pPr>
          </w:p>
          <w:p w:rsidR="00286EFE" w:rsidRPr="000759A1" w:rsidRDefault="00286EFE" w:rsidP="00836F58">
            <w:pPr>
              <w:jc w:val="center"/>
              <w:rPr>
                <w:sz w:val="26"/>
                <w:szCs w:val="26"/>
                <w:lang w:bidi="ru-RU"/>
              </w:rPr>
            </w:pPr>
            <w:r w:rsidRPr="000759A1">
              <w:rPr>
                <w:sz w:val="26"/>
                <w:szCs w:val="26"/>
                <w:lang w:bidi="ru-RU"/>
              </w:rPr>
              <w:t>2029</w:t>
            </w:r>
          </w:p>
        </w:tc>
        <w:tc>
          <w:tcPr>
            <w:tcW w:w="1941" w:type="dxa"/>
            <w:tcBorders>
              <w:top w:val="single" w:sz="4" w:space="0" w:color="auto"/>
              <w:left w:val="single" w:sz="4" w:space="0" w:color="auto"/>
              <w:bottom w:val="single" w:sz="4" w:space="0" w:color="auto"/>
            </w:tcBorders>
            <w:shd w:val="clear" w:color="auto" w:fill="FFFFFF"/>
            <w:vAlign w:val="center"/>
          </w:tcPr>
          <w:p w:rsidR="00286EFE" w:rsidRPr="000759A1" w:rsidRDefault="00286EFE" w:rsidP="00836F58">
            <w:pPr>
              <w:jc w:val="center"/>
              <w:rPr>
                <w:sz w:val="26"/>
                <w:szCs w:val="26"/>
                <w:lang w:bidi="ru-RU"/>
              </w:rPr>
            </w:pPr>
            <w:r w:rsidRPr="000759A1">
              <w:rPr>
                <w:sz w:val="26"/>
                <w:szCs w:val="26"/>
                <w:lang w:bidi="ru-RU"/>
              </w:rPr>
              <w:t>2030</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286EFE" w:rsidRPr="000759A1" w:rsidRDefault="00286EFE" w:rsidP="00836F58">
            <w:pPr>
              <w:jc w:val="center"/>
              <w:rPr>
                <w:sz w:val="26"/>
                <w:szCs w:val="26"/>
                <w:lang w:bidi="ru-RU"/>
              </w:rPr>
            </w:pPr>
            <w:r w:rsidRPr="000759A1">
              <w:rPr>
                <w:sz w:val="26"/>
                <w:szCs w:val="26"/>
                <w:lang w:bidi="ru-RU"/>
              </w:rPr>
              <w:t>2031</w:t>
            </w:r>
          </w:p>
        </w:tc>
      </w:tr>
      <w:tr w:rsidR="00286EFE" w:rsidRPr="000759A1" w:rsidTr="00836F58">
        <w:trPr>
          <w:jc w:val="center"/>
        </w:trPr>
        <w:tc>
          <w:tcPr>
            <w:tcW w:w="1566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286EFE" w:rsidRPr="000759A1" w:rsidRDefault="00286EFE" w:rsidP="00836F58">
            <w:pPr>
              <w:jc w:val="center"/>
              <w:rPr>
                <w:b/>
                <w:sz w:val="26"/>
                <w:szCs w:val="26"/>
              </w:rPr>
            </w:pPr>
            <w:r w:rsidRPr="000759A1">
              <w:rPr>
                <w:b/>
                <w:sz w:val="26"/>
                <w:szCs w:val="26"/>
              </w:rPr>
              <w:t xml:space="preserve">Муниципальная программа «Социальная поддержка граждан Бейского муниципального района </w:t>
            </w:r>
          </w:p>
          <w:p w:rsidR="00286EFE" w:rsidRPr="000759A1" w:rsidRDefault="00286EFE" w:rsidP="00836F58">
            <w:pPr>
              <w:jc w:val="center"/>
              <w:rPr>
                <w:sz w:val="26"/>
                <w:szCs w:val="26"/>
              </w:rPr>
            </w:pPr>
            <w:r w:rsidRPr="000759A1">
              <w:rPr>
                <w:b/>
                <w:sz w:val="26"/>
                <w:szCs w:val="26"/>
              </w:rPr>
              <w:t>Республики Хакасия на 2026-2031 годы»</w:t>
            </w:r>
          </w:p>
        </w:tc>
      </w:tr>
      <w:tr w:rsidR="00286EFE" w:rsidRPr="000759A1" w:rsidTr="00836F58">
        <w:trPr>
          <w:jc w:val="center"/>
        </w:trPr>
        <w:tc>
          <w:tcPr>
            <w:tcW w:w="1566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286EFE" w:rsidRPr="000759A1" w:rsidRDefault="00286EFE" w:rsidP="00836F58">
            <w:pPr>
              <w:ind w:firstLine="709"/>
              <w:jc w:val="center"/>
              <w:rPr>
                <w:b/>
                <w:sz w:val="26"/>
                <w:szCs w:val="26"/>
              </w:rPr>
            </w:pPr>
            <w:r>
              <w:rPr>
                <w:rFonts w:cs="Tahoma"/>
                <w:sz w:val="26"/>
                <w:szCs w:val="26"/>
              </w:rPr>
              <w:t xml:space="preserve">Подпрограмма </w:t>
            </w:r>
            <w:r w:rsidR="00E7262B" w:rsidRPr="00CE4B57">
              <w:rPr>
                <w:b/>
                <w:sz w:val="26"/>
                <w:szCs w:val="26"/>
              </w:rPr>
              <w:t>«</w:t>
            </w:r>
            <w:r w:rsidR="00E7262B" w:rsidRPr="00286EFE">
              <w:rPr>
                <w:b/>
                <w:sz w:val="26"/>
                <w:szCs w:val="26"/>
              </w:rPr>
              <w:t xml:space="preserve">Финансовая поддержка социально ориентированных некоммерческих организаций </w:t>
            </w:r>
            <w:r w:rsidR="00E7262B">
              <w:rPr>
                <w:b/>
                <w:sz w:val="26"/>
                <w:szCs w:val="26"/>
              </w:rPr>
              <w:t>Бейского муниципального района Республики Хакасия на 2026-2031 годы»</w:t>
            </w:r>
          </w:p>
        </w:tc>
      </w:tr>
      <w:tr w:rsidR="00286EFE" w:rsidRPr="000759A1" w:rsidTr="00836F58">
        <w:trPr>
          <w:jc w:val="center"/>
        </w:trPr>
        <w:tc>
          <w:tcPr>
            <w:tcW w:w="428" w:type="dxa"/>
            <w:tcBorders>
              <w:top w:val="single" w:sz="4" w:space="0" w:color="auto"/>
              <w:left w:val="single" w:sz="4" w:space="0" w:color="auto"/>
              <w:bottom w:val="single" w:sz="4" w:space="0" w:color="auto"/>
            </w:tcBorders>
            <w:shd w:val="clear" w:color="auto" w:fill="FFFFFF"/>
            <w:vAlign w:val="center"/>
          </w:tcPr>
          <w:p w:rsidR="00286EFE" w:rsidRPr="000759A1" w:rsidRDefault="00286EFE" w:rsidP="00836F58">
            <w:pPr>
              <w:jc w:val="center"/>
              <w:rPr>
                <w:sz w:val="26"/>
                <w:szCs w:val="26"/>
                <w:highlight w:val="yellow"/>
                <w:lang w:bidi="ru-RU"/>
              </w:rPr>
            </w:pPr>
            <w:r w:rsidRPr="000759A1">
              <w:rPr>
                <w:sz w:val="26"/>
                <w:szCs w:val="26"/>
                <w:lang w:bidi="ru-RU"/>
              </w:rPr>
              <w:t>1</w:t>
            </w:r>
          </w:p>
        </w:tc>
        <w:tc>
          <w:tcPr>
            <w:tcW w:w="2760" w:type="dxa"/>
            <w:tcBorders>
              <w:top w:val="single" w:sz="4" w:space="0" w:color="auto"/>
              <w:left w:val="single" w:sz="8" w:space="0" w:color="auto"/>
              <w:bottom w:val="single" w:sz="4" w:space="0" w:color="auto"/>
              <w:right w:val="single" w:sz="8" w:space="0" w:color="auto"/>
            </w:tcBorders>
          </w:tcPr>
          <w:p w:rsidR="00286EFE" w:rsidRPr="000759A1" w:rsidRDefault="00F54A63" w:rsidP="00836F58">
            <w:pPr>
              <w:rPr>
                <w:sz w:val="26"/>
                <w:szCs w:val="26"/>
              </w:rPr>
            </w:pPr>
            <w:r>
              <w:rPr>
                <w:sz w:val="26"/>
                <w:szCs w:val="26"/>
              </w:rPr>
              <w:t xml:space="preserve"> Охват населения </w:t>
            </w:r>
            <w:r w:rsidRPr="008B4D94">
              <w:rPr>
                <w:sz w:val="26"/>
                <w:szCs w:val="26"/>
              </w:rPr>
              <w:t>мероприятиями, проводимыми социально   ориентированными не</w:t>
            </w:r>
            <w:r>
              <w:rPr>
                <w:sz w:val="26"/>
                <w:szCs w:val="26"/>
              </w:rPr>
              <w:t xml:space="preserve">коммерческими </w:t>
            </w:r>
            <w:r>
              <w:rPr>
                <w:sz w:val="26"/>
                <w:szCs w:val="26"/>
              </w:rPr>
              <w:lastRenderedPageBreak/>
              <w:t xml:space="preserve">организациями </w:t>
            </w:r>
            <w:r w:rsidRPr="008B4D94">
              <w:rPr>
                <w:sz w:val="26"/>
                <w:szCs w:val="26"/>
              </w:rPr>
              <w:t>от общего числа проживающих на территории муниципального образования Бейский район</w:t>
            </w:r>
            <w:r>
              <w:rPr>
                <w:sz w:val="26"/>
                <w:szCs w:val="26"/>
              </w:rPr>
              <w:t>, %</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286EFE" w:rsidRPr="000759A1" w:rsidRDefault="00223C99" w:rsidP="00836F58">
            <w:pPr>
              <w:jc w:val="center"/>
              <w:rPr>
                <w:sz w:val="26"/>
                <w:szCs w:val="26"/>
                <w:lang w:bidi="ru-RU"/>
              </w:rPr>
            </w:pPr>
            <w:r>
              <w:rPr>
                <w:sz w:val="26"/>
                <w:szCs w:val="26"/>
                <w:lang w:bidi="ru-RU"/>
              </w:rPr>
              <w:lastRenderedPageBreak/>
              <w:t>35</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286EFE" w:rsidRPr="000759A1" w:rsidRDefault="00286EFE" w:rsidP="00836F58">
            <w:pPr>
              <w:jc w:val="center"/>
              <w:rPr>
                <w:sz w:val="26"/>
                <w:szCs w:val="26"/>
                <w:lang w:bidi="ru-RU"/>
              </w:rPr>
            </w:pPr>
          </w:p>
        </w:tc>
        <w:tc>
          <w:tcPr>
            <w:tcW w:w="1549" w:type="dxa"/>
            <w:tcBorders>
              <w:top w:val="single" w:sz="4" w:space="0" w:color="auto"/>
              <w:left w:val="single" w:sz="4" w:space="0" w:color="auto"/>
              <w:bottom w:val="single" w:sz="4" w:space="0" w:color="auto"/>
            </w:tcBorders>
            <w:shd w:val="clear" w:color="auto" w:fill="FFFFFF"/>
            <w:vAlign w:val="center"/>
          </w:tcPr>
          <w:p w:rsidR="00286EFE" w:rsidRPr="000759A1" w:rsidRDefault="00223C99" w:rsidP="00836F58">
            <w:pPr>
              <w:jc w:val="center"/>
              <w:rPr>
                <w:sz w:val="26"/>
                <w:szCs w:val="26"/>
                <w:lang w:bidi="ru-RU"/>
              </w:rPr>
            </w:pPr>
            <w:r>
              <w:rPr>
                <w:sz w:val="26"/>
                <w:szCs w:val="26"/>
                <w:lang w:bidi="ru-RU"/>
              </w:rPr>
              <w:t>1</w:t>
            </w:r>
          </w:p>
        </w:tc>
        <w:tc>
          <w:tcPr>
            <w:tcW w:w="1802" w:type="dxa"/>
            <w:tcBorders>
              <w:top w:val="single" w:sz="4" w:space="0" w:color="auto"/>
              <w:left w:val="single" w:sz="4" w:space="0" w:color="auto"/>
              <w:bottom w:val="single" w:sz="4" w:space="0" w:color="auto"/>
            </w:tcBorders>
            <w:shd w:val="clear" w:color="auto" w:fill="FFFFFF"/>
            <w:vAlign w:val="center"/>
          </w:tcPr>
          <w:p w:rsidR="00286EFE" w:rsidRPr="000759A1" w:rsidRDefault="00223C99" w:rsidP="00836F58">
            <w:pPr>
              <w:jc w:val="center"/>
              <w:rPr>
                <w:sz w:val="26"/>
                <w:szCs w:val="26"/>
                <w:lang w:bidi="ru-RU"/>
              </w:rPr>
            </w:pPr>
            <w:r>
              <w:rPr>
                <w:sz w:val="26"/>
                <w:szCs w:val="26"/>
                <w:lang w:bidi="ru-RU"/>
              </w:rPr>
              <w:t>1</w:t>
            </w:r>
          </w:p>
        </w:tc>
        <w:tc>
          <w:tcPr>
            <w:tcW w:w="1940" w:type="dxa"/>
            <w:tcBorders>
              <w:top w:val="single" w:sz="4" w:space="0" w:color="auto"/>
              <w:left w:val="single" w:sz="4" w:space="0" w:color="auto"/>
              <w:bottom w:val="single" w:sz="4" w:space="0" w:color="auto"/>
            </w:tcBorders>
            <w:shd w:val="clear" w:color="auto" w:fill="FFFFFF"/>
            <w:vAlign w:val="center"/>
          </w:tcPr>
          <w:p w:rsidR="00286EFE" w:rsidRPr="000759A1" w:rsidRDefault="00223C99" w:rsidP="00836F58">
            <w:pPr>
              <w:jc w:val="center"/>
              <w:rPr>
                <w:sz w:val="26"/>
                <w:szCs w:val="26"/>
                <w:lang w:bidi="ru-RU"/>
              </w:rPr>
            </w:pPr>
            <w:r>
              <w:rPr>
                <w:sz w:val="26"/>
                <w:szCs w:val="26"/>
                <w:lang w:bidi="ru-RU"/>
              </w:rPr>
              <w:t>1</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286EFE" w:rsidRPr="000759A1" w:rsidRDefault="00223C99" w:rsidP="00836F58">
            <w:pPr>
              <w:jc w:val="center"/>
              <w:rPr>
                <w:sz w:val="26"/>
                <w:szCs w:val="26"/>
                <w:lang w:bidi="ru-RU"/>
              </w:rPr>
            </w:pPr>
            <w:r>
              <w:rPr>
                <w:sz w:val="26"/>
                <w:szCs w:val="26"/>
                <w:lang w:bidi="ru-RU"/>
              </w:rPr>
              <w:t>1</w:t>
            </w:r>
          </w:p>
        </w:tc>
        <w:tc>
          <w:tcPr>
            <w:tcW w:w="1941" w:type="dxa"/>
            <w:tcBorders>
              <w:top w:val="single" w:sz="4" w:space="0" w:color="auto"/>
              <w:left w:val="single" w:sz="4" w:space="0" w:color="auto"/>
              <w:bottom w:val="single" w:sz="4" w:space="0" w:color="auto"/>
            </w:tcBorders>
            <w:shd w:val="clear" w:color="auto" w:fill="FFFFFF"/>
            <w:vAlign w:val="center"/>
          </w:tcPr>
          <w:p w:rsidR="00286EFE" w:rsidRPr="000759A1" w:rsidRDefault="00223C99" w:rsidP="00836F58">
            <w:pPr>
              <w:jc w:val="center"/>
              <w:rPr>
                <w:sz w:val="26"/>
                <w:szCs w:val="26"/>
                <w:lang w:bidi="ru-RU"/>
              </w:rPr>
            </w:pPr>
            <w:r>
              <w:rPr>
                <w:sz w:val="26"/>
                <w:szCs w:val="26"/>
                <w:lang w:bidi="ru-RU"/>
              </w:rPr>
              <w:t>1</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286EFE" w:rsidRPr="000759A1" w:rsidRDefault="00223C99" w:rsidP="00836F58">
            <w:pPr>
              <w:jc w:val="center"/>
              <w:rPr>
                <w:sz w:val="26"/>
                <w:szCs w:val="26"/>
                <w:lang w:bidi="ru-RU"/>
              </w:rPr>
            </w:pPr>
            <w:r>
              <w:rPr>
                <w:sz w:val="26"/>
                <w:szCs w:val="26"/>
                <w:lang w:bidi="ru-RU"/>
              </w:rPr>
              <w:t>1</w:t>
            </w:r>
          </w:p>
        </w:tc>
      </w:tr>
      <w:tr w:rsidR="00223C99" w:rsidRPr="000759A1" w:rsidTr="00836F58">
        <w:trPr>
          <w:jc w:val="center"/>
        </w:trPr>
        <w:tc>
          <w:tcPr>
            <w:tcW w:w="428" w:type="dxa"/>
            <w:tcBorders>
              <w:top w:val="single" w:sz="4" w:space="0" w:color="auto"/>
              <w:left w:val="single" w:sz="4" w:space="0" w:color="auto"/>
              <w:bottom w:val="single" w:sz="4" w:space="0" w:color="auto"/>
            </w:tcBorders>
            <w:shd w:val="clear" w:color="auto" w:fill="FFFFFF"/>
            <w:vAlign w:val="center"/>
          </w:tcPr>
          <w:p w:rsidR="00223C99" w:rsidRPr="000759A1" w:rsidRDefault="00223C99" w:rsidP="00836F58">
            <w:pPr>
              <w:jc w:val="center"/>
              <w:rPr>
                <w:sz w:val="26"/>
                <w:szCs w:val="26"/>
                <w:lang w:bidi="ru-RU"/>
              </w:rPr>
            </w:pPr>
            <w:r>
              <w:rPr>
                <w:sz w:val="26"/>
                <w:szCs w:val="26"/>
                <w:lang w:bidi="ru-RU"/>
              </w:rPr>
              <w:lastRenderedPageBreak/>
              <w:t>2</w:t>
            </w:r>
          </w:p>
        </w:tc>
        <w:tc>
          <w:tcPr>
            <w:tcW w:w="2760" w:type="dxa"/>
            <w:tcBorders>
              <w:top w:val="single" w:sz="4" w:space="0" w:color="auto"/>
              <w:left w:val="single" w:sz="8" w:space="0" w:color="auto"/>
              <w:bottom w:val="single" w:sz="4" w:space="0" w:color="auto"/>
              <w:right w:val="single" w:sz="8" w:space="0" w:color="auto"/>
            </w:tcBorders>
          </w:tcPr>
          <w:p w:rsidR="00223C99" w:rsidRDefault="00223C99" w:rsidP="00223C99">
            <w:pPr>
              <w:rPr>
                <w:sz w:val="26"/>
                <w:szCs w:val="26"/>
              </w:rPr>
            </w:pPr>
            <w:r>
              <w:rPr>
                <w:sz w:val="26"/>
                <w:szCs w:val="26"/>
              </w:rPr>
              <w:t>Количество социально   ориентированных</w:t>
            </w:r>
            <w:r w:rsidRPr="008B4D94">
              <w:rPr>
                <w:sz w:val="26"/>
                <w:szCs w:val="26"/>
              </w:rPr>
              <w:t xml:space="preserve"> не</w:t>
            </w:r>
            <w:r>
              <w:rPr>
                <w:sz w:val="26"/>
                <w:szCs w:val="26"/>
              </w:rPr>
              <w:t xml:space="preserve">коммерческих организаций охваченные финансовой поддержкой, ед. </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223C99" w:rsidRDefault="00223C99" w:rsidP="00836F58">
            <w:pPr>
              <w:jc w:val="center"/>
              <w:rPr>
                <w:sz w:val="26"/>
                <w:szCs w:val="26"/>
                <w:lang w:bidi="ru-RU"/>
              </w:rPr>
            </w:pPr>
            <w:r>
              <w:rPr>
                <w:sz w:val="26"/>
                <w:szCs w:val="26"/>
                <w:lang w:bidi="ru-RU"/>
              </w:rPr>
              <w:t>2</w:t>
            </w:r>
          </w:p>
        </w:tc>
        <w:tc>
          <w:tcPr>
            <w:tcW w:w="1105" w:type="dxa"/>
            <w:gridSpan w:val="2"/>
            <w:tcBorders>
              <w:top w:val="single" w:sz="4" w:space="0" w:color="auto"/>
              <w:left w:val="single" w:sz="4" w:space="0" w:color="auto"/>
              <w:bottom w:val="single" w:sz="4" w:space="0" w:color="auto"/>
            </w:tcBorders>
            <w:shd w:val="clear" w:color="auto" w:fill="FFFFFF"/>
            <w:vAlign w:val="center"/>
          </w:tcPr>
          <w:p w:rsidR="00223C99" w:rsidRPr="000759A1" w:rsidRDefault="00223C99" w:rsidP="00836F58">
            <w:pPr>
              <w:jc w:val="center"/>
              <w:rPr>
                <w:sz w:val="26"/>
                <w:szCs w:val="26"/>
                <w:lang w:bidi="ru-RU"/>
              </w:rPr>
            </w:pPr>
            <w:r>
              <w:rPr>
                <w:sz w:val="26"/>
                <w:szCs w:val="26"/>
                <w:lang w:bidi="ru-RU"/>
              </w:rPr>
              <w:t>1</w:t>
            </w:r>
          </w:p>
        </w:tc>
        <w:tc>
          <w:tcPr>
            <w:tcW w:w="1549" w:type="dxa"/>
            <w:tcBorders>
              <w:top w:val="single" w:sz="4" w:space="0" w:color="auto"/>
              <w:left w:val="single" w:sz="4" w:space="0" w:color="auto"/>
              <w:bottom w:val="single" w:sz="4" w:space="0" w:color="auto"/>
            </w:tcBorders>
            <w:shd w:val="clear" w:color="auto" w:fill="FFFFFF"/>
            <w:vAlign w:val="center"/>
          </w:tcPr>
          <w:p w:rsidR="00223C99" w:rsidRDefault="00223C99" w:rsidP="00836F58">
            <w:pPr>
              <w:jc w:val="center"/>
              <w:rPr>
                <w:sz w:val="26"/>
                <w:szCs w:val="26"/>
                <w:lang w:bidi="ru-RU"/>
              </w:rPr>
            </w:pPr>
            <w:r>
              <w:rPr>
                <w:sz w:val="26"/>
                <w:szCs w:val="26"/>
                <w:lang w:bidi="ru-RU"/>
              </w:rPr>
              <w:t>1</w:t>
            </w:r>
          </w:p>
        </w:tc>
        <w:tc>
          <w:tcPr>
            <w:tcW w:w="1802" w:type="dxa"/>
            <w:tcBorders>
              <w:top w:val="single" w:sz="4" w:space="0" w:color="auto"/>
              <w:left w:val="single" w:sz="4" w:space="0" w:color="auto"/>
              <w:bottom w:val="single" w:sz="4" w:space="0" w:color="auto"/>
            </w:tcBorders>
            <w:shd w:val="clear" w:color="auto" w:fill="FFFFFF"/>
            <w:vAlign w:val="center"/>
          </w:tcPr>
          <w:p w:rsidR="00223C99" w:rsidRDefault="00223C99" w:rsidP="00836F58">
            <w:pPr>
              <w:jc w:val="center"/>
              <w:rPr>
                <w:sz w:val="26"/>
                <w:szCs w:val="26"/>
                <w:lang w:bidi="ru-RU"/>
              </w:rPr>
            </w:pPr>
            <w:r>
              <w:rPr>
                <w:sz w:val="26"/>
                <w:szCs w:val="26"/>
                <w:lang w:bidi="ru-RU"/>
              </w:rPr>
              <w:t>1</w:t>
            </w:r>
          </w:p>
        </w:tc>
        <w:tc>
          <w:tcPr>
            <w:tcW w:w="1940" w:type="dxa"/>
            <w:tcBorders>
              <w:top w:val="single" w:sz="4" w:space="0" w:color="auto"/>
              <w:left w:val="single" w:sz="4" w:space="0" w:color="auto"/>
              <w:bottom w:val="single" w:sz="4" w:space="0" w:color="auto"/>
            </w:tcBorders>
            <w:shd w:val="clear" w:color="auto" w:fill="FFFFFF"/>
            <w:vAlign w:val="center"/>
          </w:tcPr>
          <w:p w:rsidR="00223C99" w:rsidRDefault="00223C99" w:rsidP="00836F58">
            <w:pPr>
              <w:jc w:val="center"/>
              <w:rPr>
                <w:sz w:val="26"/>
                <w:szCs w:val="26"/>
                <w:lang w:bidi="ru-RU"/>
              </w:rPr>
            </w:pPr>
            <w:r>
              <w:rPr>
                <w:sz w:val="26"/>
                <w:szCs w:val="26"/>
                <w:lang w:bidi="ru-RU"/>
              </w:rPr>
              <w:t>1</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223C99" w:rsidRDefault="00223C99" w:rsidP="00836F58">
            <w:pPr>
              <w:jc w:val="center"/>
              <w:rPr>
                <w:sz w:val="26"/>
                <w:szCs w:val="26"/>
                <w:lang w:bidi="ru-RU"/>
              </w:rPr>
            </w:pPr>
            <w:r>
              <w:rPr>
                <w:sz w:val="26"/>
                <w:szCs w:val="26"/>
                <w:lang w:bidi="ru-RU"/>
              </w:rPr>
              <w:t>1</w:t>
            </w:r>
          </w:p>
        </w:tc>
        <w:tc>
          <w:tcPr>
            <w:tcW w:w="1941" w:type="dxa"/>
            <w:tcBorders>
              <w:top w:val="single" w:sz="4" w:space="0" w:color="auto"/>
              <w:left w:val="single" w:sz="4" w:space="0" w:color="auto"/>
              <w:bottom w:val="single" w:sz="4" w:space="0" w:color="auto"/>
            </w:tcBorders>
            <w:shd w:val="clear" w:color="auto" w:fill="FFFFFF"/>
            <w:vAlign w:val="center"/>
          </w:tcPr>
          <w:p w:rsidR="00223C99" w:rsidRDefault="00223C99" w:rsidP="00836F58">
            <w:pPr>
              <w:jc w:val="center"/>
              <w:rPr>
                <w:sz w:val="26"/>
                <w:szCs w:val="26"/>
                <w:lang w:bidi="ru-RU"/>
              </w:rPr>
            </w:pPr>
            <w:r>
              <w:rPr>
                <w:sz w:val="26"/>
                <w:szCs w:val="26"/>
                <w:lang w:bidi="ru-RU"/>
              </w:rPr>
              <w:t>1</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223C99" w:rsidRDefault="00223C99" w:rsidP="00836F58">
            <w:pPr>
              <w:jc w:val="center"/>
              <w:rPr>
                <w:sz w:val="26"/>
                <w:szCs w:val="26"/>
                <w:lang w:bidi="ru-RU"/>
              </w:rPr>
            </w:pPr>
            <w:r>
              <w:rPr>
                <w:sz w:val="26"/>
                <w:szCs w:val="26"/>
                <w:lang w:bidi="ru-RU"/>
              </w:rPr>
              <w:t>1</w:t>
            </w:r>
          </w:p>
        </w:tc>
      </w:tr>
    </w:tbl>
    <w:p w:rsidR="00286EFE" w:rsidRPr="000759A1" w:rsidRDefault="00286EFE" w:rsidP="00286EFE">
      <w:pPr>
        <w:rPr>
          <w:sz w:val="26"/>
          <w:szCs w:val="26"/>
          <w:lang w:bidi="ru-RU"/>
        </w:rPr>
      </w:pPr>
    </w:p>
    <w:p w:rsidR="00286EFE" w:rsidRPr="000759A1" w:rsidRDefault="00286EFE" w:rsidP="00286EFE">
      <w:pPr>
        <w:ind w:firstLine="709"/>
        <w:jc w:val="center"/>
        <w:rPr>
          <w:b/>
          <w:sz w:val="26"/>
          <w:szCs w:val="26"/>
          <w:lang w:bidi="ru-RU"/>
        </w:rPr>
      </w:pPr>
      <w:r w:rsidRPr="000759A1">
        <w:rPr>
          <w:b/>
          <w:sz w:val="26"/>
          <w:szCs w:val="26"/>
          <w:lang w:bidi="ru-RU"/>
        </w:rPr>
        <w:t>4.Ресурсное обеспечение мероприятий</w:t>
      </w:r>
    </w:p>
    <w:tbl>
      <w:tblPr>
        <w:tblW w:w="15097" w:type="dxa"/>
        <w:tblCellSpacing w:w="5" w:type="nil"/>
        <w:tblInd w:w="-209" w:type="dxa"/>
        <w:tblLayout w:type="fixed"/>
        <w:tblCellMar>
          <w:left w:w="75" w:type="dxa"/>
          <w:right w:w="75" w:type="dxa"/>
        </w:tblCellMar>
        <w:tblLook w:val="0000" w:firstRow="0" w:lastRow="0" w:firstColumn="0" w:lastColumn="0" w:noHBand="0" w:noVBand="0"/>
      </w:tblPr>
      <w:tblGrid>
        <w:gridCol w:w="4149"/>
        <w:gridCol w:w="2003"/>
        <w:gridCol w:w="1277"/>
        <w:gridCol w:w="1278"/>
        <w:gridCol w:w="1278"/>
        <w:gridCol w:w="1278"/>
        <w:gridCol w:w="1278"/>
        <w:gridCol w:w="1278"/>
        <w:gridCol w:w="1278"/>
      </w:tblGrid>
      <w:tr w:rsidR="00286EFE" w:rsidRPr="000759A1" w:rsidTr="00836F58">
        <w:trPr>
          <w:trHeight w:val="20"/>
          <w:tblCellSpacing w:w="5" w:type="nil"/>
        </w:trPr>
        <w:tc>
          <w:tcPr>
            <w:tcW w:w="4149" w:type="dxa"/>
            <w:vMerge w:val="restart"/>
            <w:tcBorders>
              <w:top w:val="single" w:sz="8" w:space="0" w:color="auto"/>
              <w:left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r w:rsidRPr="000759A1">
              <w:rPr>
                <w:sz w:val="26"/>
                <w:szCs w:val="26"/>
              </w:rPr>
              <w:t>Мероприятия подпрограммы</w:t>
            </w:r>
          </w:p>
        </w:tc>
        <w:tc>
          <w:tcPr>
            <w:tcW w:w="2003" w:type="dxa"/>
            <w:vMerge w:val="restart"/>
            <w:tcBorders>
              <w:top w:val="single" w:sz="8" w:space="0" w:color="auto"/>
              <w:left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r w:rsidRPr="000759A1">
              <w:rPr>
                <w:sz w:val="26"/>
                <w:szCs w:val="26"/>
              </w:rPr>
              <w:t xml:space="preserve">Исполнители (Участники)   </w:t>
            </w:r>
          </w:p>
        </w:tc>
        <w:tc>
          <w:tcPr>
            <w:tcW w:w="8945" w:type="dxa"/>
            <w:gridSpan w:val="7"/>
            <w:tcBorders>
              <w:top w:val="single" w:sz="8" w:space="0" w:color="auto"/>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jc w:val="center"/>
              <w:rPr>
                <w:sz w:val="26"/>
                <w:szCs w:val="26"/>
              </w:rPr>
            </w:pPr>
            <w:r w:rsidRPr="000759A1">
              <w:rPr>
                <w:sz w:val="26"/>
                <w:szCs w:val="26"/>
              </w:rPr>
              <w:t>Сумма финансирования, тыс.руб.</w:t>
            </w:r>
          </w:p>
        </w:tc>
      </w:tr>
      <w:tr w:rsidR="00286EFE" w:rsidRPr="000759A1" w:rsidTr="00836F58">
        <w:trPr>
          <w:trHeight w:val="20"/>
          <w:tblCellSpacing w:w="5" w:type="nil"/>
        </w:trPr>
        <w:tc>
          <w:tcPr>
            <w:tcW w:w="4149" w:type="dxa"/>
            <w:vMerge/>
            <w:tcBorders>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p>
        </w:tc>
        <w:tc>
          <w:tcPr>
            <w:tcW w:w="2003" w:type="dxa"/>
            <w:vMerge/>
            <w:tcBorders>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p>
        </w:tc>
        <w:tc>
          <w:tcPr>
            <w:tcW w:w="1277" w:type="dxa"/>
            <w:tcBorders>
              <w:top w:val="single" w:sz="8" w:space="0" w:color="auto"/>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jc w:val="center"/>
              <w:rPr>
                <w:sz w:val="26"/>
                <w:szCs w:val="26"/>
              </w:rPr>
            </w:pPr>
            <w:r w:rsidRPr="000759A1">
              <w:rPr>
                <w:sz w:val="26"/>
                <w:szCs w:val="26"/>
              </w:rPr>
              <w:t>2026</w:t>
            </w:r>
          </w:p>
        </w:tc>
        <w:tc>
          <w:tcPr>
            <w:tcW w:w="1278" w:type="dxa"/>
            <w:tcBorders>
              <w:top w:val="single" w:sz="8" w:space="0" w:color="auto"/>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jc w:val="center"/>
              <w:rPr>
                <w:sz w:val="26"/>
                <w:szCs w:val="26"/>
              </w:rPr>
            </w:pPr>
            <w:r w:rsidRPr="000759A1">
              <w:rPr>
                <w:sz w:val="26"/>
                <w:szCs w:val="26"/>
              </w:rPr>
              <w:t>2027</w:t>
            </w:r>
          </w:p>
        </w:tc>
        <w:tc>
          <w:tcPr>
            <w:tcW w:w="1278" w:type="dxa"/>
            <w:tcBorders>
              <w:top w:val="single" w:sz="8" w:space="0" w:color="auto"/>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jc w:val="center"/>
              <w:rPr>
                <w:sz w:val="26"/>
                <w:szCs w:val="26"/>
              </w:rPr>
            </w:pPr>
            <w:r w:rsidRPr="000759A1">
              <w:rPr>
                <w:sz w:val="26"/>
                <w:szCs w:val="26"/>
              </w:rPr>
              <w:t>2028</w:t>
            </w:r>
          </w:p>
        </w:tc>
        <w:tc>
          <w:tcPr>
            <w:tcW w:w="1278" w:type="dxa"/>
            <w:tcBorders>
              <w:top w:val="single" w:sz="8" w:space="0" w:color="auto"/>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jc w:val="center"/>
              <w:rPr>
                <w:sz w:val="26"/>
                <w:szCs w:val="26"/>
              </w:rPr>
            </w:pPr>
            <w:r w:rsidRPr="000759A1">
              <w:rPr>
                <w:sz w:val="26"/>
                <w:szCs w:val="26"/>
              </w:rPr>
              <w:t>2029</w:t>
            </w:r>
          </w:p>
        </w:tc>
        <w:tc>
          <w:tcPr>
            <w:tcW w:w="1278" w:type="dxa"/>
            <w:tcBorders>
              <w:top w:val="single" w:sz="8" w:space="0" w:color="auto"/>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jc w:val="center"/>
              <w:rPr>
                <w:sz w:val="26"/>
                <w:szCs w:val="26"/>
              </w:rPr>
            </w:pPr>
            <w:r w:rsidRPr="000759A1">
              <w:rPr>
                <w:sz w:val="26"/>
                <w:szCs w:val="26"/>
              </w:rPr>
              <w:t>2030</w:t>
            </w:r>
          </w:p>
          <w:p w:rsidR="00286EFE" w:rsidRPr="000759A1" w:rsidRDefault="00286EFE" w:rsidP="00836F58">
            <w:pPr>
              <w:widowControl w:val="0"/>
              <w:autoSpaceDE w:val="0"/>
              <w:autoSpaceDN w:val="0"/>
              <w:adjustRightInd w:val="0"/>
              <w:jc w:val="center"/>
              <w:rPr>
                <w:sz w:val="26"/>
                <w:szCs w:val="26"/>
              </w:rPr>
            </w:pPr>
          </w:p>
        </w:tc>
        <w:tc>
          <w:tcPr>
            <w:tcW w:w="1278" w:type="dxa"/>
            <w:tcBorders>
              <w:top w:val="single" w:sz="8" w:space="0" w:color="auto"/>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jc w:val="center"/>
              <w:rPr>
                <w:sz w:val="26"/>
                <w:szCs w:val="26"/>
              </w:rPr>
            </w:pPr>
            <w:r w:rsidRPr="000759A1">
              <w:rPr>
                <w:sz w:val="26"/>
                <w:szCs w:val="26"/>
              </w:rPr>
              <w:t>2031</w:t>
            </w:r>
          </w:p>
          <w:p w:rsidR="00286EFE" w:rsidRPr="000759A1" w:rsidRDefault="00286EFE" w:rsidP="00836F58">
            <w:pPr>
              <w:widowControl w:val="0"/>
              <w:autoSpaceDE w:val="0"/>
              <w:autoSpaceDN w:val="0"/>
              <w:adjustRightInd w:val="0"/>
              <w:jc w:val="center"/>
              <w:rPr>
                <w:sz w:val="26"/>
                <w:szCs w:val="26"/>
              </w:rPr>
            </w:pPr>
          </w:p>
        </w:tc>
        <w:tc>
          <w:tcPr>
            <w:tcW w:w="1278" w:type="dxa"/>
            <w:tcBorders>
              <w:top w:val="single" w:sz="8" w:space="0" w:color="auto"/>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r w:rsidRPr="000759A1">
              <w:rPr>
                <w:sz w:val="26"/>
                <w:szCs w:val="26"/>
              </w:rPr>
              <w:t>Итого</w:t>
            </w:r>
          </w:p>
        </w:tc>
      </w:tr>
      <w:tr w:rsidR="00286EFE" w:rsidRPr="000759A1" w:rsidTr="00836F58">
        <w:trPr>
          <w:trHeight w:val="20"/>
          <w:tblCellSpacing w:w="5" w:type="nil"/>
        </w:trPr>
        <w:tc>
          <w:tcPr>
            <w:tcW w:w="15097" w:type="dxa"/>
            <w:gridSpan w:val="9"/>
            <w:tcBorders>
              <w:left w:val="single" w:sz="8" w:space="0" w:color="auto"/>
              <w:bottom w:val="single" w:sz="8" w:space="0" w:color="auto"/>
              <w:right w:val="single" w:sz="8" w:space="0" w:color="auto"/>
            </w:tcBorders>
          </w:tcPr>
          <w:p w:rsidR="00286EFE" w:rsidRDefault="00286EFE" w:rsidP="00836F58">
            <w:pPr>
              <w:jc w:val="center"/>
            </w:pPr>
            <w:r w:rsidRPr="000728C1">
              <w:rPr>
                <w:rFonts w:cs="Tahoma"/>
                <w:sz w:val="26"/>
                <w:szCs w:val="26"/>
              </w:rPr>
              <w:t xml:space="preserve">Подпрограмма </w:t>
            </w:r>
            <w:r w:rsidRPr="000728C1">
              <w:rPr>
                <w:b/>
                <w:sz w:val="26"/>
                <w:szCs w:val="26"/>
              </w:rPr>
              <w:t>«</w:t>
            </w:r>
            <w:r w:rsidR="00F46F50" w:rsidRPr="00CE4B57">
              <w:rPr>
                <w:b/>
                <w:sz w:val="26"/>
                <w:szCs w:val="26"/>
              </w:rPr>
              <w:t>«</w:t>
            </w:r>
            <w:r w:rsidR="00F46F50" w:rsidRPr="00286EFE">
              <w:rPr>
                <w:b/>
                <w:sz w:val="26"/>
                <w:szCs w:val="26"/>
              </w:rPr>
              <w:t xml:space="preserve">Финансовая поддержка социально ориентированных некоммерческих организаций </w:t>
            </w:r>
            <w:r w:rsidR="00F46F50">
              <w:rPr>
                <w:b/>
                <w:sz w:val="26"/>
                <w:szCs w:val="26"/>
              </w:rPr>
              <w:t>Бейского муниципального района Республики Хакасия на 2026-2031 годы»</w:t>
            </w:r>
          </w:p>
        </w:tc>
      </w:tr>
      <w:tr w:rsidR="00286EFE" w:rsidRPr="000759A1" w:rsidTr="00836F58">
        <w:trPr>
          <w:trHeight w:val="20"/>
          <w:tblCellSpacing w:w="5" w:type="nil"/>
        </w:trPr>
        <w:tc>
          <w:tcPr>
            <w:tcW w:w="15097" w:type="dxa"/>
            <w:gridSpan w:val="9"/>
            <w:tcBorders>
              <w:left w:val="single" w:sz="8" w:space="0" w:color="auto"/>
              <w:bottom w:val="single" w:sz="8" w:space="0" w:color="auto"/>
              <w:right w:val="single" w:sz="8" w:space="0" w:color="auto"/>
            </w:tcBorders>
          </w:tcPr>
          <w:p w:rsidR="00286EFE" w:rsidRPr="003D5491" w:rsidRDefault="00286EFE" w:rsidP="00223C99">
            <w:pPr>
              <w:widowControl w:val="0"/>
              <w:autoSpaceDE w:val="0"/>
              <w:autoSpaceDN w:val="0"/>
              <w:adjustRightInd w:val="0"/>
              <w:outlineLvl w:val="2"/>
              <w:rPr>
                <w:b/>
                <w:sz w:val="26"/>
                <w:szCs w:val="26"/>
              </w:rPr>
            </w:pPr>
            <w:r w:rsidRPr="003D5491">
              <w:rPr>
                <w:b/>
                <w:sz w:val="26"/>
                <w:szCs w:val="26"/>
              </w:rPr>
              <w:t xml:space="preserve">Задача 1. </w:t>
            </w:r>
            <w:r>
              <w:rPr>
                <w:b/>
                <w:sz w:val="26"/>
                <w:szCs w:val="26"/>
              </w:rPr>
              <w:t xml:space="preserve"> </w:t>
            </w:r>
            <w:r w:rsidR="00F54A63" w:rsidRPr="008B4D94">
              <w:rPr>
                <w:sz w:val="26"/>
                <w:szCs w:val="26"/>
              </w:rPr>
              <w:t>Обеспечение финансово-экономических и иных гарантий развития социально ориентированных некоммерческих организаций на территории Бейск</w:t>
            </w:r>
            <w:r w:rsidR="00F54A63">
              <w:rPr>
                <w:sz w:val="26"/>
                <w:szCs w:val="26"/>
              </w:rPr>
              <w:t>ого муниципального</w:t>
            </w:r>
            <w:r w:rsidR="00F54A63" w:rsidRPr="008B4D94">
              <w:rPr>
                <w:sz w:val="26"/>
                <w:szCs w:val="26"/>
              </w:rPr>
              <w:t xml:space="preserve"> район</w:t>
            </w:r>
            <w:r w:rsidR="00F54A63">
              <w:rPr>
                <w:sz w:val="26"/>
                <w:szCs w:val="26"/>
              </w:rPr>
              <w:t>а Республики Хакасия</w:t>
            </w:r>
          </w:p>
        </w:tc>
      </w:tr>
      <w:tr w:rsidR="00286EFE" w:rsidRPr="000759A1" w:rsidTr="00836F58">
        <w:trPr>
          <w:trHeight w:val="20"/>
          <w:tblCellSpacing w:w="5" w:type="nil"/>
        </w:trPr>
        <w:tc>
          <w:tcPr>
            <w:tcW w:w="4149" w:type="dxa"/>
            <w:tcBorders>
              <w:left w:val="single" w:sz="8" w:space="0" w:color="auto"/>
              <w:bottom w:val="single" w:sz="8" w:space="0" w:color="auto"/>
              <w:right w:val="single" w:sz="8" w:space="0" w:color="auto"/>
            </w:tcBorders>
          </w:tcPr>
          <w:p w:rsidR="00F54A63" w:rsidRPr="00F54A63" w:rsidRDefault="00286EFE" w:rsidP="00F54A63">
            <w:pPr>
              <w:widowControl w:val="0"/>
              <w:autoSpaceDE w:val="0"/>
              <w:autoSpaceDN w:val="0"/>
              <w:adjustRightInd w:val="0"/>
              <w:rPr>
                <w:bCs/>
                <w:sz w:val="26"/>
                <w:szCs w:val="26"/>
              </w:rPr>
            </w:pPr>
            <w:r>
              <w:rPr>
                <w:bCs/>
                <w:sz w:val="26"/>
                <w:szCs w:val="26"/>
              </w:rPr>
              <w:t>1.</w:t>
            </w:r>
            <w:r w:rsidR="00F54A63">
              <w:t xml:space="preserve"> </w:t>
            </w:r>
            <w:r w:rsidR="00F54A63" w:rsidRPr="00F54A63">
              <w:rPr>
                <w:bCs/>
                <w:sz w:val="26"/>
                <w:szCs w:val="26"/>
              </w:rPr>
              <w:t>Развитие институтов гражданского общества и  общественного  самоуправления</w:t>
            </w:r>
            <w:r w:rsidR="00F54A63">
              <w:rPr>
                <w:bCs/>
                <w:sz w:val="26"/>
                <w:szCs w:val="26"/>
              </w:rPr>
              <w:t xml:space="preserve"> путем информационной и консультационной помощи</w:t>
            </w:r>
          </w:p>
          <w:p w:rsidR="00286EFE" w:rsidRPr="000759A1" w:rsidRDefault="00286EFE" w:rsidP="00F54A63">
            <w:pPr>
              <w:widowControl w:val="0"/>
              <w:autoSpaceDE w:val="0"/>
              <w:autoSpaceDN w:val="0"/>
              <w:adjustRightInd w:val="0"/>
              <w:rPr>
                <w:bCs/>
                <w:sz w:val="26"/>
                <w:szCs w:val="26"/>
              </w:rPr>
            </w:pPr>
          </w:p>
        </w:tc>
        <w:tc>
          <w:tcPr>
            <w:tcW w:w="2003" w:type="dxa"/>
            <w:tcBorders>
              <w:left w:val="single" w:sz="8" w:space="0" w:color="auto"/>
              <w:bottom w:val="single" w:sz="8" w:space="0" w:color="auto"/>
              <w:right w:val="single" w:sz="8" w:space="0" w:color="auto"/>
            </w:tcBorders>
          </w:tcPr>
          <w:p w:rsidR="00286EFE" w:rsidRPr="000759A1" w:rsidRDefault="00F54A63" w:rsidP="00836F58">
            <w:pPr>
              <w:jc w:val="both"/>
              <w:rPr>
                <w:sz w:val="26"/>
                <w:szCs w:val="26"/>
                <w:lang w:bidi="ru-RU"/>
              </w:rPr>
            </w:pPr>
            <w:r>
              <w:rPr>
                <w:sz w:val="26"/>
                <w:szCs w:val="26"/>
              </w:rPr>
              <w:t>Начальник экономического отдела администрации Бейского района Золотухина О.В.</w:t>
            </w:r>
          </w:p>
        </w:tc>
        <w:tc>
          <w:tcPr>
            <w:tcW w:w="1277" w:type="dxa"/>
            <w:tcBorders>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0759A1" w:rsidRDefault="00286EFE" w:rsidP="00836F58">
            <w:pPr>
              <w:widowControl w:val="0"/>
              <w:autoSpaceDE w:val="0"/>
              <w:autoSpaceDN w:val="0"/>
              <w:adjustRightInd w:val="0"/>
              <w:rPr>
                <w:sz w:val="26"/>
                <w:szCs w:val="26"/>
              </w:rPr>
            </w:pPr>
          </w:p>
        </w:tc>
      </w:tr>
      <w:tr w:rsidR="00286EFE" w:rsidRPr="003D5491" w:rsidTr="00836F58">
        <w:trPr>
          <w:trHeight w:val="20"/>
          <w:tblCellSpacing w:w="5" w:type="nil"/>
        </w:trPr>
        <w:tc>
          <w:tcPr>
            <w:tcW w:w="4149" w:type="dxa"/>
            <w:tcBorders>
              <w:left w:val="single" w:sz="8" w:space="0" w:color="auto"/>
              <w:bottom w:val="single" w:sz="8" w:space="0" w:color="auto"/>
              <w:right w:val="single" w:sz="8" w:space="0" w:color="auto"/>
            </w:tcBorders>
          </w:tcPr>
          <w:p w:rsidR="00286EFE" w:rsidRPr="003D5491" w:rsidRDefault="00286EFE" w:rsidP="00836F58">
            <w:pPr>
              <w:rPr>
                <w:sz w:val="26"/>
                <w:szCs w:val="26"/>
              </w:rPr>
            </w:pPr>
            <w:r w:rsidRPr="003D5491">
              <w:rPr>
                <w:sz w:val="26"/>
                <w:szCs w:val="26"/>
              </w:rPr>
              <w:t xml:space="preserve">Местный бюджет       </w:t>
            </w:r>
          </w:p>
        </w:tc>
        <w:tc>
          <w:tcPr>
            <w:tcW w:w="2003" w:type="dxa"/>
            <w:tcBorders>
              <w:left w:val="single" w:sz="8" w:space="0" w:color="auto"/>
              <w:bottom w:val="single" w:sz="8" w:space="0" w:color="auto"/>
              <w:right w:val="single" w:sz="8" w:space="0" w:color="auto"/>
            </w:tcBorders>
          </w:tcPr>
          <w:p w:rsidR="00286EFE" w:rsidRPr="003D5491" w:rsidRDefault="00286EFE" w:rsidP="00836F58">
            <w:pPr>
              <w:jc w:val="both"/>
              <w:rPr>
                <w:sz w:val="26"/>
                <w:szCs w:val="26"/>
                <w:lang w:bidi="ru-RU"/>
              </w:rPr>
            </w:pPr>
          </w:p>
        </w:tc>
        <w:tc>
          <w:tcPr>
            <w:tcW w:w="1277"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r>
      <w:tr w:rsidR="00286EFE" w:rsidRPr="003D5491" w:rsidTr="00836F58">
        <w:trPr>
          <w:trHeight w:val="20"/>
          <w:tblCellSpacing w:w="5" w:type="nil"/>
        </w:trPr>
        <w:tc>
          <w:tcPr>
            <w:tcW w:w="4149" w:type="dxa"/>
            <w:tcBorders>
              <w:left w:val="single" w:sz="8" w:space="0" w:color="auto"/>
              <w:bottom w:val="single" w:sz="8" w:space="0" w:color="auto"/>
              <w:right w:val="single" w:sz="8" w:space="0" w:color="auto"/>
            </w:tcBorders>
          </w:tcPr>
          <w:p w:rsidR="00286EFE" w:rsidRPr="003D5491" w:rsidRDefault="00286EFE" w:rsidP="00836F58">
            <w:pPr>
              <w:rPr>
                <w:sz w:val="26"/>
                <w:szCs w:val="26"/>
              </w:rPr>
            </w:pPr>
            <w:r w:rsidRPr="003D5491">
              <w:rPr>
                <w:sz w:val="26"/>
                <w:szCs w:val="26"/>
              </w:rPr>
              <w:t>Республиканский бюджет</w:t>
            </w:r>
          </w:p>
        </w:tc>
        <w:tc>
          <w:tcPr>
            <w:tcW w:w="2003" w:type="dxa"/>
            <w:tcBorders>
              <w:left w:val="single" w:sz="8" w:space="0" w:color="auto"/>
              <w:bottom w:val="single" w:sz="8" w:space="0" w:color="auto"/>
              <w:right w:val="single" w:sz="8" w:space="0" w:color="auto"/>
            </w:tcBorders>
          </w:tcPr>
          <w:p w:rsidR="00286EFE" w:rsidRPr="003D5491" w:rsidRDefault="00286EFE" w:rsidP="00836F58">
            <w:pPr>
              <w:jc w:val="both"/>
              <w:rPr>
                <w:sz w:val="26"/>
                <w:szCs w:val="26"/>
                <w:lang w:bidi="ru-RU"/>
              </w:rPr>
            </w:pPr>
          </w:p>
        </w:tc>
        <w:tc>
          <w:tcPr>
            <w:tcW w:w="1277"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r>
      <w:tr w:rsidR="00286EFE" w:rsidRPr="003D5491" w:rsidTr="00836F58">
        <w:trPr>
          <w:trHeight w:val="20"/>
          <w:tblCellSpacing w:w="5" w:type="nil"/>
        </w:trPr>
        <w:tc>
          <w:tcPr>
            <w:tcW w:w="4149" w:type="dxa"/>
            <w:tcBorders>
              <w:left w:val="single" w:sz="8" w:space="0" w:color="auto"/>
              <w:bottom w:val="single" w:sz="8" w:space="0" w:color="auto"/>
              <w:right w:val="single" w:sz="8" w:space="0" w:color="auto"/>
            </w:tcBorders>
          </w:tcPr>
          <w:p w:rsidR="00286EFE" w:rsidRPr="003D5491" w:rsidRDefault="00286EFE" w:rsidP="00836F58">
            <w:pPr>
              <w:rPr>
                <w:sz w:val="26"/>
                <w:szCs w:val="26"/>
              </w:rPr>
            </w:pPr>
            <w:r w:rsidRPr="003D5491">
              <w:rPr>
                <w:sz w:val="26"/>
                <w:szCs w:val="26"/>
              </w:rPr>
              <w:lastRenderedPageBreak/>
              <w:t>Федеральный бюджет</w:t>
            </w:r>
          </w:p>
        </w:tc>
        <w:tc>
          <w:tcPr>
            <w:tcW w:w="2003" w:type="dxa"/>
            <w:tcBorders>
              <w:left w:val="single" w:sz="8" w:space="0" w:color="auto"/>
              <w:bottom w:val="single" w:sz="8" w:space="0" w:color="auto"/>
              <w:right w:val="single" w:sz="8" w:space="0" w:color="auto"/>
            </w:tcBorders>
          </w:tcPr>
          <w:p w:rsidR="00286EFE" w:rsidRPr="003D5491" w:rsidRDefault="00286EFE" w:rsidP="00836F58">
            <w:pPr>
              <w:jc w:val="both"/>
              <w:rPr>
                <w:sz w:val="26"/>
                <w:szCs w:val="26"/>
                <w:lang w:bidi="ru-RU"/>
              </w:rPr>
            </w:pPr>
          </w:p>
        </w:tc>
        <w:tc>
          <w:tcPr>
            <w:tcW w:w="1277"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r>
      <w:tr w:rsidR="00286EFE" w:rsidRPr="003D5491" w:rsidTr="00836F58">
        <w:trPr>
          <w:trHeight w:val="20"/>
          <w:tblCellSpacing w:w="5" w:type="nil"/>
        </w:trPr>
        <w:tc>
          <w:tcPr>
            <w:tcW w:w="4149" w:type="dxa"/>
            <w:tcBorders>
              <w:left w:val="single" w:sz="8" w:space="0" w:color="auto"/>
              <w:bottom w:val="single" w:sz="8" w:space="0" w:color="auto"/>
              <w:right w:val="single" w:sz="8" w:space="0" w:color="auto"/>
            </w:tcBorders>
          </w:tcPr>
          <w:p w:rsidR="00286EFE" w:rsidRPr="003D5491" w:rsidRDefault="00286EFE" w:rsidP="00286EFE">
            <w:pPr>
              <w:rPr>
                <w:sz w:val="26"/>
                <w:szCs w:val="26"/>
              </w:rPr>
            </w:pPr>
            <w:r>
              <w:rPr>
                <w:bCs/>
                <w:sz w:val="26"/>
                <w:szCs w:val="26"/>
              </w:rPr>
              <w:t>2.</w:t>
            </w:r>
            <w:r w:rsidR="00F54A63" w:rsidRPr="00F54A63">
              <w:rPr>
                <w:bCs/>
                <w:sz w:val="26"/>
                <w:szCs w:val="26"/>
              </w:rPr>
              <w:t xml:space="preserve"> Вовлечение средств массовой информации в создание системы  информационной поддержки процесса развития гражданского общества</w:t>
            </w:r>
          </w:p>
        </w:tc>
        <w:tc>
          <w:tcPr>
            <w:tcW w:w="2003" w:type="dxa"/>
            <w:tcBorders>
              <w:left w:val="single" w:sz="8" w:space="0" w:color="auto"/>
              <w:bottom w:val="single" w:sz="8" w:space="0" w:color="auto"/>
              <w:right w:val="single" w:sz="8" w:space="0" w:color="auto"/>
            </w:tcBorders>
          </w:tcPr>
          <w:p w:rsidR="00286EFE" w:rsidRPr="003D5491" w:rsidRDefault="00F54A63" w:rsidP="00836F58">
            <w:pPr>
              <w:jc w:val="both"/>
              <w:rPr>
                <w:sz w:val="26"/>
                <w:szCs w:val="26"/>
                <w:lang w:bidi="ru-RU"/>
              </w:rPr>
            </w:pPr>
            <w:r>
              <w:rPr>
                <w:sz w:val="26"/>
                <w:szCs w:val="26"/>
              </w:rPr>
              <w:t>Начальник экономического отдела администрации Бейского района Золотухина О.В. совместно  с информационным центром Бейского района</w:t>
            </w:r>
          </w:p>
        </w:tc>
        <w:tc>
          <w:tcPr>
            <w:tcW w:w="1277"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r>
      <w:tr w:rsidR="00286EFE" w:rsidRPr="003D5491" w:rsidTr="00836F58">
        <w:trPr>
          <w:trHeight w:val="20"/>
          <w:tblCellSpacing w:w="5" w:type="nil"/>
        </w:trPr>
        <w:tc>
          <w:tcPr>
            <w:tcW w:w="4149" w:type="dxa"/>
            <w:tcBorders>
              <w:left w:val="single" w:sz="8" w:space="0" w:color="auto"/>
              <w:bottom w:val="single" w:sz="8" w:space="0" w:color="auto"/>
              <w:right w:val="single" w:sz="8" w:space="0" w:color="auto"/>
            </w:tcBorders>
          </w:tcPr>
          <w:p w:rsidR="00286EFE" w:rsidRPr="003D5491" w:rsidRDefault="00286EFE" w:rsidP="00836F58">
            <w:pPr>
              <w:rPr>
                <w:sz w:val="26"/>
                <w:szCs w:val="26"/>
              </w:rPr>
            </w:pPr>
            <w:r w:rsidRPr="003D5491">
              <w:rPr>
                <w:sz w:val="26"/>
                <w:szCs w:val="26"/>
              </w:rPr>
              <w:t xml:space="preserve">Местный бюджет       </w:t>
            </w:r>
          </w:p>
        </w:tc>
        <w:tc>
          <w:tcPr>
            <w:tcW w:w="2003" w:type="dxa"/>
            <w:tcBorders>
              <w:left w:val="single" w:sz="8" w:space="0" w:color="auto"/>
              <w:bottom w:val="single" w:sz="8" w:space="0" w:color="auto"/>
              <w:right w:val="single" w:sz="8" w:space="0" w:color="auto"/>
            </w:tcBorders>
          </w:tcPr>
          <w:p w:rsidR="00286EFE" w:rsidRPr="003D5491" w:rsidRDefault="00286EFE" w:rsidP="00836F58">
            <w:pPr>
              <w:jc w:val="both"/>
              <w:rPr>
                <w:sz w:val="26"/>
                <w:szCs w:val="26"/>
                <w:lang w:bidi="ru-RU"/>
              </w:rPr>
            </w:pPr>
          </w:p>
        </w:tc>
        <w:tc>
          <w:tcPr>
            <w:tcW w:w="1277"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r>
      <w:tr w:rsidR="00286EFE" w:rsidRPr="003D5491" w:rsidTr="00836F58">
        <w:trPr>
          <w:trHeight w:val="20"/>
          <w:tblCellSpacing w:w="5" w:type="nil"/>
        </w:trPr>
        <w:tc>
          <w:tcPr>
            <w:tcW w:w="4149" w:type="dxa"/>
            <w:tcBorders>
              <w:left w:val="single" w:sz="8" w:space="0" w:color="auto"/>
              <w:bottom w:val="single" w:sz="8" w:space="0" w:color="auto"/>
              <w:right w:val="single" w:sz="8" w:space="0" w:color="auto"/>
            </w:tcBorders>
          </w:tcPr>
          <w:p w:rsidR="00286EFE" w:rsidRPr="003D5491" w:rsidRDefault="00286EFE" w:rsidP="00836F58">
            <w:pPr>
              <w:rPr>
                <w:sz w:val="26"/>
                <w:szCs w:val="26"/>
              </w:rPr>
            </w:pPr>
            <w:r w:rsidRPr="003D5491">
              <w:rPr>
                <w:sz w:val="26"/>
                <w:szCs w:val="26"/>
              </w:rPr>
              <w:t>Республиканский бюджет</w:t>
            </w:r>
          </w:p>
        </w:tc>
        <w:tc>
          <w:tcPr>
            <w:tcW w:w="2003" w:type="dxa"/>
            <w:tcBorders>
              <w:left w:val="single" w:sz="8" w:space="0" w:color="auto"/>
              <w:bottom w:val="single" w:sz="8" w:space="0" w:color="auto"/>
              <w:right w:val="single" w:sz="8" w:space="0" w:color="auto"/>
            </w:tcBorders>
          </w:tcPr>
          <w:p w:rsidR="00286EFE" w:rsidRPr="003D5491" w:rsidRDefault="00286EFE" w:rsidP="00836F58">
            <w:pPr>
              <w:jc w:val="both"/>
              <w:rPr>
                <w:sz w:val="26"/>
                <w:szCs w:val="26"/>
                <w:lang w:bidi="ru-RU"/>
              </w:rPr>
            </w:pPr>
          </w:p>
        </w:tc>
        <w:tc>
          <w:tcPr>
            <w:tcW w:w="1277"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r>
      <w:tr w:rsidR="00286EFE" w:rsidRPr="003D5491" w:rsidTr="00836F58">
        <w:trPr>
          <w:trHeight w:val="20"/>
          <w:tblCellSpacing w:w="5" w:type="nil"/>
        </w:trPr>
        <w:tc>
          <w:tcPr>
            <w:tcW w:w="4149" w:type="dxa"/>
            <w:tcBorders>
              <w:left w:val="single" w:sz="8" w:space="0" w:color="auto"/>
              <w:bottom w:val="single" w:sz="8" w:space="0" w:color="auto"/>
              <w:right w:val="single" w:sz="8" w:space="0" w:color="auto"/>
            </w:tcBorders>
          </w:tcPr>
          <w:p w:rsidR="00286EFE" w:rsidRPr="003D5491" w:rsidRDefault="00286EFE" w:rsidP="00836F58">
            <w:pPr>
              <w:rPr>
                <w:sz w:val="26"/>
                <w:szCs w:val="26"/>
              </w:rPr>
            </w:pPr>
            <w:r w:rsidRPr="003D5491">
              <w:rPr>
                <w:sz w:val="26"/>
                <w:szCs w:val="26"/>
              </w:rPr>
              <w:t>Федеральный бюджет</w:t>
            </w:r>
          </w:p>
        </w:tc>
        <w:tc>
          <w:tcPr>
            <w:tcW w:w="2003" w:type="dxa"/>
            <w:tcBorders>
              <w:left w:val="single" w:sz="8" w:space="0" w:color="auto"/>
              <w:bottom w:val="single" w:sz="8" w:space="0" w:color="auto"/>
              <w:right w:val="single" w:sz="8" w:space="0" w:color="auto"/>
            </w:tcBorders>
          </w:tcPr>
          <w:p w:rsidR="00286EFE" w:rsidRPr="003D5491" w:rsidRDefault="00286EFE" w:rsidP="00836F58">
            <w:pPr>
              <w:jc w:val="both"/>
              <w:rPr>
                <w:sz w:val="26"/>
                <w:szCs w:val="26"/>
                <w:lang w:bidi="ru-RU"/>
              </w:rPr>
            </w:pPr>
          </w:p>
        </w:tc>
        <w:tc>
          <w:tcPr>
            <w:tcW w:w="1277"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286EFE" w:rsidRPr="003D5491" w:rsidRDefault="00286EFE" w:rsidP="00836F58">
            <w:pPr>
              <w:widowControl w:val="0"/>
              <w:autoSpaceDE w:val="0"/>
              <w:autoSpaceDN w:val="0"/>
              <w:adjustRightInd w:val="0"/>
              <w:rPr>
                <w:sz w:val="26"/>
                <w:szCs w:val="26"/>
              </w:rPr>
            </w:pPr>
          </w:p>
        </w:tc>
      </w:tr>
      <w:tr w:rsidR="00F54A63" w:rsidRPr="003D5491" w:rsidTr="004668EB">
        <w:trPr>
          <w:trHeight w:val="20"/>
          <w:tblCellSpacing w:w="5" w:type="nil"/>
        </w:trPr>
        <w:tc>
          <w:tcPr>
            <w:tcW w:w="15097" w:type="dxa"/>
            <w:gridSpan w:val="9"/>
            <w:tcBorders>
              <w:left w:val="single" w:sz="8" w:space="0" w:color="auto"/>
              <w:bottom w:val="single" w:sz="8" w:space="0" w:color="auto"/>
              <w:right w:val="single" w:sz="8" w:space="0" w:color="auto"/>
            </w:tcBorders>
          </w:tcPr>
          <w:p w:rsidR="00F54A63" w:rsidRPr="003D5491" w:rsidRDefault="00F54A63" w:rsidP="00836F58">
            <w:pPr>
              <w:widowControl w:val="0"/>
              <w:autoSpaceDE w:val="0"/>
              <w:autoSpaceDN w:val="0"/>
              <w:adjustRightInd w:val="0"/>
              <w:rPr>
                <w:sz w:val="26"/>
                <w:szCs w:val="26"/>
              </w:rPr>
            </w:pPr>
            <w:r w:rsidRPr="00F54A63">
              <w:rPr>
                <w:b/>
                <w:sz w:val="26"/>
                <w:szCs w:val="26"/>
              </w:rPr>
              <w:t>Задача 2</w:t>
            </w:r>
            <w:r>
              <w:rPr>
                <w:sz w:val="26"/>
                <w:szCs w:val="26"/>
              </w:rPr>
              <w:t>.</w:t>
            </w:r>
            <w:r w:rsidRPr="008B4D94">
              <w:rPr>
                <w:sz w:val="26"/>
                <w:szCs w:val="26"/>
              </w:rPr>
              <w:t>Создание условий для развития гражданского общества и активного выдвижения гражданских  инициатив, развитие социального партнерства на  территории</w:t>
            </w:r>
          </w:p>
        </w:tc>
      </w:tr>
      <w:tr w:rsidR="00F54A63" w:rsidRPr="003D5491" w:rsidTr="00836F58">
        <w:trPr>
          <w:trHeight w:val="20"/>
          <w:tblCellSpacing w:w="5" w:type="nil"/>
        </w:trPr>
        <w:tc>
          <w:tcPr>
            <w:tcW w:w="4149" w:type="dxa"/>
            <w:tcBorders>
              <w:left w:val="single" w:sz="8" w:space="0" w:color="auto"/>
              <w:bottom w:val="single" w:sz="8" w:space="0" w:color="auto"/>
              <w:right w:val="single" w:sz="8" w:space="0" w:color="auto"/>
            </w:tcBorders>
          </w:tcPr>
          <w:p w:rsidR="00F54A63" w:rsidRPr="003D5491" w:rsidRDefault="00F54A63" w:rsidP="00836F58">
            <w:pPr>
              <w:rPr>
                <w:sz w:val="26"/>
                <w:szCs w:val="26"/>
              </w:rPr>
            </w:pPr>
            <w:r>
              <w:rPr>
                <w:sz w:val="26"/>
                <w:szCs w:val="26"/>
              </w:rPr>
              <w:t>1.Субсидии на мероприятия в области поддержки некоммерческих организаций</w:t>
            </w:r>
            <w:r w:rsidR="00223C99">
              <w:rPr>
                <w:sz w:val="26"/>
                <w:szCs w:val="26"/>
              </w:rPr>
              <w:t xml:space="preserve"> на территории района</w:t>
            </w:r>
            <w:r>
              <w:rPr>
                <w:sz w:val="26"/>
                <w:szCs w:val="26"/>
              </w:rPr>
              <w:t>, в т.ч.</w:t>
            </w:r>
          </w:p>
        </w:tc>
        <w:tc>
          <w:tcPr>
            <w:tcW w:w="2003" w:type="dxa"/>
            <w:tcBorders>
              <w:left w:val="single" w:sz="8" w:space="0" w:color="auto"/>
              <w:bottom w:val="single" w:sz="8" w:space="0" w:color="auto"/>
              <w:right w:val="single" w:sz="8" w:space="0" w:color="auto"/>
            </w:tcBorders>
          </w:tcPr>
          <w:p w:rsidR="00F54A63" w:rsidRPr="003D5491" w:rsidRDefault="00F54A63" w:rsidP="00836F58">
            <w:pPr>
              <w:jc w:val="both"/>
              <w:rPr>
                <w:sz w:val="26"/>
                <w:szCs w:val="26"/>
                <w:lang w:bidi="ru-RU"/>
              </w:rPr>
            </w:pPr>
            <w:r>
              <w:rPr>
                <w:sz w:val="26"/>
                <w:szCs w:val="26"/>
              </w:rPr>
              <w:t>экономического отдела администрации Бейского района Золотухина О.В.</w:t>
            </w:r>
          </w:p>
        </w:tc>
        <w:tc>
          <w:tcPr>
            <w:tcW w:w="1277" w:type="dxa"/>
            <w:tcBorders>
              <w:left w:val="single" w:sz="8" w:space="0" w:color="auto"/>
              <w:bottom w:val="single" w:sz="8" w:space="0" w:color="auto"/>
              <w:right w:val="single" w:sz="8" w:space="0" w:color="auto"/>
            </w:tcBorders>
          </w:tcPr>
          <w:p w:rsidR="00F54A63" w:rsidRPr="003D5491" w:rsidRDefault="00F54A63"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836F58">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836F58">
            <w:pPr>
              <w:widowControl w:val="0"/>
              <w:autoSpaceDE w:val="0"/>
              <w:autoSpaceDN w:val="0"/>
              <w:adjustRightInd w:val="0"/>
              <w:rPr>
                <w:sz w:val="26"/>
                <w:szCs w:val="26"/>
              </w:rPr>
            </w:pPr>
          </w:p>
        </w:tc>
      </w:tr>
      <w:tr w:rsidR="00F54A63" w:rsidRPr="003D5491" w:rsidTr="003F46BF">
        <w:trPr>
          <w:trHeight w:val="20"/>
          <w:tblCellSpacing w:w="5" w:type="nil"/>
        </w:trPr>
        <w:tc>
          <w:tcPr>
            <w:tcW w:w="4149" w:type="dxa"/>
            <w:tcBorders>
              <w:top w:val="single" w:sz="6" w:space="0" w:color="auto"/>
              <w:left w:val="single" w:sz="6" w:space="0" w:color="auto"/>
              <w:bottom w:val="single" w:sz="6" w:space="0" w:color="auto"/>
              <w:right w:val="single" w:sz="6" w:space="0" w:color="auto"/>
            </w:tcBorders>
          </w:tcPr>
          <w:p w:rsidR="00F54A63" w:rsidRPr="003257F8" w:rsidRDefault="00F54A63" w:rsidP="00F54A63">
            <w:pPr>
              <w:pStyle w:val="ConsPlusCell"/>
              <w:widowControl/>
              <w:rPr>
                <w:rFonts w:ascii="Times New Roman" w:hAnsi="Times New Roman" w:cs="Times New Roman"/>
                <w:sz w:val="26"/>
                <w:szCs w:val="26"/>
              </w:rPr>
            </w:pPr>
            <w:r>
              <w:rPr>
                <w:rFonts w:ascii="Times New Roman" w:hAnsi="Times New Roman" w:cs="Times New Roman"/>
                <w:sz w:val="26"/>
                <w:szCs w:val="26"/>
              </w:rPr>
              <w:t>-Предупреждение распространения заболеваний туберкулезом, СПИД</w:t>
            </w:r>
          </w:p>
        </w:tc>
        <w:tc>
          <w:tcPr>
            <w:tcW w:w="2003" w:type="dxa"/>
            <w:tcBorders>
              <w:left w:val="single" w:sz="8" w:space="0" w:color="auto"/>
              <w:bottom w:val="single" w:sz="8" w:space="0" w:color="auto"/>
              <w:right w:val="single" w:sz="8" w:space="0" w:color="auto"/>
            </w:tcBorders>
          </w:tcPr>
          <w:p w:rsidR="00F54A63" w:rsidRPr="003D5491" w:rsidRDefault="00F54A63" w:rsidP="00F54A63">
            <w:pPr>
              <w:jc w:val="both"/>
              <w:rPr>
                <w:sz w:val="26"/>
                <w:szCs w:val="26"/>
                <w:lang w:bidi="ru-RU"/>
              </w:rPr>
            </w:pPr>
          </w:p>
        </w:tc>
        <w:tc>
          <w:tcPr>
            <w:tcW w:w="1277"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r>
      <w:tr w:rsidR="00F54A63" w:rsidRPr="003D5491" w:rsidTr="003F46BF">
        <w:trPr>
          <w:trHeight w:val="20"/>
          <w:tblCellSpacing w:w="5" w:type="nil"/>
        </w:trPr>
        <w:tc>
          <w:tcPr>
            <w:tcW w:w="4149" w:type="dxa"/>
            <w:tcBorders>
              <w:top w:val="single" w:sz="6" w:space="0" w:color="auto"/>
              <w:left w:val="single" w:sz="6" w:space="0" w:color="auto"/>
              <w:bottom w:val="single" w:sz="6" w:space="0" w:color="auto"/>
              <w:right w:val="single" w:sz="6" w:space="0" w:color="auto"/>
            </w:tcBorders>
          </w:tcPr>
          <w:p w:rsidR="00F54A63" w:rsidRPr="003257F8" w:rsidRDefault="00F54A63" w:rsidP="00F54A63">
            <w:pPr>
              <w:pStyle w:val="ConsPlusCell"/>
              <w:widowControl/>
              <w:rPr>
                <w:rFonts w:ascii="Times New Roman" w:hAnsi="Times New Roman" w:cs="Times New Roman"/>
                <w:sz w:val="26"/>
                <w:szCs w:val="26"/>
              </w:rPr>
            </w:pPr>
            <w:r>
              <w:rPr>
                <w:rFonts w:ascii="Times New Roman" w:hAnsi="Times New Roman" w:cs="Times New Roman"/>
                <w:sz w:val="26"/>
                <w:szCs w:val="26"/>
              </w:rPr>
              <w:t>-П</w:t>
            </w:r>
            <w:r w:rsidRPr="0020071F">
              <w:rPr>
                <w:rFonts w:ascii="Times New Roman" w:hAnsi="Times New Roman" w:cs="Times New Roman"/>
                <w:sz w:val="26"/>
                <w:szCs w:val="26"/>
              </w:rPr>
              <w:t>овышение защищенности от опасностей, возникающих при пожаре</w:t>
            </w:r>
          </w:p>
        </w:tc>
        <w:tc>
          <w:tcPr>
            <w:tcW w:w="2003" w:type="dxa"/>
            <w:tcBorders>
              <w:left w:val="single" w:sz="8" w:space="0" w:color="auto"/>
              <w:bottom w:val="single" w:sz="8" w:space="0" w:color="auto"/>
              <w:right w:val="single" w:sz="8" w:space="0" w:color="auto"/>
            </w:tcBorders>
          </w:tcPr>
          <w:p w:rsidR="00F54A63" w:rsidRPr="003D5491" w:rsidRDefault="00F54A63" w:rsidP="00F54A63">
            <w:pPr>
              <w:jc w:val="both"/>
              <w:rPr>
                <w:sz w:val="26"/>
                <w:szCs w:val="26"/>
                <w:lang w:bidi="ru-RU"/>
              </w:rPr>
            </w:pPr>
          </w:p>
        </w:tc>
        <w:tc>
          <w:tcPr>
            <w:tcW w:w="1277"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3D5491" w:rsidRDefault="00F54A63" w:rsidP="00F54A63">
            <w:pPr>
              <w:widowControl w:val="0"/>
              <w:autoSpaceDE w:val="0"/>
              <w:autoSpaceDN w:val="0"/>
              <w:adjustRightInd w:val="0"/>
              <w:rPr>
                <w:sz w:val="26"/>
                <w:szCs w:val="26"/>
              </w:rPr>
            </w:pPr>
          </w:p>
        </w:tc>
      </w:tr>
      <w:tr w:rsidR="00F54A63" w:rsidRPr="000759A1" w:rsidTr="00836F58">
        <w:trPr>
          <w:trHeight w:val="20"/>
          <w:tblCellSpacing w:w="5" w:type="nil"/>
        </w:trPr>
        <w:tc>
          <w:tcPr>
            <w:tcW w:w="4149"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b/>
                <w:bCs/>
                <w:sz w:val="26"/>
                <w:szCs w:val="26"/>
              </w:rPr>
            </w:pPr>
            <w:r w:rsidRPr="000759A1">
              <w:rPr>
                <w:b/>
                <w:bCs/>
                <w:sz w:val="26"/>
                <w:szCs w:val="26"/>
              </w:rPr>
              <w:t xml:space="preserve">ИТОГО по подпрограмме </w:t>
            </w:r>
          </w:p>
        </w:tc>
        <w:tc>
          <w:tcPr>
            <w:tcW w:w="2003" w:type="dxa"/>
            <w:tcBorders>
              <w:left w:val="single" w:sz="8" w:space="0" w:color="auto"/>
              <w:bottom w:val="single" w:sz="8" w:space="0" w:color="auto"/>
              <w:right w:val="single" w:sz="8" w:space="0" w:color="auto"/>
            </w:tcBorders>
          </w:tcPr>
          <w:p w:rsidR="00F54A63" w:rsidRPr="000759A1" w:rsidRDefault="00F54A63" w:rsidP="00F54A63">
            <w:pPr>
              <w:jc w:val="both"/>
              <w:rPr>
                <w:sz w:val="26"/>
                <w:szCs w:val="26"/>
                <w:lang w:bidi="ru-RU"/>
              </w:rPr>
            </w:pPr>
          </w:p>
        </w:tc>
        <w:tc>
          <w:tcPr>
            <w:tcW w:w="1277"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r>
      <w:tr w:rsidR="00F54A63" w:rsidRPr="000759A1" w:rsidTr="00836F58">
        <w:trPr>
          <w:trHeight w:val="20"/>
          <w:tblCellSpacing w:w="5" w:type="nil"/>
        </w:trPr>
        <w:tc>
          <w:tcPr>
            <w:tcW w:w="4149"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bCs/>
                <w:sz w:val="26"/>
                <w:szCs w:val="26"/>
              </w:rPr>
            </w:pPr>
            <w:r w:rsidRPr="000759A1">
              <w:rPr>
                <w:bCs/>
                <w:sz w:val="26"/>
                <w:szCs w:val="26"/>
              </w:rPr>
              <w:t xml:space="preserve">-местный бюджет       </w:t>
            </w:r>
          </w:p>
        </w:tc>
        <w:tc>
          <w:tcPr>
            <w:tcW w:w="2003" w:type="dxa"/>
            <w:tcBorders>
              <w:left w:val="single" w:sz="8" w:space="0" w:color="auto"/>
              <w:bottom w:val="single" w:sz="8" w:space="0" w:color="auto"/>
              <w:right w:val="single" w:sz="8" w:space="0" w:color="auto"/>
            </w:tcBorders>
          </w:tcPr>
          <w:p w:rsidR="00F54A63" w:rsidRPr="000759A1" w:rsidRDefault="00F54A63" w:rsidP="00F54A63">
            <w:pPr>
              <w:jc w:val="both"/>
              <w:rPr>
                <w:sz w:val="26"/>
                <w:szCs w:val="26"/>
                <w:lang w:bidi="ru-RU"/>
              </w:rPr>
            </w:pPr>
          </w:p>
        </w:tc>
        <w:tc>
          <w:tcPr>
            <w:tcW w:w="1277"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r>
      <w:tr w:rsidR="00F54A63" w:rsidRPr="000759A1" w:rsidTr="00836F58">
        <w:trPr>
          <w:trHeight w:val="20"/>
          <w:tblCellSpacing w:w="5" w:type="nil"/>
        </w:trPr>
        <w:tc>
          <w:tcPr>
            <w:tcW w:w="4149"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bCs/>
                <w:sz w:val="26"/>
                <w:szCs w:val="26"/>
              </w:rPr>
            </w:pPr>
            <w:r w:rsidRPr="000759A1">
              <w:rPr>
                <w:bCs/>
                <w:sz w:val="26"/>
                <w:szCs w:val="26"/>
              </w:rPr>
              <w:t>-республиканский бюджет</w:t>
            </w:r>
          </w:p>
        </w:tc>
        <w:tc>
          <w:tcPr>
            <w:tcW w:w="2003" w:type="dxa"/>
            <w:tcBorders>
              <w:left w:val="single" w:sz="8" w:space="0" w:color="auto"/>
              <w:bottom w:val="single" w:sz="8" w:space="0" w:color="auto"/>
              <w:right w:val="single" w:sz="8" w:space="0" w:color="auto"/>
            </w:tcBorders>
          </w:tcPr>
          <w:p w:rsidR="00F54A63" w:rsidRPr="000759A1" w:rsidRDefault="00F54A63" w:rsidP="00F54A63">
            <w:pPr>
              <w:jc w:val="both"/>
              <w:rPr>
                <w:sz w:val="26"/>
                <w:szCs w:val="26"/>
                <w:lang w:bidi="ru-RU"/>
              </w:rPr>
            </w:pPr>
          </w:p>
        </w:tc>
        <w:tc>
          <w:tcPr>
            <w:tcW w:w="1277"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r>
      <w:tr w:rsidR="00F54A63" w:rsidRPr="000759A1" w:rsidTr="00836F58">
        <w:trPr>
          <w:trHeight w:val="20"/>
          <w:tblCellSpacing w:w="5" w:type="nil"/>
        </w:trPr>
        <w:tc>
          <w:tcPr>
            <w:tcW w:w="4149"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bCs/>
                <w:sz w:val="26"/>
                <w:szCs w:val="26"/>
              </w:rPr>
            </w:pPr>
            <w:r w:rsidRPr="000759A1">
              <w:rPr>
                <w:bCs/>
                <w:sz w:val="26"/>
                <w:szCs w:val="26"/>
              </w:rPr>
              <w:t>-</w:t>
            </w:r>
            <w:r>
              <w:rPr>
                <w:bCs/>
                <w:sz w:val="26"/>
                <w:szCs w:val="26"/>
              </w:rPr>
              <w:t>федеральный бюджет</w:t>
            </w:r>
          </w:p>
        </w:tc>
        <w:tc>
          <w:tcPr>
            <w:tcW w:w="2003" w:type="dxa"/>
            <w:tcBorders>
              <w:left w:val="single" w:sz="8" w:space="0" w:color="auto"/>
              <w:bottom w:val="single" w:sz="8" w:space="0" w:color="auto"/>
              <w:right w:val="single" w:sz="8" w:space="0" w:color="auto"/>
            </w:tcBorders>
          </w:tcPr>
          <w:p w:rsidR="00F54A63" w:rsidRPr="000759A1" w:rsidRDefault="00F54A63" w:rsidP="00F54A63">
            <w:pPr>
              <w:jc w:val="both"/>
              <w:rPr>
                <w:sz w:val="26"/>
                <w:szCs w:val="26"/>
                <w:lang w:bidi="ru-RU"/>
              </w:rPr>
            </w:pPr>
          </w:p>
        </w:tc>
        <w:tc>
          <w:tcPr>
            <w:tcW w:w="1277"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c>
          <w:tcPr>
            <w:tcW w:w="1278" w:type="dxa"/>
            <w:tcBorders>
              <w:left w:val="single" w:sz="8" w:space="0" w:color="auto"/>
              <w:bottom w:val="single" w:sz="8" w:space="0" w:color="auto"/>
              <w:right w:val="single" w:sz="8" w:space="0" w:color="auto"/>
            </w:tcBorders>
          </w:tcPr>
          <w:p w:rsidR="00F54A63" w:rsidRPr="000759A1" w:rsidRDefault="00F54A63" w:rsidP="00F54A63">
            <w:pPr>
              <w:widowControl w:val="0"/>
              <w:autoSpaceDE w:val="0"/>
              <w:autoSpaceDN w:val="0"/>
              <w:adjustRightInd w:val="0"/>
              <w:rPr>
                <w:sz w:val="26"/>
                <w:szCs w:val="26"/>
              </w:rPr>
            </w:pPr>
          </w:p>
        </w:tc>
      </w:tr>
    </w:tbl>
    <w:p w:rsidR="00D16D3F" w:rsidRDefault="00D16D3F" w:rsidP="0022616A">
      <w:pPr>
        <w:jc w:val="both"/>
      </w:pPr>
    </w:p>
    <w:sectPr w:rsidR="00D16D3F" w:rsidSect="00286EFE">
      <w:pgSz w:w="16838" w:h="11906" w:orient="landscape"/>
      <w:pgMar w:top="1701" w:right="992" w:bottom="851"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F87" w:rsidRDefault="00B20F87">
      <w:r>
        <w:separator/>
      </w:r>
    </w:p>
  </w:endnote>
  <w:endnote w:type="continuationSeparator" w:id="0">
    <w:p w:rsidR="00B20F87" w:rsidRDefault="00B2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F87" w:rsidRDefault="00B20F87">
      <w:r>
        <w:separator/>
      </w:r>
    </w:p>
  </w:footnote>
  <w:footnote w:type="continuationSeparator" w:id="0">
    <w:p w:rsidR="00B20F87" w:rsidRDefault="00B20F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151" w:rsidRDefault="00F71151" w:rsidP="00E8108F">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71151" w:rsidRDefault="00F71151">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BCC"/>
    <w:multiLevelType w:val="hybridMultilevel"/>
    <w:tmpl w:val="F89C21C8"/>
    <w:lvl w:ilvl="0" w:tplc="FFE2447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C156EF"/>
    <w:multiLevelType w:val="hybridMultilevel"/>
    <w:tmpl w:val="9B0450D0"/>
    <w:lvl w:ilvl="0" w:tplc="1A64C60E">
      <w:start w:val="1"/>
      <w:numFmt w:val="bullet"/>
      <w:lvlText w:val=""/>
      <w:lvlJc w:val="left"/>
      <w:pPr>
        <w:tabs>
          <w:tab w:val="num" w:pos="720"/>
        </w:tabs>
        <w:ind w:left="720" w:hanging="360"/>
      </w:pPr>
      <w:rPr>
        <w:rFonts w:ascii="Symbol" w:hAnsi="Symbol" w:hint="default"/>
      </w:rPr>
    </w:lvl>
    <w:lvl w:ilvl="1" w:tplc="B12A2072" w:tentative="1">
      <w:start w:val="1"/>
      <w:numFmt w:val="bullet"/>
      <w:lvlText w:val="o"/>
      <w:lvlJc w:val="left"/>
      <w:pPr>
        <w:tabs>
          <w:tab w:val="num" w:pos="1440"/>
        </w:tabs>
        <w:ind w:left="1440" w:hanging="360"/>
      </w:pPr>
      <w:rPr>
        <w:rFonts w:ascii="Courier New" w:hAnsi="Courier New" w:cs="Courier New" w:hint="default"/>
      </w:rPr>
    </w:lvl>
    <w:lvl w:ilvl="2" w:tplc="2458B790" w:tentative="1">
      <w:start w:val="1"/>
      <w:numFmt w:val="bullet"/>
      <w:lvlText w:val=""/>
      <w:lvlJc w:val="left"/>
      <w:pPr>
        <w:tabs>
          <w:tab w:val="num" w:pos="2160"/>
        </w:tabs>
        <w:ind w:left="2160" w:hanging="360"/>
      </w:pPr>
      <w:rPr>
        <w:rFonts w:ascii="Wingdings" w:hAnsi="Wingdings" w:hint="default"/>
      </w:rPr>
    </w:lvl>
    <w:lvl w:ilvl="3" w:tplc="B5C4A508" w:tentative="1">
      <w:start w:val="1"/>
      <w:numFmt w:val="bullet"/>
      <w:lvlText w:val=""/>
      <w:lvlJc w:val="left"/>
      <w:pPr>
        <w:tabs>
          <w:tab w:val="num" w:pos="2880"/>
        </w:tabs>
        <w:ind w:left="2880" w:hanging="360"/>
      </w:pPr>
      <w:rPr>
        <w:rFonts w:ascii="Symbol" w:hAnsi="Symbol" w:hint="default"/>
      </w:rPr>
    </w:lvl>
    <w:lvl w:ilvl="4" w:tplc="B464CE08" w:tentative="1">
      <w:start w:val="1"/>
      <w:numFmt w:val="bullet"/>
      <w:lvlText w:val="o"/>
      <w:lvlJc w:val="left"/>
      <w:pPr>
        <w:tabs>
          <w:tab w:val="num" w:pos="3600"/>
        </w:tabs>
        <w:ind w:left="3600" w:hanging="360"/>
      </w:pPr>
      <w:rPr>
        <w:rFonts w:ascii="Courier New" w:hAnsi="Courier New" w:cs="Courier New" w:hint="default"/>
      </w:rPr>
    </w:lvl>
    <w:lvl w:ilvl="5" w:tplc="87AC4674" w:tentative="1">
      <w:start w:val="1"/>
      <w:numFmt w:val="bullet"/>
      <w:lvlText w:val=""/>
      <w:lvlJc w:val="left"/>
      <w:pPr>
        <w:tabs>
          <w:tab w:val="num" w:pos="4320"/>
        </w:tabs>
        <w:ind w:left="4320" w:hanging="360"/>
      </w:pPr>
      <w:rPr>
        <w:rFonts w:ascii="Wingdings" w:hAnsi="Wingdings" w:hint="default"/>
      </w:rPr>
    </w:lvl>
    <w:lvl w:ilvl="6" w:tplc="59F226E6" w:tentative="1">
      <w:start w:val="1"/>
      <w:numFmt w:val="bullet"/>
      <w:lvlText w:val=""/>
      <w:lvlJc w:val="left"/>
      <w:pPr>
        <w:tabs>
          <w:tab w:val="num" w:pos="5040"/>
        </w:tabs>
        <w:ind w:left="5040" w:hanging="360"/>
      </w:pPr>
      <w:rPr>
        <w:rFonts w:ascii="Symbol" w:hAnsi="Symbol" w:hint="default"/>
      </w:rPr>
    </w:lvl>
    <w:lvl w:ilvl="7" w:tplc="9DF2EC1E" w:tentative="1">
      <w:start w:val="1"/>
      <w:numFmt w:val="bullet"/>
      <w:lvlText w:val="o"/>
      <w:lvlJc w:val="left"/>
      <w:pPr>
        <w:tabs>
          <w:tab w:val="num" w:pos="5760"/>
        </w:tabs>
        <w:ind w:left="5760" w:hanging="360"/>
      </w:pPr>
      <w:rPr>
        <w:rFonts w:ascii="Courier New" w:hAnsi="Courier New" w:cs="Courier New" w:hint="default"/>
      </w:rPr>
    </w:lvl>
    <w:lvl w:ilvl="8" w:tplc="F5B608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B163D"/>
    <w:multiLevelType w:val="multilevel"/>
    <w:tmpl w:val="C1BA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84ADE"/>
    <w:multiLevelType w:val="hybridMultilevel"/>
    <w:tmpl w:val="0D34D496"/>
    <w:lvl w:ilvl="0" w:tplc="8A9E39B6">
      <w:start w:val="1"/>
      <w:numFmt w:val="decimal"/>
      <w:lvlText w:val="%1."/>
      <w:lvlJc w:val="left"/>
      <w:pPr>
        <w:ind w:left="644" w:hanging="360"/>
      </w:pPr>
      <w:rPr>
        <w:rFonts w:hint="default"/>
      </w:rPr>
    </w:lvl>
    <w:lvl w:ilvl="1" w:tplc="619C3BA2" w:tentative="1">
      <w:start w:val="1"/>
      <w:numFmt w:val="lowerLetter"/>
      <w:lvlText w:val="%2."/>
      <w:lvlJc w:val="left"/>
      <w:pPr>
        <w:ind w:left="1364" w:hanging="360"/>
      </w:pPr>
    </w:lvl>
    <w:lvl w:ilvl="2" w:tplc="2C2013C8" w:tentative="1">
      <w:start w:val="1"/>
      <w:numFmt w:val="lowerRoman"/>
      <w:lvlText w:val="%3."/>
      <w:lvlJc w:val="right"/>
      <w:pPr>
        <w:ind w:left="2084" w:hanging="180"/>
      </w:pPr>
    </w:lvl>
    <w:lvl w:ilvl="3" w:tplc="5C0A5EE0" w:tentative="1">
      <w:start w:val="1"/>
      <w:numFmt w:val="decimal"/>
      <w:lvlText w:val="%4."/>
      <w:lvlJc w:val="left"/>
      <w:pPr>
        <w:ind w:left="2804" w:hanging="360"/>
      </w:pPr>
    </w:lvl>
    <w:lvl w:ilvl="4" w:tplc="3EAE274A" w:tentative="1">
      <w:start w:val="1"/>
      <w:numFmt w:val="lowerLetter"/>
      <w:lvlText w:val="%5."/>
      <w:lvlJc w:val="left"/>
      <w:pPr>
        <w:ind w:left="3524" w:hanging="360"/>
      </w:pPr>
    </w:lvl>
    <w:lvl w:ilvl="5" w:tplc="8C30B4B2" w:tentative="1">
      <w:start w:val="1"/>
      <w:numFmt w:val="lowerRoman"/>
      <w:lvlText w:val="%6."/>
      <w:lvlJc w:val="right"/>
      <w:pPr>
        <w:ind w:left="4244" w:hanging="180"/>
      </w:pPr>
    </w:lvl>
    <w:lvl w:ilvl="6" w:tplc="94E474A6" w:tentative="1">
      <w:start w:val="1"/>
      <w:numFmt w:val="decimal"/>
      <w:lvlText w:val="%7."/>
      <w:lvlJc w:val="left"/>
      <w:pPr>
        <w:ind w:left="4964" w:hanging="360"/>
      </w:pPr>
    </w:lvl>
    <w:lvl w:ilvl="7" w:tplc="86749A50" w:tentative="1">
      <w:start w:val="1"/>
      <w:numFmt w:val="lowerLetter"/>
      <w:lvlText w:val="%8."/>
      <w:lvlJc w:val="left"/>
      <w:pPr>
        <w:ind w:left="5684" w:hanging="360"/>
      </w:pPr>
    </w:lvl>
    <w:lvl w:ilvl="8" w:tplc="5F549244" w:tentative="1">
      <w:start w:val="1"/>
      <w:numFmt w:val="lowerRoman"/>
      <w:lvlText w:val="%9."/>
      <w:lvlJc w:val="right"/>
      <w:pPr>
        <w:ind w:left="6404" w:hanging="180"/>
      </w:pPr>
    </w:lvl>
  </w:abstractNum>
  <w:abstractNum w:abstractNumId="4" w15:restartNumberingAfterBreak="0">
    <w:nsid w:val="29431C79"/>
    <w:multiLevelType w:val="multilevel"/>
    <w:tmpl w:val="F4A0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831108"/>
    <w:multiLevelType w:val="hybridMultilevel"/>
    <w:tmpl w:val="37506342"/>
    <w:lvl w:ilvl="0" w:tplc="5F628BC4">
      <w:start w:val="2"/>
      <w:numFmt w:val="decimal"/>
      <w:lvlText w:val="%1."/>
      <w:lvlJc w:val="left"/>
      <w:pPr>
        <w:tabs>
          <w:tab w:val="num" w:pos="720"/>
        </w:tabs>
        <w:ind w:left="720" w:hanging="360"/>
      </w:pPr>
      <w:rPr>
        <w:rFonts w:hint="default"/>
        <w:b/>
      </w:rPr>
    </w:lvl>
    <w:lvl w:ilvl="1" w:tplc="6486C84E" w:tentative="1">
      <w:start w:val="1"/>
      <w:numFmt w:val="lowerLetter"/>
      <w:lvlText w:val="%2."/>
      <w:lvlJc w:val="left"/>
      <w:pPr>
        <w:tabs>
          <w:tab w:val="num" w:pos="1440"/>
        </w:tabs>
        <w:ind w:left="1440" w:hanging="360"/>
      </w:pPr>
    </w:lvl>
    <w:lvl w:ilvl="2" w:tplc="CA90939A" w:tentative="1">
      <w:start w:val="1"/>
      <w:numFmt w:val="lowerRoman"/>
      <w:lvlText w:val="%3."/>
      <w:lvlJc w:val="right"/>
      <w:pPr>
        <w:tabs>
          <w:tab w:val="num" w:pos="2160"/>
        </w:tabs>
        <w:ind w:left="2160" w:hanging="180"/>
      </w:pPr>
    </w:lvl>
    <w:lvl w:ilvl="3" w:tplc="1CF42B74" w:tentative="1">
      <w:start w:val="1"/>
      <w:numFmt w:val="decimal"/>
      <w:lvlText w:val="%4."/>
      <w:lvlJc w:val="left"/>
      <w:pPr>
        <w:tabs>
          <w:tab w:val="num" w:pos="2880"/>
        </w:tabs>
        <w:ind w:left="2880" w:hanging="360"/>
      </w:pPr>
    </w:lvl>
    <w:lvl w:ilvl="4" w:tplc="85162860" w:tentative="1">
      <w:start w:val="1"/>
      <w:numFmt w:val="lowerLetter"/>
      <w:lvlText w:val="%5."/>
      <w:lvlJc w:val="left"/>
      <w:pPr>
        <w:tabs>
          <w:tab w:val="num" w:pos="3600"/>
        </w:tabs>
        <w:ind w:left="3600" w:hanging="360"/>
      </w:pPr>
    </w:lvl>
    <w:lvl w:ilvl="5" w:tplc="5AAAC970" w:tentative="1">
      <w:start w:val="1"/>
      <w:numFmt w:val="lowerRoman"/>
      <w:lvlText w:val="%6."/>
      <w:lvlJc w:val="right"/>
      <w:pPr>
        <w:tabs>
          <w:tab w:val="num" w:pos="4320"/>
        </w:tabs>
        <w:ind w:left="4320" w:hanging="180"/>
      </w:pPr>
    </w:lvl>
    <w:lvl w:ilvl="6" w:tplc="5CA6D82A" w:tentative="1">
      <w:start w:val="1"/>
      <w:numFmt w:val="decimal"/>
      <w:lvlText w:val="%7."/>
      <w:lvlJc w:val="left"/>
      <w:pPr>
        <w:tabs>
          <w:tab w:val="num" w:pos="5040"/>
        </w:tabs>
        <w:ind w:left="5040" w:hanging="360"/>
      </w:pPr>
    </w:lvl>
    <w:lvl w:ilvl="7" w:tplc="732CEB28" w:tentative="1">
      <w:start w:val="1"/>
      <w:numFmt w:val="lowerLetter"/>
      <w:lvlText w:val="%8."/>
      <w:lvlJc w:val="left"/>
      <w:pPr>
        <w:tabs>
          <w:tab w:val="num" w:pos="5760"/>
        </w:tabs>
        <w:ind w:left="5760" w:hanging="360"/>
      </w:pPr>
    </w:lvl>
    <w:lvl w:ilvl="8" w:tplc="E6BA1326" w:tentative="1">
      <w:start w:val="1"/>
      <w:numFmt w:val="lowerRoman"/>
      <w:lvlText w:val="%9."/>
      <w:lvlJc w:val="right"/>
      <w:pPr>
        <w:tabs>
          <w:tab w:val="num" w:pos="6480"/>
        </w:tabs>
        <w:ind w:left="6480" w:hanging="180"/>
      </w:pPr>
    </w:lvl>
  </w:abstractNum>
  <w:abstractNum w:abstractNumId="6" w15:restartNumberingAfterBreak="0">
    <w:nsid w:val="332A00F7"/>
    <w:multiLevelType w:val="hybridMultilevel"/>
    <w:tmpl w:val="7F30FC58"/>
    <w:lvl w:ilvl="0" w:tplc="3ADC9D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E630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B5F7BE3"/>
    <w:multiLevelType w:val="hybridMultilevel"/>
    <w:tmpl w:val="5C34C0EA"/>
    <w:lvl w:ilvl="0" w:tplc="866E8EA0">
      <w:start w:val="1"/>
      <w:numFmt w:val="decimal"/>
      <w:lvlText w:val="%1."/>
      <w:lvlJc w:val="left"/>
      <w:pPr>
        <w:ind w:left="720" w:hanging="360"/>
      </w:pPr>
      <w:rPr>
        <w:rFonts w:hint="default"/>
        <w:b w:val="0"/>
      </w:rPr>
    </w:lvl>
    <w:lvl w:ilvl="1" w:tplc="13BEE536" w:tentative="1">
      <w:start w:val="1"/>
      <w:numFmt w:val="lowerLetter"/>
      <w:lvlText w:val="%2."/>
      <w:lvlJc w:val="left"/>
      <w:pPr>
        <w:ind w:left="1440" w:hanging="360"/>
      </w:pPr>
    </w:lvl>
    <w:lvl w:ilvl="2" w:tplc="D366A920" w:tentative="1">
      <w:start w:val="1"/>
      <w:numFmt w:val="lowerRoman"/>
      <w:lvlText w:val="%3."/>
      <w:lvlJc w:val="right"/>
      <w:pPr>
        <w:ind w:left="2160" w:hanging="180"/>
      </w:pPr>
    </w:lvl>
    <w:lvl w:ilvl="3" w:tplc="D82237B2" w:tentative="1">
      <w:start w:val="1"/>
      <w:numFmt w:val="decimal"/>
      <w:lvlText w:val="%4."/>
      <w:lvlJc w:val="left"/>
      <w:pPr>
        <w:ind w:left="2880" w:hanging="360"/>
      </w:pPr>
    </w:lvl>
    <w:lvl w:ilvl="4" w:tplc="356613C0" w:tentative="1">
      <w:start w:val="1"/>
      <w:numFmt w:val="lowerLetter"/>
      <w:lvlText w:val="%5."/>
      <w:lvlJc w:val="left"/>
      <w:pPr>
        <w:ind w:left="3600" w:hanging="360"/>
      </w:pPr>
    </w:lvl>
    <w:lvl w:ilvl="5" w:tplc="08AABD3E" w:tentative="1">
      <w:start w:val="1"/>
      <w:numFmt w:val="lowerRoman"/>
      <w:lvlText w:val="%6."/>
      <w:lvlJc w:val="right"/>
      <w:pPr>
        <w:ind w:left="4320" w:hanging="180"/>
      </w:pPr>
    </w:lvl>
    <w:lvl w:ilvl="6" w:tplc="72DA8138" w:tentative="1">
      <w:start w:val="1"/>
      <w:numFmt w:val="decimal"/>
      <w:lvlText w:val="%7."/>
      <w:lvlJc w:val="left"/>
      <w:pPr>
        <w:ind w:left="5040" w:hanging="360"/>
      </w:pPr>
    </w:lvl>
    <w:lvl w:ilvl="7" w:tplc="E2825252" w:tentative="1">
      <w:start w:val="1"/>
      <w:numFmt w:val="lowerLetter"/>
      <w:lvlText w:val="%8."/>
      <w:lvlJc w:val="left"/>
      <w:pPr>
        <w:ind w:left="5760" w:hanging="360"/>
      </w:pPr>
    </w:lvl>
    <w:lvl w:ilvl="8" w:tplc="9962EC04" w:tentative="1">
      <w:start w:val="1"/>
      <w:numFmt w:val="lowerRoman"/>
      <w:lvlText w:val="%9."/>
      <w:lvlJc w:val="right"/>
      <w:pPr>
        <w:ind w:left="6480" w:hanging="180"/>
      </w:pPr>
    </w:lvl>
  </w:abstractNum>
  <w:abstractNum w:abstractNumId="9" w15:restartNumberingAfterBreak="0">
    <w:nsid w:val="3CEE4482"/>
    <w:multiLevelType w:val="multilevel"/>
    <w:tmpl w:val="EA601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811F34"/>
    <w:multiLevelType w:val="hybridMultilevel"/>
    <w:tmpl w:val="6FB25F1E"/>
    <w:lvl w:ilvl="0" w:tplc="516290A0">
      <w:start w:val="1"/>
      <w:numFmt w:val="decimal"/>
      <w:lvlText w:val="%1."/>
      <w:lvlJc w:val="left"/>
      <w:pPr>
        <w:tabs>
          <w:tab w:val="num" w:pos="1429"/>
        </w:tabs>
        <w:ind w:left="1429" w:hanging="360"/>
      </w:pPr>
    </w:lvl>
    <w:lvl w:ilvl="1" w:tplc="ED86B394" w:tentative="1">
      <w:start w:val="1"/>
      <w:numFmt w:val="lowerLetter"/>
      <w:lvlText w:val="%2."/>
      <w:lvlJc w:val="left"/>
      <w:pPr>
        <w:tabs>
          <w:tab w:val="num" w:pos="2149"/>
        </w:tabs>
        <w:ind w:left="2149" w:hanging="360"/>
      </w:pPr>
    </w:lvl>
    <w:lvl w:ilvl="2" w:tplc="D5BE97B6" w:tentative="1">
      <w:start w:val="1"/>
      <w:numFmt w:val="lowerRoman"/>
      <w:lvlText w:val="%3."/>
      <w:lvlJc w:val="right"/>
      <w:pPr>
        <w:tabs>
          <w:tab w:val="num" w:pos="2869"/>
        </w:tabs>
        <w:ind w:left="2869" w:hanging="180"/>
      </w:pPr>
    </w:lvl>
    <w:lvl w:ilvl="3" w:tplc="9FDAED9C" w:tentative="1">
      <w:start w:val="1"/>
      <w:numFmt w:val="decimal"/>
      <w:lvlText w:val="%4."/>
      <w:lvlJc w:val="left"/>
      <w:pPr>
        <w:tabs>
          <w:tab w:val="num" w:pos="3589"/>
        </w:tabs>
        <w:ind w:left="3589" w:hanging="360"/>
      </w:pPr>
    </w:lvl>
    <w:lvl w:ilvl="4" w:tplc="4064AB8C" w:tentative="1">
      <w:start w:val="1"/>
      <w:numFmt w:val="lowerLetter"/>
      <w:lvlText w:val="%5."/>
      <w:lvlJc w:val="left"/>
      <w:pPr>
        <w:tabs>
          <w:tab w:val="num" w:pos="4309"/>
        </w:tabs>
        <w:ind w:left="4309" w:hanging="360"/>
      </w:pPr>
    </w:lvl>
    <w:lvl w:ilvl="5" w:tplc="840A182A" w:tentative="1">
      <w:start w:val="1"/>
      <w:numFmt w:val="lowerRoman"/>
      <w:lvlText w:val="%6."/>
      <w:lvlJc w:val="right"/>
      <w:pPr>
        <w:tabs>
          <w:tab w:val="num" w:pos="5029"/>
        </w:tabs>
        <w:ind w:left="5029" w:hanging="180"/>
      </w:pPr>
    </w:lvl>
    <w:lvl w:ilvl="6" w:tplc="87847548" w:tentative="1">
      <w:start w:val="1"/>
      <w:numFmt w:val="decimal"/>
      <w:lvlText w:val="%7."/>
      <w:lvlJc w:val="left"/>
      <w:pPr>
        <w:tabs>
          <w:tab w:val="num" w:pos="5749"/>
        </w:tabs>
        <w:ind w:left="5749" w:hanging="360"/>
      </w:pPr>
    </w:lvl>
    <w:lvl w:ilvl="7" w:tplc="F030F016" w:tentative="1">
      <w:start w:val="1"/>
      <w:numFmt w:val="lowerLetter"/>
      <w:lvlText w:val="%8."/>
      <w:lvlJc w:val="left"/>
      <w:pPr>
        <w:tabs>
          <w:tab w:val="num" w:pos="6469"/>
        </w:tabs>
        <w:ind w:left="6469" w:hanging="360"/>
      </w:pPr>
    </w:lvl>
    <w:lvl w:ilvl="8" w:tplc="0598E5A0" w:tentative="1">
      <w:start w:val="1"/>
      <w:numFmt w:val="lowerRoman"/>
      <w:lvlText w:val="%9."/>
      <w:lvlJc w:val="right"/>
      <w:pPr>
        <w:tabs>
          <w:tab w:val="num" w:pos="7189"/>
        </w:tabs>
        <w:ind w:left="7189" w:hanging="180"/>
      </w:pPr>
    </w:lvl>
  </w:abstractNum>
  <w:abstractNum w:abstractNumId="11" w15:restartNumberingAfterBreak="0">
    <w:nsid w:val="43A02133"/>
    <w:multiLevelType w:val="hybridMultilevel"/>
    <w:tmpl w:val="323C6E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46B09B8"/>
    <w:multiLevelType w:val="hybridMultilevel"/>
    <w:tmpl w:val="27B257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D823675"/>
    <w:multiLevelType w:val="hybridMultilevel"/>
    <w:tmpl w:val="C46870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4A61ADC"/>
    <w:multiLevelType w:val="hybridMultilevel"/>
    <w:tmpl w:val="999EAE74"/>
    <w:lvl w:ilvl="0" w:tplc="0419000F">
      <w:start w:val="1"/>
      <w:numFmt w:val="decimal"/>
      <w:lvlText w:val="%1."/>
      <w:lvlJc w:val="left"/>
      <w:pPr>
        <w:tabs>
          <w:tab w:val="num" w:pos="4330"/>
        </w:tabs>
        <w:ind w:left="4330" w:hanging="360"/>
      </w:pPr>
      <w:rPr>
        <w:rFonts w:hint="default"/>
      </w:rPr>
    </w:lvl>
    <w:lvl w:ilvl="1" w:tplc="04190019" w:tentative="1">
      <w:start w:val="1"/>
      <w:numFmt w:val="lowerLetter"/>
      <w:lvlText w:val="%2."/>
      <w:lvlJc w:val="left"/>
      <w:pPr>
        <w:tabs>
          <w:tab w:val="num" w:pos="5050"/>
        </w:tabs>
        <w:ind w:left="5050" w:hanging="360"/>
      </w:pPr>
    </w:lvl>
    <w:lvl w:ilvl="2" w:tplc="0419001B" w:tentative="1">
      <w:start w:val="1"/>
      <w:numFmt w:val="lowerRoman"/>
      <w:lvlText w:val="%3."/>
      <w:lvlJc w:val="right"/>
      <w:pPr>
        <w:tabs>
          <w:tab w:val="num" w:pos="5770"/>
        </w:tabs>
        <w:ind w:left="5770" w:hanging="180"/>
      </w:pPr>
    </w:lvl>
    <w:lvl w:ilvl="3" w:tplc="0419000F" w:tentative="1">
      <w:start w:val="1"/>
      <w:numFmt w:val="decimal"/>
      <w:lvlText w:val="%4."/>
      <w:lvlJc w:val="left"/>
      <w:pPr>
        <w:tabs>
          <w:tab w:val="num" w:pos="6490"/>
        </w:tabs>
        <w:ind w:left="6490" w:hanging="360"/>
      </w:pPr>
    </w:lvl>
    <w:lvl w:ilvl="4" w:tplc="04190019" w:tentative="1">
      <w:start w:val="1"/>
      <w:numFmt w:val="lowerLetter"/>
      <w:lvlText w:val="%5."/>
      <w:lvlJc w:val="left"/>
      <w:pPr>
        <w:tabs>
          <w:tab w:val="num" w:pos="7210"/>
        </w:tabs>
        <w:ind w:left="7210" w:hanging="360"/>
      </w:pPr>
    </w:lvl>
    <w:lvl w:ilvl="5" w:tplc="0419001B" w:tentative="1">
      <w:start w:val="1"/>
      <w:numFmt w:val="lowerRoman"/>
      <w:lvlText w:val="%6."/>
      <w:lvlJc w:val="right"/>
      <w:pPr>
        <w:tabs>
          <w:tab w:val="num" w:pos="7930"/>
        </w:tabs>
        <w:ind w:left="7930" w:hanging="180"/>
      </w:pPr>
    </w:lvl>
    <w:lvl w:ilvl="6" w:tplc="0419000F" w:tentative="1">
      <w:start w:val="1"/>
      <w:numFmt w:val="decimal"/>
      <w:lvlText w:val="%7."/>
      <w:lvlJc w:val="left"/>
      <w:pPr>
        <w:tabs>
          <w:tab w:val="num" w:pos="8650"/>
        </w:tabs>
        <w:ind w:left="8650" w:hanging="360"/>
      </w:pPr>
    </w:lvl>
    <w:lvl w:ilvl="7" w:tplc="04190019" w:tentative="1">
      <w:start w:val="1"/>
      <w:numFmt w:val="lowerLetter"/>
      <w:lvlText w:val="%8."/>
      <w:lvlJc w:val="left"/>
      <w:pPr>
        <w:tabs>
          <w:tab w:val="num" w:pos="9370"/>
        </w:tabs>
        <w:ind w:left="9370" w:hanging="360"/>
      </w:pPr>
    </w:lvl>
    <w:lvl w:ilvl="8" w:tplc="0419001B" w:tentative="1">
      <w:start w:val="1"/>
      <w:numFmt w:val="lowerRoman"/>
      <w:lvlText w:val="%9."/>
      <w:lvlJc w:val="right"/>
      <w:pPr>
        <w:tabs>
          <w:tab w:val="num" w:pos="10090"/>
        </w:tabs>
        <w:ind w:left="10090" w:hanging="180"/>
      </w:pPr>
    </w:lvl>
  </w:abstractNum>
  <w:abstractNum w:abstractNumId="15" w15:restartNumberingAfterBreak="0">
    <w:nsid w:val="561365DD"/>
    <w:multiLevelType w:val="multilevel"/>
    <w:tmpl w:val="34A4D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2B7783"/>
    <w:multiLevelType w:val="hybridMultilevel"/>
    <w:tmpl w:val="4A809234"/>
    <w:lvl w:ilvl="0" w:tplc="920EA982">
      <w:start w:val="1"/>
      <w:numFmt w:val="bullet"/>
      <w:lvlText w:val=""/>
      <w:lvlJc w:val="left"/>
      <w:pPr>
        <w:ind w:left="720" w:hanging="360"/>
      </w:pPr>
      <w:rPr>
        <w:rFonts w:ascii="Symbol" w:hAnsi="Symbol" w:hint="default"/>
      </w:rPr>
    </w:lvl>
    <w:lvl w:ilvl="1" w:tplc="6A40BA24" w:tentative="1">
      <w:start w:val="1"/>
      <w:numFmt w:val="bullet"/>
      <w:lvlText w:val="o"/>
      <w:lvlJc w:val="left"/>
      <w:pPr>
        <w:ind w:left="1440" w:hanging="360"/>
      </w:pPr>
      <w:rPr>
        <w:rFonts w:ascii="Courier New" w:hAnsi="Courier New" w:cs="Courier New" w:hint="default"/>
      </w:rPr>
    </w:lvl>
    <w:lvl w:ilvl="2" w:tplc="925A0FCC" w:tentative="1">
      <w:start w:val="1"/>
      <w:numFmt w:val="bullet"/>
      <w:lvlText w:val=""/>
      <w:lvlJc w:val="left"/>
      <w:pPr>
        <w:ind w:left="2160" w:hanging="360"/>
      </w:pPr>
      <w:rPr>
        <w:rFonts w:ascii="Wingdings" w:hAnsi="Wingdings" w:hint="default"/>
      </w:rPr>
    </w:lvl>
    <w:lvl w:ilvl="3" w:tplc="69BA71B0" w:tentative="1">
      <w:start w:val="1"/>
      <w:numFmt w:val="bullet"/>
      <w:lvlText w:val=""/>
      <w:lvlJc w:val="left"/>
      <w:pPr>
        <w:ind w:left="2880" w:hanging="360"/>
      </w:pPr>
      <w:rPr>
        <w:rFonts w:ascii="Symbol" w:hAnsi="Symbol" w:hint="default"/>
      </w:rPr>
    </w:lvl>
    <w:lvl w:ilvl="4" w:tplc="F384A286" w:tentative="1">
      <w:start w:val="1"/>
      <w:numFmt w:val="bullet"/>
      <w:lvlText w:val="o"/>
      <w:lvlJc w:val="left"/>
      <w:pPr>
        <w:ind w:left="3600" w:hanging="360"/>
      </w:pPr>
      <w:rPr>
        <w:rFonts w:ascii="Courier New" w:hAnsi="Courier New" w:cs="Courier New" w:hint="default"/>
      </w:rPr>
    </w:lvl>
    <w:lvl w:ilvl="5" w:tplc="73FCF268" w:tentative="1">
      <w:start w:val="1"/>
      <w:numFmt w:val="bullet"/>
      <w:lvlText w:val=""/>
      <w:lvlJc w:val="left"/>
      <w:pPr>
        <w:ind w:left="4320" w:hanging="360"/>
      </w:pPr>
      <w:rPr>
        <w:rFonts w:ascii="Wingdings" w:hAnsi="Wingdings" w:hint="default"/>
      </w:rPr>
    </w:lvl>
    <w:lvl w:ilvl="6" w:tplc="440850DC" w:tentative="1">
      <w:start w:val="1"/>
      <w:numFmt w:val="bullet"/>
      <w:lvlText w:val=""/>
      <w:lvlJc w:val="left"/>
      <w:pPr>
        <w:ind w:left="5040" w:hanging="360"/>
      </w:pPr>
      <w:rPr>
        <w:rFonts w:ascii="Symbol" w:hAnsi="Symbol" w:hint="default"/>
      </w:rPr>
    </w:lvl>
    <w:lvl w:ilvl="7" w:tplc="9AFE78DA" w:tentative="1">
      <w:start w:val="1"/>
      <w:numFmt w:val="bullet"/>
      <w:lvlText w:val="o"/>
      <w:lvlJc w:val="left"/>
      <w:pPr>
        <w:ind w:left="5760" w:hanging="360"/>
      </w:pPr>
      <w:rPr>
        <w:rFonts w:ascii="Courier New" w:hAnsi="Courier New" w:cs="Courier New" w:hint="default"/>
      </w:rPr>
    </w:lvl>
    <w:lvl w:ilvl="8" w:tplc="D4D21EEA" w:tentative="1">
      <w:start w:val="1"/>
      <w:numFmt w:val="bullet"/>
      <w:lvlText w:val=""/>
      <w:lvlJc w:val="left"/>
      <w:pPr>
        <w:ind w:left="6480" w:hanging="360"/>
      </w:pPr>
      <w:rPr>
        <w:rFonts w:ascii="Wingdings" w:hAnsi="Wingdings" w:hint="default"/>
      </w:rPr>
    </w:lvl>
  </w:abstractNum>
  <w:abstractNum w:abstractNumId="17" w15:restartNumberingAfterBreak="0">
    <w:nsid w:val="65B04BCB"/>
    <w:multiLevelType w:val="hybridMultilevel"/>
    <w:tmpl w:val="B382334C"/>
    <w:lvl w:ilvl="0" w:tplc="A8569C06">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67951BBB"/>
    <w:multiLevelType w:val="hybridMultilevel"/>
    <w:tmpl w:val="A43ADA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8E15CE8"/>
    <w:multiLevelType w:val="multilevel"/>
    <w:tmpl w:val="D928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4"/>
  </w:num>
  <w:num w:numId="4">
    <w:abstractNumId w:val="19"/>
  </w:num>
  <w:num w:numId="5">
    <w:abstractNumId w:val="9"/>
  </w:num>
  <w:num w:numId="6">
    <w:abstractNumId w:val="6"/>
  </w:num>
  <w:num w:numId="7">
    <w:abstractNumId w:val="12"/>
  </w:num>
  <w:num w:numId="8">
    <w:abstractNumId w:val="13"/>
  </w:num>
  <w:num w:numId="9">
    <w:abstractNumId w:val="18"/>
  </w:num>
  <w:num w:numId="10">
    <w:abstractNumId w:val="7"/>
  </w:num>
  <w:num w:numId="11">
    <w:abstractNumId w:val="17"/>
  </w:num>
  <w:num w:numId="12">
    <w:abstractNumId w:val="1"/>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6"/>
  </w:num>
  <w:num w:numId="18">
    <w:abstractNumId w:val="3"/>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2D9"/>
    <w:rsid w:val="0000111D"/>
    <w:rsid w:val="000022C5"/>
    <w:rsid w:val="00002BAB"/>
    <w:rsid w:val="000043F7"/>
    <w:rsid w:val="0000479A"/>
    <w:rsid w:val="00005E2C"/>
    <w:rsid w:val="00007C71"/>
    <w:rsid w:val="00011FA7"/>
    <w:rsid w:val="00012CF5"/>
    <w:rsid w:val="00012D2A"/>
    <w:rsid w:val="00013A12"/>
    <w:rsid w:val="00017FAB"/>
    <w:rsid w:val="000236DF"/>
    <w:rsid w:val="000278A0"/>
    <w:rsid w:val="00030CDA"/>
    <w:rsid w:val="000353FB"/>
    <w:rsid w:val="00037615"/>
    <w:rsid w:val="0004156A"/>
    <w:rsid w:val="00041EE7"/>
    <w:rsid w:val="00043C99"/>
    <w:rsid w:val="000446AF"/>
    <w:rsid w:val="0004730F"/>
    <w:rsid w:val="00051590"/>
    <w:rsid w:val="00053B99"/>
    <w:rsid w:val="000553C1"/>
    <w:rsid w:val="00055B6A"/>
    <w:rsid w:val="0005688F"/>
    <w:rsid w:val="00057125"/>
    <w:rsid w:val="0006072D"/>
    <w:rsid w:val="000613DC"/>
    <w:rsid w:val="00062073"/>
    <w:rsid w:val="000655D5"/>
    <w:rsid w:val="00066314"/>
    <w:rsid w:val="00067E58"/>
    <w:rsid w:val="00071498"/>
    <w:rsid w:val="00073243"/>
    <w:rsid w:val="00074DC2"/>
    <w:rsid w:val="00075084"/>
    <w:rsid w:val="000752ED"/>
    <w:rsid w:val="000753C1"/>
    <w:rsid w:val="000759A1"/>
    <w:rsid w:val="00076676"/>
    <w:rsid w:val="0007779A"/>
    <w:rsid w:val="000801AD"/>
    <w:rsid w:val="000823DA"/>
    <w:rsid w:val="00082904"/>
    <w:rsid w:val="00084A92"/>
    <w:rsid w:val="00085024"/>
    <w:rsid w:val="00087808"/>
    <w:rsid w:val="0008795F"/>
    <w:rsid w:val="00090CF8"/>
    <w:rsid w:val="0009247D"/>
    <w:rsid w:val="00094DDC"/>
    <w:rsid w:val="00095CBB"/>
    <w:rsid w:val="00097707"/>
    <w:rsid w:val="000A0954"/>
    <w:rsid w:val="000A144F"/>
    <w:rsid w:val="000A3E5C"/>
    <w:rsid w:val="000A67D8"/>
    <w:rsid w:val="000B0C2D"/>
    <w:rsid w:val="000B4AFB"/>
    <w:rsid w:val="000B4C12"/>
    <w:rsid w:val="000B585C"/>
    <w:rsid w:val="000B591C"/>
    <w:rsid w:val="000C0A25"/>
    <w:rsid w:val="000C0BFF"/>
    <w:rsid w:val="000C1EA9"/>
    <w:rsid w:val="000C2D11"/>
    <w:rsid w:val="000C375C"/>
    <w:rsid w:val="000C3F01"/>
    <w:rsid w:val="000C5E29"/>
    <w:rsid w:val="000C67BB"/>
    <w:rsid w:val="000C77ED"/>
    <w:rsid w:val="000D03AE"/>
    <w:rsid w:val="000D24BC"/>
    <w:rsid w:val="000D3D8B"/>
    <w:rsid w:val="000D4376"/>
    <w:rsid w:val="000D4A0F"/>
    <w:rsid w:val="000D4B0A"/>
    <w:rsid w:val="000D691A"/>
    <w:rsid w:val="000E00CE"/>
    <w:rsid w:val="000E25A4"/>
    <w:rsid w:val="000E42DA"/>
    <w:rsid w:val="000E5B66"/>
    <w:rsid w:val="000E5CD1"/>
    <w:rsid w:val="000E7E59"/>
    <w:rsid w:val="000F026E"/>
    <w:rsid w:val="000F0312"/>
    <w:rsid w:val="000F1FEF"/>
    <w:rsid w:val="000F22AB"/>
    <w:rsid w:val="000F34B0"/>
    <w:rsid w:val="000F4885"/>
    <w:rsid w:val="000F63A5"/>
    <w:rsid w:val="001004C1"/>
    <w:rsid w:val="0010075B"/>
    <w:rsid w:val="001030A1"/>
    <w:rsid w:val="00103438"/>
    <w:rsid w:val="001057E0"/>
    <w:rsid w:val="00110E4A"/>
    <w:rsid w:val="001125B2"/>
    <w:rsid w:val="00113340"/>
    <w:rsid w:val="00113E59"/>
    <w:rsid w:val="00115033"/>
    <w:rsid w:val="00116979"/>
    <w:rsid w:val="0012107A"/>
    <w:rsid w:val="001214F8"/>
    <w:rsid w:val="001220C8"/>
    <w:rsid w:val="0012333D"/>
    <w:rsid w:val="00123C2F"/>
    <w:rsid w:val="00124304"/>
    <w:rsid w:val="00126113"/>
    <w:rsid w:val="00126F43"/>
    <w:rsid w:val="00127070"/>
    <w:rsid w:val="00131BD4"/>
    <w:rsid w:val="001337EE"/>
    <w:rsid w:val="00134A2F"/>
    <w:rsid w:val="001365AC"/>
    <w:rsid w:val="001365E6"/>
    <w:rsid w:val="001366AB"/>
    <w:rsid w:val="00140C3D"/>
    <w:rsid w:val="00142F31"/>
    <w:rsid w:val="00143331"/>
    <w:rsid w:val="00145718"/>
    <w:rsid w:val="00150C32"/>
    <w:rsid w:val="00150DE2"/>
    <w:rsid w:val="00151769"/>
    <w:rsid w:val="00151B48"/>
    <w:rsid w:val="00154A35"/>
    <w:rsid w:val="001558F7"/>
    <w:rsid w:val="00156F28"/>
    <w:rsid w:val="00160AE4"/>
    <w:rsid w:val="001613F0"/>
    <w:rsid w:val="00161448"/>
    <w:rsid w:val="00163B1C"/>
    <w:rsid w:val="00163E97"/>
    <w:rsid w:val="00165B36"/>
    <w:rsid w:val="00167935"/>
    <w:rsid w:val="00167FB8"/>
    <w:rsid w:val="0017310F"/>
    <w:rsid w:val="001733D6"/>
    <w:rsid w:val="00175AC5"/>
    <w:rsid w:val="00176E05"/>
    <w:rsid w:val="00176EFA"/>
    <w:rsid w:val="00180794"/>
    <w:rsid w:val="001817AF"/>
    <w:rsid w:val="001835A0"/>
    <w:rsid w:val="00183A38"/>
    <w:rsid w:val="00184DE6"/>
    <w:rsid w:val="00191E9E"/>
    <w:rsid w:val="001932FC"/>
    <w:rsid w:val="00193773"/>
    <w:rsid w:val="00193EB1"/>
    <w:rsid w:val="00196088"/>
    <w:rsid w:val="001975B8"/>
    <w:rsid w:val="001A2B04"/>
    <w:rsid w:val="001A3E7E"/>
    <w:rsid w:val="001A40D7"/>
    <w:rsid w:val="001A5291"/>
    <w:rsid w:val="001A56A4"/>
    <w:rsid w:val="001A5E1C"/>
    <w:rsid w:val="001B01B9"/>
    <w:rsid w:val="001B084D"/>
    <w:rsid w:val="001B3484"/>
    <w:rsid w:val="001B3FB5"/>
    <w:rsid w:val="001B4984"/>
    <w:rsid w:val="001B53FD"/>
    <w:rsid w:val="001B547B"/>
    <w:rsid w:val="001B64ED"/>
    <w:rsid w:val="001B78CF"/>
    <w:rsid w:val="001B78EA"/>
    <w:rsid w:val="001B7FF9"/>
    <w:rsid w:val="001C2776"/>
    <w:rsid w:val="001C27DD"/>
    <w:rsid w:val="001C29E1"/>
    <w:rsid w:val="001C2CDD"/>
    <w:rsid w:val="001C3D5F"/>
    <w:rsid w:val="001C42D6"/>
    <w:rsid w:val="001C5B7A"/>
    <w:rsid w:val="001C6E91"/>
    <w:rsid w:val="001D02D9"/>
    <w:rsid w:val="001D12BA"/>
    <w:rsid w:val="001D2166"/>
    <w:rsid w:val="001D44D2"/>
    <w:rsid w:val="001D4E5D"/>
    <w:rsid w:val="001D5547"/>
    <w:rsid w:val="001D5725"/>
    <w:rsid w:val="001D6CCE"/>
    <w:rsid w:val="001D6E35"/>
    <w:rsid w:val="001E0A32"/>
    <w:rsid w:val="001E4680"/>
    <w:rsid w:val="001E4FF3"/>
    <w:rsid w:val="001E6460"/>
    <w:rsid w:val="001E78C8"/>
    <w:rsid w:val="001F154D"/>
    <w:rsid w:val="001F45E1"/>
    <w:rsid w:val="001F4722"/>
    <w:rsid w:val="001F5B8B"/>
    <w:rsid w:val="001F5BCF"/>
    <w:rsid w:val="00200897"/>
    <w:rsid w:val="00202549"/>
    <w:rsid w:val="00203722"/>
    <w:rsid w:val="00203C24"/>
    <w:rsid w:val="002067C8"/>
    <w:rsid w:val="002122D9"/>
    <w:rsid w:val="00212928"/>
    <w:rsid w:val="0021382B"/>
    <w:rsid w:val="00214EF8"/>
    <w:rsid w:val="00216040"/>
    <w:rsid w:val="002200C4"/>
    <w:rsid w:val="002217B5"/>
    <w:rsid w:val="00222B21"/>
    <w:rsid w:val="00223C99"/>
    <w:rsid w:val="00225EF1"/>
    <w:rsid w:val="0022616A"/>
    <w:rsid w:val="00227BCD"/>
    <w:rsid w:val="002307FA"/>
    <w:rsid w:val="00230B75"/>
    <w:rsid w:val="00231FE6"/>
    <w:rsid w:val="002334E9"/>
    <w:rsid w:val="00236607"/>
    <w:rsid w:val="00237695"/>
    <w:rsid w:val="002407E3"/>
    <w:rsid w:val="00241B5A"/>
    <w:rsid w:val="00241DAC"/>
    <w:rsid w:val="00242EEB"/>
    <w:rsid w:val="00243CDC"/>
    <w:rsid w:val="002474DA"/>
    <w:rsid w:val="0025533F"/>
    <w:rsid w:val="002559C6"/>
    <w:rsid w:val="00255CCA"/>
    <w:rsid w:val="0025699F"/>
    <w:rsid w:val="00256DBD"/>
    <w:rsid w:val="00257CED"/>
    <w:rsid w:val="0026244B"/>
    <w:rsid w:val="002667FE"/>
    <w:rsid w:val="002703C6"/>
    <w:rsid w:val="00271A44"/>
    <w:rsid w:val="00272506"/>
    <w:rsid w:val="00273DB0"/>
    <w:rsid w:val="00282E06"/>
    <w:rsid w:val="002833B9"/>
    <w:rsid w:val="00283608"/>
    <w:rsid w:val="002838B5"/>
    <w:rsid w:val="002842EE"/>
    <w:rsid w:val="00284D26"/>
    <w:rsid w:val="002863F5"/>
    <w:rsid w:val="00286EFE"/>
    <w:rsid w:val="00287F6B"/>
    <w:rsid w:val="00290D5A"/>
    <w:rsid w:val="00291107"/>
    <w:rsid w:val="0029172D"/>
    <w:rsid w:val="00293B1C"/>
    <w:rsid w:val="00294D03"/>
    <w:rsid w:val="002957D1"/>
    <w:rsid w:val="002A1124"/>
    <w:rsid w:val="002A24D5"/>
    <w:rsid w:val="002A7401"/>
    <w:rsid w:val="002B046F"/>
    <w:rsid w:val="002B04BC"/>
    <w:rsid w:val="002B1CC8"/>
    <w:rsid w:val="002B4B94"/>
    <w:rsid w:val="002C1543"/>
    <w:rsid w:val="002C17C4"/>
    <w:rsid w:val="002C3487"/>
    <w:rsid w:val="002C3601"/>
    <w:rsid w:val="002C3D0B"/>
    <w:rsid w:val="002C4294"/>
    <w:rsid w:val="002C5902"/>
    <w:rsid w:val="002C69B5"/>
    <w:rsid w:val="002C6E47"/>
    <w:rsid w:val="002D15E0"/>
    <w:rsid w:val="002D2662"/>
    <w:rsid w:val="002D442C"/>
    <w:rsid w:val="002D450C"/>
    <w:rsid w:val="002D68C6"/>
    <w:rsid w:val="002D6982"/>
    <w:rsid w:val="002D6F2C"/>
    <w:rsid w:val="002E08C2"/>
    <w:rsid w:val="002E0E08"/>
    <w:rsid w:val="002E1D4A"/>
    <w:rsid w:val="002E290D"/>
    <w:rsid w:val="002E4052"/>
    <w:rsid w:val="002E5411"/>
    <w:rsid w:val="002E6F9D"/>
    <w:rsid w:val="002F035D"/>
    <w:rsid w:val="002F13DF"/>
    <w:rsid w:val="002F35C3"/>
    <w:rsid w:val="002F3BCE"/>
    <w:rsid w:val="002F4AF6"/>
    <w:rsid w:val="002F4BFD"/>
    <w:rsid w:val="002F4D3F"/>
    <w:rsid w:val="002F7017"/>
    <w:rsid w:val="002F7E10"/>
    <w:rsid w:val="003062EC"/>
    <w:rsid w:val="0030727A"/>
    <w:rsid w:val="003129E3"/>
    <w:rsid w:val="00312D34"/>
    <w:rsid w:val="00316008"/>
    <w:rsid w:val="003161A0"/>
    <w:rsid w:val="003173BD"/>
    <w:rsid w:val="003174F4"/>
    <w:rsid w:val="003224FB"/>
    <w:rsid w:val="003237F9"/>
    <w:rsid w:val="0032597E"/>
    <w:rsid w:val="0033026B"/>
    <w:rsid w:val="003321B0"/>
    <w:rsid w:val="00333B2A"/>
    <w:rsid w:val="0033670B"/>
    <w:rsid w:val="00336EDC"/>
    <w:rsid w:val="00336FD5"/>
    <w:rsid w:val="003376F7"/>
    <w:rsid w:val="00340440"/>
    <w:rsid w:val="003416E9"/>
    <w:rsid w:val="00346D5F"/>
    <w:rsid w:val="00350A6E"/>
    <w:rsid w:val="00350D8D"/>
    <w:rsid w:val="0035273B"/>
    <w:rsid w:val="0036020B"/>
    <w:rsid w:val="00360886"/>
    <w:rsid w:val="00360F87"/>
    <w:rsid w:val="00363810"/>
    <w:rsid w:val="00365E4C"/>
    <w:rsid w:val="00365FB9"/>
    <w:rsid w:val="0037091E"/>
    <w:rsid w:val="003717DA"/>
    <w:rsid w:val="00372BDC"/>
    <w:rsid w:val="00372FDC"/>
    <w:rsid w:val="00373B12"/>
    <w:rsid w:val="00373FAA"/>
    <w:rsid w:val="00380310"/>
    <w:rsid w:val="00380FCB"/>
    <w:rsid w:val="0038431D"/>
    <w:rsid w:val="00384729"/>
    <w:rsid w:val="00387430"/>
    <w:rsid w:val="00391236"/>
    <w:rsid w:val="003931E6"/>
    <w:rsid w:val="0039528B"/>
    <w:rsid w:val="00395F83"/>
    <w:rsid w:val="00396548"/>
    <w:rsid w:val="00396700"/>
    <w:rsid w:val="003A2D4F"/>
    <w:rsid w:val="003B1FFC"/>
    <w:rsid w:val="003B231B"/>
    <w:rsid w:val="003B310D"/>
    <w:rsid w:val="003B3DBE"/>
    <w:rsid w:val="003B5B59"/>
    <w:rsid w:val="003B66D6"/>
    <w:rsid w:val="003B6BC7"/>
    <w:rsid w:val="003C2EFD"/>
    <w:rsid w:val="003C31CF"/>
    <w:rsid w:val="003C43E9"/>
    <w:rsid w:val="003C4B08"/>
    <w:rsid w:val="003C5DBF"/>
    <w:rsid w:val="003C75E9"/>
    <w:rsid w:val="003D0E7A"/>
    <w:rsid w:val="003D357B"/>
    <w:rsid w:val="003D3727"/>
    <w:rsid w:val="003D5491"/>
    <w:rsid w:val="003D56CA"/>
    <w:rsid w:val="003D5810"/>
    <w:rsid w:val="003D58D9"/>
    <w:rsid w:val="003E0AFB"/>
    <w:rsid w:val="003E1AF3"/>
    <w:rsid w:val="003E2754"/>
    <w:rsid w:val="003E2D1F"/>
    <w:rsid w:val="003E5A82"/>
    <w:rsid w:val="003F1277"/>
    <w:rsid w:val="003F3C8B"/>
    <w:rsid w:val="0040104D"/>
    <w:rsid w:val="004018BE"/>
    <w:rsid w:val="00402251"/>
    <w:rsid w:val="00402958"/>
    <w:rsid w:val="00404B68"/>
    <w:rsid w:val="00407DF8"/>
    <w:rsid w:val="004110F4"/>
    <w:rsid w:val="00413493"/>
    <w:rsid w:val="00413BD6"/>
    <w:rsid w:val="0041499B"/>
    <w:rsid w:val="00415BB0"/>
    <w:rsid w:val="00420566"/>
    <w:rsid w:val="0042723E"/>
    <w:rsid w:val="00427862"/>
    <w:rsid w:val="00434D78"/>
    <w:rsid w:val="00443E46"/>
    <w:rsid w:val="00445551"/>
    <w:rsid w:val="0045212C"/>
    <w:rsid w:val="0045699D"/>
    <w:rsid w:val="00456B63"/>
    <w:rsid w:val="00457C2C"/>
    <w:rsid w:val="004601A4"/>
    <w:rsid w:val="004603E1"/>
    <w:rsid w:val="00461279"/>
    <w:rsid w:val="00465512"/>
    <w:rsid w:val="004721D3"/>
    <w:rsid w:val="00475C31"/>
    <w:rsid w:val="00477B40"/>
    <w:rsid w:val="00480D63"/>
    <w:rsid w:val="00480E38"/>
    <w:rsid w:val="004848D5"/>
    <w:rsid w:val="00486F35"/>
    <w:rsid w:val="00487264"/>
    <w:rsid w:val="00492328"/>
    <w:rsid w:val="004A00EF"/>
    <w:rsid w:val="004A1655"/>
    <w:rsid w:val="004A3581"/>
    <w:rsid w:val="004A6355"/>
    <w:rsid w:val="004A77CB"/>
    <w:rsid w:val="004B064E"/>
    <w:rsid w:val="004B1769"/>
    <w:rsid w:val="004B2F41"/>
    <w:rsid w:val="004B36A1"/>
    <w:rsid w:val="004B3B12"/>
    <w:rsid w:val="004B58CE"/>
    <w:rsid w:val="004B7EF7"/>
    <w:rsid w:val="004C0DA4"/>
    <w:rsid w:val="004C7CDB"/>
    <w:rsid w:val="004D0BF5"/>
    <w:rsid w:val="004D130D"/>
    <w:rsid w:val="004D1342"/>
    <w:rsid w:val="004D2716"/>
    <w:rsid w:val="004D2B92"/>
    <w:rsid w:val="004D532B"/>
    <w:rsid w:val="004E5A14"/>
    <w:rsid w:val="004E7ACE"/>
    <w:rsid w:val="004F13A4"/>
    <w:rsid w:val="004F23DC"/>
    <w:rsid w:val="004F3673"/>
    <w:rsid w:val="004F514A"/>
    <w:rsid w:val="004F5929"/>
    <w:rsid w:val="004F6524"/>
    <w:rsid w:val="004F7EBA"/>
    <w:rsid w:val="00502CA3"/>
    <w:rsid w:val="00506D1A"/>
    <w:rsid w:val="005122ED"/>
    <w:rsid w:val="005127E1"/>
    <w:rsid w:val="00514B65"/>
    <w:rsid w:val="00516A17"/>
    <w:rsid w:val="00522137"/>
    <w:rsid w:val="00523133"/>
    <w:rsid w:val="005270CC"/>
    <w:rsid w:val="00527937"/>
    <w:rsid w:val="00527A86"/>
    <w:rsid w:val="005307D3"/>
    <w:rsid w:val="005321AF"/>
    <w:rsid w:val="005355D6"/>
    <w:rsid w:val="00536622"/>
    <w:rsid w:val="00536E46"/>
    <w:rsid w:val="00540AC6"/>
    <w:rsid w:val="005412C2"/>
    <w:rsid w:val="00543574"/>
    <w:rsid w:val="005505DC"/>
    <w:rsid w:val="00550A71"/>
    <w:rsid w:val="00552EEA"/>
    <w:rsid w:val="005548A7"/>
    <w:rsid w:val="00556AA4"/>
    <w:rsid w:val="00562F09"/>
    <w:rsid w:val="00563B68"/>
    <w:rsid w:val="00563F8C"/>
    <w:rsid w:val="00564B94"/>
    <w:rsid w:val="00567A06"/>
    <w:rsid w:val="005734F6"/>
    <w:rsid w:val="005734FE"/>
    <w:rsid w:val="005736F0"/>
    <w:rsid w:val="00573BD6"/>
    <w:rsid w:val="00576D97"/>
    <w:rsid w:val="005773F4"/>
    <w:rsid w:val="00577ECD"/>
    <w:rsid w:val="005815DB"/>
    <w:rsid w:val="00581764"/>
    <w:rsid w:val="005817BD"/>
    <w:rsid w:val="00582895"/>
    <w:rsid w:val="00583943"/>
    <w:rsid w:val="005845D7"/>
    <w:rsid w:val="00584923"/>
    <w:rsid w:val="00585272"/>
    <w:rsid w:val="00585833"/>
    <w:rsid w:val="005907B5"/>
    <w:rsid w:val="00590ADD"/>
    <w:rsid w:val="00593302"/>
    <w:rsid w:val="00594B4E"/>
    <w:rsid w:val="0059596A"/>
    <w:rsid w:val="005979A2"/>
    <w:rsid w:val="00597E0E"/>
    <w:rsid w:val="005A223C"/>
    <w:rsid w:val="005A4254"/>
    <w:rsid w:val="005A6C6C"/>
    <w:rsid w:val="005B1A03"/>
    <w:rsid w:val="005C0F14"/>
    <w:rsid w:val="005C6D0C"/>
    <w:rsid w:val="005D1664"/>
    <w:rsid w:val="005D3DFC"/>
    <w:rsid w:val="005D529E"/>
    <w:rsid w:val="005D59B9"/>
    <w:rsid w:val="005D62B8"/>
    <w:rsid w:val="005D7ECE"/>
    <w:rsid w:val="005E2535"/>
    <w:rsid w:val="005E2CDA"/>
    <w:rsid w:val="005E43E4"/>
    <w:rsid w:val="005F12D9"/>
    <w:rsid w:val="005F26B5"/>
    <w:rsid w:val="005F32B1"/>
    <w:rsid w:val="005F43F2"/>
    <w:rsid w:val="005F4476"/>
    <w:rsid w:val="005F5D90"/>
    <w:rsid w:val="005F5E80"/>
    <w:rsid w:val="005F70F6"/>
    <w:rsid w:val="005F7193"/>
    <w:rsid w:val="00600B0C"/>
    <w:rsid w:val="00603EDD"/>
    <w:rsid w:val="00604B4E"/>
    <w:rsid w:val="00604B94"/>
    <w:rsid w:val="00605CF6"/>
    <w:rsid w:val="00606079"/>
    <w:rsid w:val="00612533"/>
    <w:rsid w:val="00613811"/>
    <w:rsid w:val="0061396D"/>
    <w:rsid w:val="006145C0"/>
    <w:rsid w:val="00614D1C"/>
    <w:rsid w:val="00620EEB"/>
    <w:rsid w:val="00623842"/>
    <w:rsid w:val="00626F8F"/>
    <w:rsid w:val="0063198C"/>
    <w:rsid w:val="006360AA"/>
    <w:rsid w:val="00637C2A"/>
    <w:rsid w:val="006407FF"/>
    <w:rsid w:val="00640E90"/>
    <w:rsid w:val="00641BBE"/>
    <w:rsid w:val="00641D5C"/>
    <w:rsid w:val="00643F37"/>
    <w:rsid w:val="00647A10"/>
    <w:rsid w:val="00647EFD"/>
    <w:rsid w:val="00656ABB"/>
    <w:rsid w:val="0065749A"/>
    <w:rsid w:val="00662478"/>
    <w:rsid w:val="006673CA"/>
    <w:rsid w:val="00670720"/>
    <w:rsid w:val="006728B0"/>
    <w:rsid w:val="00676CC4"/>
    <w:rsid w:val="00677680"/>
    <w:rsid w:val="00680031"/>
    <w:rsid w:val="00681B8C"/>
    <w:rsid w:val="00681D51"/>
    <w:rsid w:val="006826EF"/>
    <w:rsid w:val="00682C5C"/>
    <w:rsid w:val="00684E60"/>
    <w:rsid w:val="006860AE"/>
    <w:rsid w:val="00686545"/>
    <w:rsid w:val="006918A8"/>
    <w:rsid w:val="00691B49"/>
    <w:rsid w:val="00692791"/>
    <w:rsid w:val="00694190"/>
    <w:rsid w:val="006951DF"/>
    <w:rsid w:val="006A51BA"/>
    <w:rsid w:val="006A5C74"/>
    <w:rsid w:val="006A76B7"/>
    <w:rsid w:val="006B0ADD"/>
    <w:rsid w:val="006B0BCE"/>
    <w:rsid w:val="006B453F"/>
    <w:rsid w:val="006B5EFB"/>
    <w:rsid w:val="006B6B9A"/>
    <w:rsid w:val="006B7132"/>
    <w:rsid w:val="006B7B23"/>
    <w:rsid w:val="006C1978"/>
    <w:rsid w:val="006C3017"/>
    <w:rsid w:val="006C31B5"/>
    <w:rsid w:val="006C4817"/>
    <w:rsid w:val="006C55AB"/>
    <w:rsid w:val="006C75D8"/>
    <w:rsid w:val="006D1FEE"/>
    <w:rsid w:val="006D2888"/>
    <w:rsid w:val="006D5DDE"/>
    <w:rsid w:val="006D69EA"/>
    <w:rsid w:val="006E305B"/>
    <w:rsid w:val="006E361F"/>
    <w:rsid w:val="006E690A"/>
    <w:rsid w:val="006F0DD2"/>
    <w:rsid w:val="006F235F"/>
    <w:rsid w:val="006F4009"/>
    <w:rsid w:val="006F41E7"/>
    <w:rsid w:val="006F76E8"/>
    <w:rsid w:val="0070426D"/>
    <w:rsid w:val="0070646E"/>
    <w:rsid w:val="00706B4F"/>
    <w:rsid w:val="00707E1C"/>
    <w:rsid w:val="00715718"/>
    <w:rsid w:val="00715A1D"/>
    <w:rsid w:val="00717AA9"/>
    <w:rsid w:val="007258F0"/>
    <w:rsid w:val="007262E9"/>
    <w:rsid w:val="007307A3"/>
    <w:rsid w:val="00736AF3"/>
    <w:rsid w:val="00737FEB"/>
    <w:rsid w:val="007415D5"/>
    <w:rsid w:val="00743CA9"/>
    <w:rsid w:val="007459F2"/>
    <w:rsid w:val="00745B52"/>
    <w:rsid w:val="007462DB"/>
    <w:rsid w:val="007477E5"/>
    <w:rsid w:val="00747ACD"/>
    <w:rsid w:val="007508F6"/>
    <w:rsid w:val="00753782"/>
    <w:rsid w:val="00753971"/>
    <w:rsid w:val="00754D5D"/>
    <w:rsid w:val="00755575"/>
    <w:rsid w:val="00756400"/>
    <w:rsid w:val="00757BAC"/>
    <w:rsid w:val="00770760"/>
    <w:rsid w:val="0077248A"/>
    <w:rsid w:val="00772A43"/>
    <w:rsid w:val="0077717E"/>
    <w:rsid w:val="00782391"/>
    <w:rsid w:val="00782812"/>
    <w:rsid w:val="00782F14"/>
    <w:rsid w:val="0078561F"/>
    <w:rsid w:val="00787A65"/>
    <w:rsid w:val="0079040B"/>
    <w:rsid w:val="00795C0D"/>
    <w:rsid w:val="00796BAB"/>
    <w:rsid w:val="007A00A9"/>
    <w:rsid w:val="007A0687"/>
    <w:rsid w:val="007A1153"/>
    <w:rsid w:val="007A32B7"/>
    <w:rsid w:val="007A673B"/>
    <w:rsid w:val="007A67F1"/>
    <w:rsid w:val="007A7001"/>
    <w:rsid w:val="007B1E5E"/>
    <w:rsid w:val="007B2AAA"/>
    <w:rsid w:val="007B336B"/>
    <w:rsid w:val="007B3A95"/>
    <w:rsid w:val="007B45FA"/>
    <w:rsid w:val="007B50A0"/>
    <w:rsid w:val="007B5775"/>
    <w:rsid w:val="007B738B"/>
    <w:rsid w:val="007B7E74"/>
    <w:rsid w:val="007C176B"/>
    <w:rsid w:val="007C21E4"/>
    <w:rsid w:val="007C2670"/>
    <w:rsid w:val="007C3ABF"/>
    <w:rsid w:val="007C4786"/>
    <w:rsid w:val="007C4959"/>
    <w:rsid w:val="007C4D52"/>
    <w:rsid w:val="007C641E"/>
    <w:rsid w:val="007D534E"/>
    <w:rsid w:val="007D59BF"/>
    <w:rsid w:val="007E0169"/>
    <w:rsid w:val="007E0E7F"/>
    <w:rsid w:val="007E3764"/>
    <w:rsid w:val="007E7D77"/>
    <w:rsid w:val="007F0CEF"/>
    <w:rsid w:val="007F0E11"/>
    <w:rsid w:val="007F1069"/>
    <w:rsid w:val="007F2DCD"/>
    <w:rsid w:val="007F40E2"/>
    <w:rsid w:val="00800CD2"/>
    <w:rsid w:val="008030A4"/>
    <w:rsid w:val="00804759"/>
    <w:rsid w:val="008059AA"/>
    <w:rsid w:val="00810683"/>
    <w:rsid w:val="008145A6"/>
    <w:rsid w:val="00814BD2"/>
    <w:rsid w:val="008161E8"/>
    <w:rsid w:val="008172EB"/>
    <w:rsid w:val="00822868"/>
    <w:rsid w:val="00823437"/>
    <w:rsid w:val="00823634"/>
    <w:rsid w:val="00825A36"/>
    <w:rsid w:val="00826AC6"/>
    <w:rsid w:val="00826BC2"/>
    <w:rsid w:val="00827AAC"/>
    <w:rsid w:val="008308C2"/>
    <w:rsid w:val="00831403"/>
    <w:rsid w:val="0083348E"/>
    <w:rsid w:val="00842803"/>
    <w:rsid w:val="00842C88"/>
    <w:rsid w:val="00843C11"/>
    <w:rsid w:val="00850B07"/>
    <w:rsid w:val="00852A06"/>
    <w:rsid w:val="00852E9B"/>
    <w:rsid w:val="00854A27"/>
    <w:rsid w:val="00855E11"/>
    <w:rsid w:val="00857541"/>
    <w:rsid w:val="008577D2"/>
    <w:rsid w:val="00861932"/>
    <w:rsid w:val="00863621"/>
    <w:rsid w:val="0087047F"/>
    <w:rsid w:val="00872202"/>
    <w:rsid w:val="00872CF3"/>
    <w:rsid w:val="008731D5"/>
    <w:rsid w:val="00873440"/>
    <w:rsid w:val="0087425B"/>
    <w:rsid w:val="00874D4F"/>
    <w:rsid w:val="00876510"/>
    <w:rsid w:val="00877CDA"/>
    <w:rsid w:val="008812F1"/>
    <w:rsid w:val="00881561"/>
    <w:rsid w:val="00882617"/>
    <w:rsid w:val="0088609F"/>
    <w:rsid w:val="00887239"/>
    <w:rsid w:val="008879F4"/>
    <w:rsid w:val="00887A8D"/>
    <w:rsid w:val="008901EB"/>
    <w:rsid w:val="00890A8B"/>
    <w:rsid w:val="008959A3"/>
    <w:rsid w:val="00896255"/>
    <w:rsid w:val="00896612"/>
    <w:rsid w:val="00897217"/>
    <w:rsid w:val="008A0400"/>
    <w:rsid w:val="008A0601"/>
    <w:rsid w:val="008A33FE"/>
    <w:rsid w:val="008A3543"/>
    <w:rsid w:val="008A475A"/>
    <w:rsid w:val="008A7C1C"/>
    <w:rsid w:val="008A7D1D"/>
    <w:rsid w:val="008B0895"/>
    <w:rsid w:val="008B30C8"/>
    <w:rsid w:val="008B54EA"/>
    <w:rsid w:val="008B7342"/>
    <w:rsid w:val="008C1E41"/>
    <w:rsid w:val="008C2DCF"/>
    <w:rsid w:val="008C4092"/>
    <w:rsid w:val="008C4A05"/>
    <w:rsid w:val="008C4A5F"/>
    <w:rsid w:val="008C5DA0"/>
    <w:rsid w:val="008C7BD6"/>
    <w:rsid w:val="008C7D82"/>
    <w:rsid w:val="008D148A"/>
    <w:rsid w:val="008D35E3"/>
    <w:rsid w:val="008D44D5"/>
    <w:rsid w:val="008D73B0"/>
    <w:rsid w:val="008E141F"/>
    <w:rsid w:val="008E5A6B"/>
    <w:rsid w:val="008E66EF"/>
    <w:rsid w:val="008E6849"/>
    <w:rsid w:val="008E747D"/>
    <w:rsid w:val="008F0451"/>
    <w:rsid w:val="008F1015"/>
    <w:rsid w:val="008F1D36"/>
    <w:rsid w:val="008F2D11"/>
    <w:rsid w:val="008F4767"/>
    <w:rsid w:val="009008B6"/>
    <w:rsid w:val="00900D62"/>
    <w:rsid w:val="00903DED"/>
    <w:rsid w:val="00907720"/>
    <w:rsid w:val="009079C1"/>
    <w:rsid w:val="009162D6"/>
    <w:rsid w:val="0092080D"/>
    <w:rsid w:val="009217B0"/>
    <w:rsid w:val="00922324"/>
    <w:rsid w:val="00922A3D"/>
    <w:rsid w:val="0092379C"/>
    <w:rsid w:val="0092482C"/>
    <w:rsid w:val="0092537A"/>
    <w:rsid w:val="00926683"/>
    <w:rsid w:val="009267E8"/>
    <w:rsid w:val="00927221"/>
    <w:rsid w:val="009307C4"/>
    <w:rsid w:val="00932454"/>
    <w:rsid w:val="00941A60"/>
    <w:rsid w:val="009427C1"/>
    <w:rsid w:val="009434E0"/>
    <w:rsid w:val="009464D0"/>
    <w:rsid w:val="00946F71"/>
    <w:rsid w:val="00947F00"/>
    <w:rsid w:val="00947F84"/>
    <w:rsid w:val="00950342"/>
    <w:rsid w:val="00951F80"/>
    <w:rsid w:val="009554CB"/>
    <w:rsid w:val="0095584D"/>
    <w:rsid w:val="00955B6D"/>
    <w:rsid w:val="00956C8F"/>
    <w:rsid w:val="009579A9"/>
    <w:rsid w:val="0096258E"/>
    <w:rsid w:val="00963405"/>
    <w:rsid w:val="009649C2"/>
    <w:rsid w:val="009676DD"/>
    <w:rsid w:val="00967FDD"/>
    <w:rsid w:val="00970F29"/>
    <w:rsid w:val="00973128"/>
    <w:rsid w:val="009736FC"/>
    <w:rsid w:val="0097391B"/>
    <w:rsid w:val="00974130"/>
    <w:rsid w:val="00974CC7"/>
    <w:rsid w:val="00976ECB"/>
    <w:rsid w:val="009823E1"/>
    <w:rsid w:val="00986986"/>
    <w:rsid w:val="00986EB4"/>
    <w:rsid w:val="0098764F"/>
    <w:rsid w:val="00987D42"/>
    <w:rsid w:val="00993833"/>
    <w:rsid w:val="00993C6F"/>
    <w:rsid w:val="00994722"/>
    <w:rsid w:val="0099567D"/>
    <w:rsid w:val="00995801"/>
    <w:rsid w:val="009A09B7"/>
    <w:rsid w:val="009A2052"/>
    <w:rsid w:val="009A27FB"/>
    <w:rsid w:val="009A351C"/>
    <w:rsid w:val="009A4333"/>
    <w:rsid w:val="009A4F0A"/>
    <w:rsid w:val="009B29EB"/>
    <w:rsid w:val="009B6D0A"/>
    <w:rsid w:val="009B7D02"/>
    <w:rsid w:val="009B7F3A"/>
    <w:rsid w:val="009C1C16"/>
    <w:rsid w:val="009C1E19"/>
    <w:rsid w:val="009C51A7"/>
    <w:rsid w:val="009C632A"/>
    <w:rsid w:val="009C64AF"/>
    <w:rsid w:val="009C75FE"/>
    <w:rsid w:val="009D051A"/>
    <w:rsid w:val="009D1658"/>
    <w:rsid w:val="009D1FF6"/>
    <w:rsid w:val="009D7548"/>
    <w:rsid w:val="009E112D"/>
    <w:rsid w:val="009E1275"/>
    <w:rsid w:val="009E1BB9"/>
    <w:rsid w:val="009E2B29"/>
    <w:rsid w:val="009E4BDF"/>
    <w:rsid w:val="009E5D86"/>
    <w:rsid w:val="009E794D"/>
    <w:rsid w:val="009F0A33"/>
    <w:rsid w:val="009F1C51"/>
    <w:rsid w:val="009F4256"/>
    <w:rsid w:val="009F65D2"/>
    <w:rsid w:val="009F7545"/>
    <w:rsid w:val="00A0384B"/>
    <w:rsid w:val="00A04947"/>
    <w:rsid w:val="00A07B62"/>
    <w:rsid w:val="00A139E3"/>
    <w:rsid w:val="00A13B89"/>
    <w:rsid w:val="00A14657"/>
    <w:rsid w:val="00A16749"/>
    <w:rsid w:val="00A16865"/>
    <w:rsid w:val="00A20C76"/>
    <w:rsid w:val="00A2262D"/>
    <w:rsid w:val="00A2532D"/>
    <w:rsid w:val="00A25F23"/>
    <w:rsid w:val="00A26917"/>
    <w:rsid w:val="00A26D5B"/>
    <w:rsid w:val="00A31E00"/>
    <w:rsid w:val="00A322C1"/>
    <w:rsid w:val="00A3476D"/>
    <w:rsid w:val="00A34A1E"/>
    <w:rsid w:val="00A41BC5"/>
    <w:rsid w:val="00A43525"/>
    <w:rsid w:val="00A4450E"/>
    <w:rsid w:val="00A45B80"/>
    <w:rsid w:val="00A46D4D"/>
    <w:rsid w:val="00A50E8E"/>
    <w:rsid w:val="00A514B2"/>
    <w:rsid w:val="00A51776"/>
    <w:rsid w:val="00A56D63"/>
    <w:rsid w:val="00A60C2B"/>
    <w:rsid w:val="00A64B39"/>
    <w:rsid w:val="00A65493"/>
    <w:rsid w:val="00A716A5"/>
    <w:rsid w:val="00A7501A"/>
    <w:rsid w:val="00A817F1"/>
    <w:rsid w:val="00A81D55"/>
    <w:rsid w:val="00A82CB7"/>
    <w:rsid w:val="00A840E7"/>
    <w:rsid w:val="00A8459B"/>
    <w:rsid w:val="00A90098"/>
    <w:rsid w:val="00A900BC"/>
    <w:rsid w:val="00A9248A"/>
    <w:rsid w:val="00A974F7"/>
    <w:rsid w:val="00AA478C"/>
    <w:rsid w:val="00AA7FDB"/>
    <w:rsid w:val="00AB4A2A"/>
    <w:rsid w:val="00AC0670"/>
    <w:rsid w:val="00AC213D"/>
    <w:rsid w:val="00AC2B52"/>
    <w:rsid w:val="00AC7AF3"/>
    <w:rsid w:val="00AD0607"/>
    <w:rsid w:val="00AD5097"/>
    <w:rsid w:val="00AD62BB"/>
    <w:rsid w:val="00AD7A94"/>
    <w:rsid w:val="00AE1D67"/>
    <w:rsid w:val="00AE3467"/>
    <w:rsid w:val="00AE509D"/>
    <w:rsid w:val="00AE75E4"/>
    <w:rsid w:val="00AF0079"/>
    <w:rsid w:val="00AF09FE"/>
    <w:rsid w:val="00AF1BD0"/>
    <w:rsid w:val="00AF211B"/>
    <w:rsid w:val="00AF3596"/>
    <w:rsid w:val="00AF550D"/>
    <w:rsid w:val="00AF79A8"/>
    <w:rsid w:val="00B01101"/>
    <w:rsid w:val="00B01394"/>
    <w:rsid w:val="00B04024"/>
    <w:rsid w:val="00B04A69"/>
    <w:rsid w:val="00B05DEB"/>
    <w:rsid w:val="00B07AA7"/>
    <w:rsid w:val="00B10730"/>
    <w:rsid w:val="00B108CE"/>
    <w:rsid w:val="00B12A37"/>
    <w:rsid w:val="00B12E70"/>
    <w:rsid w:val="00B140BC"/>
    <w:rsid w:val="00B152A5"/>
    <w:rsid w:val="00B152C8"/>
    <w:rsid w:val="00B156FD"/>
    <w:rsid w:val="00B1576A"/>
    <w:rsid w:val="00B16B3D"/>
    <w:rsid w:val="00B20A58"/>
    <w:rsid w:val="00B20F87"/>
    <w:rsid w:val="00B21C0D"/>
    <w:rsid w:val="00B22463"/>
    <w:rsid w:val="00B24941"/>
    <w:rsid w:val="00B24A01"/>
    <w:rsid w:val="00B31D71"/>
    <w:rsid w:val="00B33493"/>
    <w:rsid w:val="00B36CD2"/>
    <w:rsid w:val="00B36F26"/>
    <w:rsid w:val="00B379C9"/>
    <w:rsid w:val="00B40312"/>
    <w:rsid w:val="00B42BF2"/>
    <w:rsid w:val="00B42C07"/>
    <w:rsid w:val="00B42CC6"/>
    <w:rsid w:val="00B43129"/>
    <w:rsid w:val="00B44861"/>
    <w:rsid w:val="00B46A1F"/>
    <w:rsid w:val="00B47152"/>
    <w:rsid w:val="00B47ABC"/>
    <w:rsid w:val="00B547F2"/>
    <w:rsid w:val="00B5626E"/>
    <w:rsid w:val="00B567BA"/>
    <w:rsid w:val="00B57995"/>
    <w:rsid w:val="00B63ECB"/>
    <w:rsid w:val="00B64315"/>
    <w:rsid w:val="00B703E2"/>
    <w:rsid w:val="00B70B2B"/>
    <w:rsid w:val="00B74D47"/>
    <w:rsid w:val="00B774BE"/>
    <w:rsid w:val="00B83E8C"/>
    <w:rsid w:val="00B86EC4"/>
    <w:rsid w:val="00B8758E"/>
    <w:rsid w:val="00B93824"/>
    <w:rsid w:val="00B95FAB"/>
    <w:rsid w:val="00B9780A"/>
    <w:rsid w:val="00BA3096"/>
    <w:rsid w:val="00BA5405"/>
    <w:rsid w:val="00BB005E"/>
    <w:rsid w:val="00BB013B"/>
    <w:rsid w:val="00BB3212"/>
    <w:rsid w:val="00BB52F3"/>
    <w:rsid w:val="00BB5AD9"/>
    <w:rsid w:val="00BB76CE"/>
    <w:rsid w:val="00BB7BA8"/>
    <w:rsid w:val="00BC128D"/>
    <w:rsid w:val="00BC18CD"/>
    <w:rsid w:val="00BC2485"/>
    <w:rsid w:val="00BC4784"/>
    <w:rsid w:val="00BC703C"/>
    <w:rsid w:val="00BD40D1"/>
    <w:rsid w:val="00BD4B7F"/>
    <w:rsid w:val="00BD652C"/>
    <w:rsid w:val="00BD6A44"/>
    <w:rsid w:val="00BE31D8"/>
    <w:rsid w:val="00BE522A"/>
    <w:rsid w:val="00BE621D"/>
    <w:rsid w:val="00BE6DAC"/>
    <w:rsid w:val="00BE7084"/>
    <w:rsid w:val="00BF0280"/>
    <w:rsid w:val="00BF0AF5"/>
    <w:rsid w:val="00BF201C"/>
    <w:rsid w:val="00BF35E4"/>
    <w:rsid w:val="00BF4EF3"/>
    <w:rsid w:val="00BF503F"/>
    <w:rsid w:val="00BF51EF"/>
    <w:rsid w:val="00BF584C"/>
    <w:rsid w:val="00BF68C2"/>
    <w:rsid w:val="00BF69FC"/>
    <w:rsid w:val="00BF7344"/>
    <w:rsid w:val="00C01973"/>
    <w:rsid w:val="00C033C5"/>
    <w:rsid w:val="00C03EB4"/>
    <w:rsid w:val="00C0512E"/>
    <w:rsid w:val="00C06696"/>
    <w:rsid w:val="00C076B5"/>
    <w:rsid w:val="00C11485"/>
    <w:rsid w:val="00C14CD3"/>
    <w:rsid w:val="00C151F6"/>
    <w:rsid w:val="00C15F8F"/>
    <w:rsid w:val="00C16314"/>
    <w:rsid w:val="00C167C2"/>
    <w:rsid w:val="00C178AC"/>
    <w:rsid w:val="00C2340F"/>
    <w:rsid w:val="00C303BF"/>
    <w:rsid w:val="00C31E1A"/>
    <w:rsid w:val="00C32025"/>
    <w:rsid w:val="00C33B08"/>
    <w:rsid w:val="00C35404"/>
    <w:rsid w:val="00C35FA0"/>
    <w:rsid w:val="00C376D0"/>
    <w:rsid w:val="00C379D6"/>
    <w:rsid w:val="00C4219B"/>
    <w:rsid w:val="00C44333"/>
    <w:rsid w:val="00C45F85"/>
    <w:rsid w:val="00C45F97"/>
    <w:rsid w:val="00C47A50"/>
    <w:rsid w:val="00C50265"/>
    <w:rsid w:val="00C50633"/>
    <w:rsid w:val="00C50AEC"/>
    <w:rsid w:val="00C5174B"/>
    <w:rsid w:val="00C51AC2"/>
    <w:rsid w:val="00C52F00"/>
    <w:rsid w:val="00C53B25"/>
    <w:rsid w:val="00C55FA0"/>
    <w:rsid w:val="00C61A76"/>
    <w:rsid w:val="00C670E2"/>
    <w:rsid w:val="00C709C3"/>
    <w:rsid w:val="00C7206D"/>
    <w:rsid w:val="00C73619"/>
    <w:rsid w:val="00C73EC9"/>
    <w:rsid w:val="00C80BF9"/>
    <w:rsid w:val="00C8323E"/>
    <w:rsid w:val="00C847E6"/>
    <w:rsid w:val="00C86359"/>
    <w:rsid w:val="00C87883"/>
    <w:rsid w:val="00C93EAE"/>
    <w:rsid w:val="00C95633"/>
    <w:rsid w:val="00C96213"/>
    <w:rsid w:val="00C97F3E"/>
    <w:rsid w:val="00CA0150"/>
    <w:rsid w:val="00CB1FD9"/>
    <w:rsid w:val="00CB3229"/>
    <w:rsid w:val="00CB4E96"/>
    <w:rsid w:val="00CB5A2B"/>
    <w:rsid w:val="00CB5B9A"/>
    <w:rsid w:val="00CC096C"/>
    <w:rsid w:val="00CC1958"/>
    <w:rsid w:val="00CC4E4A"/>
    <w:rsid w:val="00CC68B4"/>
    <w:rsid w:val="00CC6CD5"/>
    <w:rsid w:val="00CC7DA6"/>
    <w:rsid w:val="00CD05D4"/>
    <w:rsid w:val="00CD0DE1"/>
    <w:rsid w:val="00CD1695"/>
    <w:rsid w:val="00CD1ABA"/>
    <w:rsid w:val="00CD28FB"/>
    <w:rsid w:val="00CD6065"/>
    <w:rsid w:val="00CE02E9"/>
    <w:rsid w:val="00CE21DA"/>
    <w:rsid w:val="00CE2837"/>
    <w:rsid w:val="00CE30D6"/>
    <w:rsid w:val="00CE361F"/>
    <w:rsid w:val="00CE453D"/>
    <w:rsid w:val="00CE4B57"/>
    <w:rsid w:val="00CE71B7"/>
    <w:rsid w:val="00CF18AE"/>
    <w:rsid w:val="00CF5B2E"/>
    <w:rsid w:val="00D007F6"/>
    <w:rsid w:val="00D00FC5"/>
    <w:rsid w:val="00D0123B"/>
    <w:rsid w:val="00D02576"/>
    <w:rsid w:val="00D04BD8"/>
    <w:rsid w:val="00D04E41"/>
    <w:rsid w:val="00D07E64"/>
    <w:rsid w:val="00D10223"/>
    <w:rsid w:val="00D13BEC"/>
    <w:rsid w:val="00D141E7"/>
    <w:rsid w:val="00D161C5"/>
    <w:rsid w:val="00D16318"/>
    <w:rsid w:val="00D16D3F"/>
    <w:rsid w:val="00D16E7E"/>
    <w:rsid w:val="00D17030"/>
    <w:rsid w:val="00D17557"/>
    <w:rsid w:val="00D201D0"/>
    <w:rsid w:val="00D24685"/>
    <w:rsid w:val="00D24F7E"/>
    <w:rsid w:val="00D313C4"/>
    <w:rsid w:val="00D33B36"/>
    <w:rsid w:val="00D35414"/>
    <w:rsid w:val="00D354AC"/>
    <w:rsid w:val="00D36F96"/>
    <w:rsid w:val="00D37465"/>
    <w:rsid w:val="00D374F1"/>
    <w:rsid w:val="00D439D2"/>
    <w:rsid w:val="00D44460"/>
    <w:rsid w:val="00D445D1"/>
    <w:rsid w:val="00D450E7"/>
    <w:rsid w:val="00D451D0"/>
    <w:rsid w:val="00D45B8E"/>
    <w:rsid w:val="00D46137"/>
    <w:rsid w:val="00D50D0F"/>
    <w:rsid w:val="00D516BA"/>
    <w:rsid w:val="00D51B74"/>
    <w:rsid w:val="00D525E9"/>
    <w:rsid w:val="00D5462D"/>
    <w:rsid w:val="00D554C9"/>
    <w:rsid w:val="00D557D8"/>
    <w:rsid w:val="00D56CA1"/>
    <w:rsid w:val="00D57B9B"/>
    <w:rsid w:val="00D61247"/>
    <w:rsid w:val="00D64844"/>
    <w:rsid w:val="00D673DD"/>
    <w:rsid w:val="00D67C0D"/>
    <w:rsid w:val="00D72217"/>
    <w:rsid w:val="00D722DE"/>
    <w:rsid w:val="00D73567"/>
    <w:rsid w:val="00D73BBB"/>
    <w:rsid w:val="00D73EDB"/>
    <w:rsid w:val="00D766F4"/>
    <w:rsid w:val="00D77A8F"/>
    <w:rsid w:val="00D77F36"/>
    <w:rsid w:val="00D82EC5"/>
    <w:rsid w:val="00D84882"/>
    <w:rsid w:val="00D90734"/>
    <w:rsid w:val="00D917B3"/>
    <w:rsid w:val="00D94F70"/>
    <w:rsid w:val="00D97AC2"/>
    <w:rsid w:val="00DA02BF"/>
    <w:rsid w:val="00DA030E"/>
    <w:rsid w:val="00DA3F4D"/>
    <w:rsid w:val="00DB2163"/>
    <w:rsid w:val="00DB30A0"/>
    <w:rsid w:val="00DB41FC"/>
    <w:rsid w:val="00DB4BA4"/>
    <w:rsid w:val="00DB5CD1"/>
    <w:rsid w:val="00DB6284"/>
    <w:rsid w:val="00DB7910"/>
    <w:rsid w:val="00DC1259"/>
    <w:rsid w:val="00DC3D13"/>
    <w:rsid w:val="00DC72E1"/>
    <w:rsid w:val="00DC7DF6"/>
    <w:rsid w:val="00DD0C49"/>
    <w:rsid w:val="00DD3B1E"/>
    <w:rsid w:val="00DD4A8B"/>
    <w:rsid w:val="00DD4CE9"/>
    <w:rsid w:val="00DE0411"/>
    <w:rsid w:val="00DE0CEC"/>
    <w:rsid w:val="00DE2B03"/>
    <w:rsid w:val="00DE2DBB"/>
    <w:rsid w:val="00DE3213"/>
    <w:rsid w:val="00DE327F"/>
    <w:rsid w:val="00DE3B84"/>
    <w:rsid w:val="00DE4E5C"/>
    <w:rsid w:val="00DE5A71"/>
    <w:rsid w:val="00DE67EE"/>
    <w:rsid w:val="00DF00A0"/>
    <w:rsid w:val="00DF0B38"/>
    <w:rsid w:val="00DF19DC"/>
    <w:rsid w:val="00DF231E"/>
    <w:rsid w:val="00DF37EA"/>
    <w:rsid w:val="00DF5C9E"/>
    <w:rsid w:val="00DF6671"/>
    <w:rsid w:val="00DF73AE"/>
    <w:rsid w:val="00E016FC"/>
    <w:rsid w:val="00E02013"/>
    <w:rsid w:val="00E0343B"/>
    <w:rsid w:val="00E06277"/>
    <w:rsid w:val="00E07719"/>
    <w:rsid w:val="00E128DF"/>
    <w:rsid w:val="00E12E57"/>
    <w:rsid w:val="00E13C15"/>
    <w:rsid w:val="00E15E01"/>
    <w:rsid w:val="00E233AD"/>
    <w:rsid w:val="00E3011C"/>
    <w:rsid w:val="00E31196"/>
    <w:rsid w:val="00E40310"/>
    <w:rsid w:val="00E45284"/>
    <w:rsid w:val="00E45565"/>
    <w:rsid w:val="00E45EE2"/>
    <w:rsid w:val="00E50462"/>
    <w:rsid w:val="00E506A8"/>
    <w:rsid w:val="00E50CFA"/>
    <w:rsid w:val="00E51608"/>
    <w:rsid w:val="00E54E7F"/>
    <w:rsid w:val="00E558F5"/>
    <w:rsid w:val="00E55CFC"/>
    <w:rsid w:val="00E62268"/>
    <w:rsid w:val="00E633E6"/>
    <w:rsid w:val="00E640F1"/>
    <w:rsid w:val="00E6412E"/>
    <w:rsid w:val="00E67B77"/>
    <w:rsid w:val="00E67B7F"/>
    <w:rsid w:val="00E70654"/>
    <w:rsid w:val="00E7262B"/>
    <w:rsid w:val="00E7398F"/>
    <w:rsid w:val="00E807E7"/>
    <w:rsid w:val="00E8108F"/>
    <w:rsid w:val="00E81F0F"/>
    <w:rsid w:val="00E81FDC"/>
    <w:rsid w:val="00E83C4D"/>
    <w:rsid w:val="00E84257"/>
    <w:rsid w:val="00E8630E"/>
    <w:rsid w:val="00E863CD"/>
    <w:rsid w:val="00E97CD5"/>
    <w:rsid w:val="00EA04CE"/>
    <w:rsid w:val="00EA1085"/>
    <w:rsid w:val="00EA1FBE"/>
    <w:rsid w:val="00EB22C3"/>
    <w:rsid w:val="00EB3B8C"/>
    <w:rsid w:val="00EB3F37"/>
    <w:rsid w:val="00EB447E"/>
    <w:rsid w:val="00EB47BE"/>
    <w:rsid w:val="00EB5C09"/>
    <w:rsid w:val="00EB5D1E"/>
    <w:rsid w:val="00EB6129"/>
    <w:rsid w:val="00EB6A2D"/>
    <w:rsid w:val="00EB75FD"/>
    <w:rsid w:val="00EC104B"/>
    <w:rsid w:val="00EC5EA4"/>
    <w:rsid w:val="00EC6F56"/>
    <w:rsid w:val="00ED1C90"/>
    <w:rsid w:val="00ED2AF5"/>
    <w:rsid w:val="00ED5543"/>
    <w:rsid w:val="00ED5E21"/>
    <w:rsid w:val="00ED66C8"/>
    <w:rsid w:val="00EE0839"/>
    <w:rsid w:val="00EE4DC4"/>
    <w:rsid w:val="00EE555B"/>
    <w:rsid w:val="00EE6277"/>
    <w:rsid w:val="00EE7F65"/>
    <w:rsid w:val="00EF00C2"/>
    <w:rsid w:val="00EF25AE"/>
    <w:rsid w:val="00EF3864"/>
    <w:rsid w:val="00EF3E11"/>
    <w:rsid w:val="00EF431C"/>
    <w:rsid w:val="00EF56B5"/>
    <w:rsid w:val="00EF5A81"/>
    <w:rsid w:val="00EF5BB5"/>
    <w:rsid w:val="00EF6344"/>
    <w:rsid w:val="00EF660F"/>
    <w:rsid w:val="00EF6916"/>
    <w:rsid w:val="00EF69DC"/>
    <w:rsid w:val="00EF70FF"/>
    <w:rsid w:val="00EF7A73"/>
    <w:rsid w:val="00F02294"/>
    <w:rsid w:val="00F05AF4"/>
    <w:rsid w:val="00F076E0"/>
    <w:rsid w:val="00F10F94"/>
    <w:rsid w:val="00F11CB2"/>
    <w:rsid w:val="00F22EBC"/>
    <w:rsid w:val="00F2332A"/>
    <w:rsid w:val="00F2500B"/>
    <w:rsid w:val="00F25F82"/>
    <w:rsid w:val="00F2629B"/>
    <w:rsid w:val="00F26637"/>
    <w:rsid w:val="00F26836"/>
    <w:rsid w:val="00F27BD0"/>
    <w:rsid w:val="00F30868"/>
    <w:rsid w:val="00F34692"/>
    <w:rsid w:val="00F355B4"/>
    <w:rsid w:val="00F360CD"/>
    <w:rsid w:val="00F36247"/>
    <w:rsid w:val="00F37754"/>
    <w:rsid w:val="00F40F6C"/>
    <w:rsid w:val="00F414B6"/>
    <w:rsid w:val="00F42BBE"/>
    <w:rsid w:val="00F43525"/>
    <w:rsid w:val="00F4479D"/>
    <w:rsid w:val="00F45F22"/>
    <w:rsid w:val="00F46F50"/>
    <w:rsid w:val="00F5054A"/>
    <w:rsid w:val="00F526E7"/>
    <w:rsid w:val="00F52ED4"/>
    <w:rsid w:val="00F54691"/>
    <w:rsid w:val="00F54A63"/>
    <w:rsid w:val="00F5523E"/>
    <w:rsid w:val="00F553F7"/>
    <w:rsid w:val="00F5558C"/>
    <w:rsid w:val="00F62244"/>
    <w:rsid w:val="00F627C5"/>
    <w:rsid w:val="00F62DEE"/>
    <w:rsid w:val="00F63271"/>
    <w:rsid w:val="00F636D7"/>
    <w:rsid w:val="00F7007A"/>
    <w:rsid w:val="00F70435"/>
    <w:rsid w:val="00F706AB"/>
    <w:rsid w:val="00F70753"/>
    <w:rsid w:val="00F71151"/>
    <w:rsid w:val="00F74193"/>
    <w:rsid w:val="00F74366"/>
    <w:rsid w:val="00F755B4"/>
    <w:rsid w:val="00F7585F"/>
    <w:rsid w:val="00F768FE"/>
    <w:rsid w:val="00F82771"/>
    <w:rsid w:val="00F842D7"/>
    <w:rsid w:val="00F8561A"/>
    <w:rsid w:val="00F85A85"/>
    <w:rsid w:val="00F872FD"/>
    <w:rsid w:val="00F90640"/>
    <w:rsid w:val="00F90BF9"/>
    <w:rsid w:val="00F91A8B"/>
    <w:rsid w:val="00F91DEC"/>
    <w:rsid w:val="00F9263C"/>
    <w:rsid w:val="00F95DB6"/>
    <w:rsid w:val="00F96187"/>
    <w:rsid w:val="00F97CB4"/>
    <w:rsid w:val="00FA36F3"/>
    <w:rsid w:val="00FA3FBB"/>
    <w:rsid w:val="00FA43EF"/>
    <w:rsid w:val="00FA47DE"/>
    <w:rsid w:val="00FA7C56"/>
    <w:rsid w:val="00FB2998"/>
    <w:rsid w:val="00FB52F3"/>
    <w:rsid w:val="00FB589F"/>
    <w:rsid w:val="00FB6218"/>
    <w:rsid w:val="00FC0BA3"/>
    <w:rsid w:val="00FC2142"/>
    <w:rsid w:val="00FC256A"/>
    <w:rsid w:val="00FC414D"/>
    <w:rsid w:val="00FC46DA"/>
    <w:rsid w:val="00FC6597"/>
    <w:rsid w:val="00FD535B"/>
    <w:rsid w:val="00FD777E"/>
    <w:rsid w:val="00FE10BC"/>
    <w:rsid w:val="00FE17CE"/>
    <w:rsid w:val="00FE1958"/>
    <w:rsid w:val="00FE20E7"/>
    <w:rsid w:val="00FE2C34"/>
    <w:rsid w:val="00FE79EB"/>
    <w:rsid w:val="00FE7F97"/>
    <w:rsid w:val="00FF0D96"/>
    <w:rsid w:val="00FF2CB5"/>
    <w:rsid w:val="00FF306E"/>
    <w:rsid w:val="00FF30E6"/>
    <w:rsid w:val="00FF4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DF99A"/>
  <w15:docId w15:val="{179F8214-FE78-4210-8893-B939C1B2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3F0"/>
    <w:rPr>
      <w:sz w:val="24"/>
      <w:szCs w:val="24"/>
    </w:rPr>
  </w:style>
  <w:style w:type="paragraph" w:styleId="1">
    <w:name w:val="heading 1"/>
    <w:basedOn w:val="a"/>
    <w:qFormat/>
    <w:rsid w:val="002122D9"/>
    <w:pPr>
      <w:outlineLvl w:val="0"/>
    </w:pPr>
    <w:rPr>
      <w:color w:val="2F5277"/>
      <w:kern w:val="36"/>
      <w:sz w:val="27"/>
      <w:szCs w:val="27"/>
    </w:rPr>
  </w:style>
  <w:style w:type="paragraph" w:styleId="2">
    <w:name w:val="heading 2"/>
    <w:basedOn w:val="a"/>
    <w:qFormat/>
    <w:rsid w:val="002122D9"/>
    <w:pPr>
      <w:outlineLvl w:val="1"/>
    </w:pPr>
    <w:rPr>
      <w:b/>
      <w:bCs/>
      <w:sz w:val="36"/>
      <w:szCs w:val="36"/>
    </w:rPr>
  </w:style>
  <w:style w:type="paragraph" w:styleId="3">
    <w:name w:val="heading 3"/>
    <w:basedOn w:val="a"/>
    <w:qFormat/>
    <w:rsid w:val="002122D9"/>
    <w:pPr>
      <w:outlineLvl w:val="2"/>
    </w:pPr>
    <w:rPr>
      <w:b/>
      <w:bCs/>
      <w:sz w:val="27"/>
      <w:szCs w:val="27"/>
    </w:rPr>
  </w:style>
  <w:style w:type="paragraph" w:styleId="4">
    <w:name w:val="heading 4"/>
    <w:basedOn w:val="a"/>
    <w:qFormat/>
    <w:rsid w:val="002122D9"/>
    <w:pPr>
      <w:outlineLvl w:val="3"/>
    </w:pPr>
    <w:rPr>
      <w:b/>
      <w:bCs/>
    </w:rPr>
  </w:style>
  <w:style w:type="paragraph" w:styleId="5">
    <w:name w:val="heading 5"/>
    <w:basedOn w:val="a"/>
    <w:qFormat/>
    <w:rsid w:val="002122D9"/>
    <w:pPr>
      <w:outlineLvl w:val="4"/>
    </w:pPr>
    <w:rPr>
      <w:b/>
      <w:bCs/>
      <w:sz w:val="20"/>
      <w:szCs w:val="20"/>
    </w:rPr>
  </w:style>
  <w:style w:type="paragraph" w:styleId="6">
    <w:name w:val="heading 6"/>
    <w:basedOn w:val="a"/>
    <w:qFormat/>
    <w:rsid w:val="002122D9"/>
    <w:pPr>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2D9"/>
    <w:rPr>
      <w:color w:val="363636"/>
      <w:u w:val="single"/>
    </w:rPr>
  </w:style>
  <w:style w:type="character" w:styleId="a4">
    <w:name w:val="FollowedHyperlink"/>
    <w:rsid w:val="002122D9"/>
    <w:rPr>
      <w:color w:val="363636"/>
      <w:u w:val="single"/>
    </w:rPr>
  </w:style>
  <w:style w:type="paragraph" w:styleId="a5">
    <w:name w:val="Normal (Web)"/>
    <w:aliases w:val="Обычный (веб) Знак"/>
    <w:basedOn w:val="a"/>
    <w:uiPriority w:val="99"/>
    <w:qFormat/>
    <w:rsid w:val="002122D9"/>
  </w:style>
  <w:style w:type="paragraph" w:customStyle="1" w:styleId="wrappertable">
    <w:name w:val="wrappertable"/>
    <w:basedOn w:val="a"/>
    <w:rsid w:val="002122D9"/>
  </w:style>
  <w:style w:type="paragraph" w:customStyle="1" w:styleId="top">
    <w:name w:val="top"/>
    <w:basedOn w:val="a"/>
    <w:rsid w:val="002122D9"/>
    <w:pPr>
      <w:shd w:val="clear" w:color="auto" w:fill="8FB4FA"/>
    </w:pPr>
  </w:style>
  <w:style w:type="paragraph" w:customStyle="1" w:styleId="main">
    <w:name w:val="main"/>
    <w:basedOn w:val="a"/>
    <w:rsid w:val="002122D9"/>
    <w:pPr>
      <w:pBdr>
        <w:left w:val="single" w:sz="6" w:space="0" w:color="E8E9EA"/>
        <w:right w:val="single" w:sz="6" w:space="0" w:color="E8E9EA"/>
      </w:pBdr>
    </w:pPr>
  </w:style>
  <w:style w:type="paragraph" w:customStyle="1" w:styleId="content">
    <w:name w:val="content"/>
    <w:basedOn w:val="a"/>
    <w:rsid w:val="002122D9"/>
    <w:pPr>
      <w:shd w:val="clear" w:color="auto" w:fill="FFFFFF"/>
    </w:pPr>
    <w:rPr>
      <w:sz w:val="18"/>
      <w:szCs w:val="18"/>
    </w:rPr>
  </w:style>
  <w:style w:type="paragraph" w:customStyle="1" w:styleId="inner-content">
    <w:name w:val="inner-content"/>
    <w:basedOn w:val="a"/>
    <w:rsid w:val="002122D9"/>
  </w:style>
  <w:style w:type="paragraph" w:customStyle="1" w:styleId="left-block">
    <w:name w:val="left-block"/>
    <w:basedOn w:val="a"/>
    <w:rsid w:val="002122D9"/>
  </w:style>
  <w:style w:type="paragraph" w:customStyle="1" w:styleId="empty">
    <w:name w:val="empty"/>
    <w:basedOn w:val="a"/>
    <w:rsid w:val="002122D9"/>
  </w:style>
  <w:style w:type="paragraph" w:customStyle="1" w:styleId="right-block">
    <w:name w:val="right-block"/>
    <w:basedOn w:val="a"/>
    <w:rsid w:val="002122D9"/>
  </w:style>
  <w:style w:type="paragraph" w:customStyle="1" w:styleId="mainpage-infotable">
    <w:name w:val="mainpage-infotable"/>
    <w:basedOn w:val="a"/>
    <w:rsid w:val="002122D9"/>
    <w:rPr>
      <w:sz w:val="18"/>
      <w:szCs w:val="18"/>
    </w:rPr>
  </w:style>
  <w:style w:type="paragraph" w:customStyle="1" w:styleId="mainpage-megabuttons">
    <w:name w:val="mainpage-megabuttons"/>
    <w:basedOn w:val="a"/>
    <w:rsid w:val="002122D9"/>
  </w:style>
  <w:style w:type="paragraph" w:customStyle="1" w:styleId="first-child">
    <w:name w:val="first-child"/>
    <w:basedOn w:val="a"/>
    <w:rsid w:val="002122D9"/>
    <w:pPr>
      <w:shd w:val="clear" w:color="auto" w:fill="E9F1F5"/>
    </w:pPr>
    <w:rPr>
      <w:b/>
      <w:bCs/>
      <w:color w:val="003366"/>
    </w:rPr>
  </w:style>
  <w:style w:type="paragraph" w:customStyle="1" w:styleId="10">
    <w:name w:val="Нижний колонтитул1"/>
    <w:basedOn w:val="a"/>
    <w:rsid w:val="002122D9"/>
    <w:pPr>
      <w:pBdr>
        <w:bottom w:val="single" w:sz="6" w:space="0" w:color="C6C9CB"/>
      </w:pBdr>
    </w:pPr>
  </w:style>
  <w:style w:type="paragraph" w:customStyle="1" w:styleId="breadcrumbs">
    <w:name w:val="breadcrumbs"/>
    <w:basedOn w:val="a"/>
    <w:rsid w:val="002122D9"/>
    <w:pPr>
      <w:spacing w:after="270"/>
    </w:pPr>
    <w:rPr>
      <w:sz w:val="15"/>
      <w:szCs w:val="15"/>
    </w:rPr>
  </w:style>
  <w:style w:type="paragraph" w:customStyle="1" w:styleId="infofooter">
    <w:name w:val="infofooter"/>
    <w:basedOn w:val="a"/>
    <w:rsid w:val="002122D9"/>
    <w:pPr>
      <w:pBdr>
        <w:left w:val="single" w:sz="6" w:space="14" w:color="E8E9EA"/>
        <w:right w:val="single" w:sz="6" w:space="14" w:color="E8E9EA"/>
      </w:pBdr>
      <w:shd w:val="clear" w:color="auto" w:fill="FFFFFF"/>
    </w:pPr>
    <w:rPr>
      <w:color w:val="666666"/>
    </w:rPr>
  </w:style>
  <w:style w:type="paragraph" w:customStyle="1" w:styleId="advertcontainer">
    <w:name w:val="advert_container"/>
    <w:basedOn w:val="a"/>
    <w:rsid w:val="002122D9"/>
    <w:pPr>
      <w:pBdr>
        <w:left w:val="single" w:sz="6" w:space="21" w:color="E8E9EA"/>
        <w:right w:val="single" w:sz="6" w:space="21" w:color="E8E9EA"/>
      </w:pBdr>
      <w:shd w:val="clear" w:color="auto" w:fill="FFFFFF"/>
    </w:pPr>
  </w:style>
  <w:style w:type="paragraph" w:customStyle="1" w:styleId="forprint">
    <w:name w:val="forprint"/>
    <w:basedOn w:val="a"/>
    <w:rsid w:val="002122D9"/>
    <w:pPr>
      <w:jc w:val="right"/>
    </w:pPr>
  </w:style>
  <w:style w:type="paragraph" w:customStyle="1" w:styleId="forview">
    <w:name w:val="forview"/>
    <w:basedOn w:val="a"/>
    <w:rsid w:val="002122D9"/>
    <w:rPr>
      <w:vanish/>
    </w:rPr>
  </w:style>
  <w:style w:type="paragraph" w:customStyle="1" w:styleId="blog">
    <w:name w:val="blog"/>
    <w:basedOn w:val="a"/>
    <w:rsid w:val="002122D9"/>
    <w:pPr>
      <w:pBdr>
        <w:top w:val="single" w:sz="6" w:space="9" w:color="D9D9D9"/>
        <w:left w:val="single" w:sz="6" w:space="31" w:color="D9D9D9"/>
        <w:bottom w:val="single" w:sz="6" w:space="2" w:color="D9D9D9"/>
        <w:right w:val="single" w:sz="6" w:space="8" w:color="D9D9D9"/>
      </w:pBdr>
      <w:ind w:left="210" w:right="210"/>
    </w:pPr>
  </w:style>
  <w:style w:type="paragraph" w:customStyle="1" w:styleId="calendar">
    <w:name w:val="calendar"/>
    <w:basedOn w:val="a"/>
    <w:rsid w:val="002122D9"/>
    <w:pPr>
      <w:ind w:left="225"/>
    </w:pPr>
  </w:style>
  <w:style w:type="paragraph" w:customStyle="1" w:styleId="calendarpopup">
    <w:name w:val="calendar_popup"/>
    <w:basedOn w:val="a"/>
    <w:rsid w:val="002122D9"/>
    <w:rPr>
      <w:rFonts w:ascii="Arial" w:hAnsi="Arial" w:cs="Arial"/>
      <w:color w:val="656565"/>
      <w:sz w:val="15"/>
      <w:szCs w:val="15"/>
    </w:rPr>
  </w:style>
  <w:style w:type="paragraph" w:customStyle="1" w:styleId="left">
    <w:name w:val="left"/>
    <w:basedOn w:val="a"/>
    <w:rsid w:val="002122D9"/>
  </w:style>
  <w:style w:type="paragraph" w:customStyle="1" w:styleId="right">
    <w:name w:val="right"/>
    <w:basedOn w:val="a"/>
    <w:rsid w:val="002122D9"/>
  </w:style>
  <w:style w:type="paragraph" w:customStyle="1" w:styleId="main-content">
    <w:name w:val="main-content"/>
    <w:basedOn w:val="a"/>
    <w:rsid w:val="002122D9"/>
  </w:style>
  <w:style w:type="paragraph" w:customStyle="1" w:styleId="submenu">
    <w:name w:val="submenu"/>
    <w:basedOn w:val="a"/>
    <w:rsid w:val="002122D9"/>
  </w:style>
  <w:style w:type="paragraph" w:customStyle="1" w:styleId="sub-menu">
    <w:name w:val="sub-menu"/>
    <w:basedOn w:val="a"/>
    <w:rsid w:val="002122D9"/>
  </w:style>
  <w:style w:type="paragraph" w:customStyle="1" w:styleId="sub-sub-menu">
    <w:name w:val="sub-sub-menu"/>
    <w:basedOn w:val="a"/>
    <w:rsid w:val="002122D9"/>
  </w:style>
  <w:style w:type="paragraph" w:customStyle="1" w:styleId="sub-menu-active">
    <w:name w:val="sub-menu-active"/>
    <w:basedOn w:val="a"/>
    <w:rsid w:val="002122D9"/>
  </w:style>
  <w:style w:type="paragraph" w:customStyle="1" w:styleId="bg">
    <w:name w:val="bg"/>
    <w:basedOn w:val="a"/>
    <w:rsid w:val="002122D9"/>
  </w:style>
  <w:style w:type="paragraph" w:customStyle="1" w:styleId="l">
    <w:name w:val="l"/>
    <w:basedOn w:val="a"/>
    <w:rsid w:val="002122D9"/>
  </w:style>
  <w:style w:type="paragraph" w:customStyle="1" w:styleId="r">
    <w:name w:val="r"/>
    <w:basedOn w:val="a"/>
    <w:rsid w:val="002122D9"/>
  </w:style>
  <w:style w:type="paragraph" w:customStyle="1" w:styleId="t">
    <w:name w:val="t"/>
    <w:basedOn w:val="a"/>
    <w:rsid w:val="002122D9"/>
  </w:style>
  <w:style w:type="paragraph" w:customStyle="1" w:styleId="b">
    <w:name w:val="b"/>
    <w:basedOn w:val="a"/>
    <w:rsid w:val="002122D9"/>
  </w:style>
  <w:style w:type="paragraph" w:customStyle="1" w:styleId="tl">
    <w:name w:val="tl"/>
    <w:basedOn w:val="a"/>
    <w:rsid w:val="002122D9"/>
  </w:style>
  <w:style w:type="paragraph" w:customStyle="1" w:styleId="tr">
    <w:name w:val="tr"/>
    <w:basedOn w:val="a"/>
    <w:rsid w:val="002122D9"/>
  </w:style>
  <w:style w:type="paragraph" w:customStyle="1" w:styleId="bl">
    <w:name w:val="bl"/>
    <w:basedOn w:val="a"/>
    <w:rsid w:val="002122D9"/>
  </w:style>
  <w:style w:type="paragraph" w:customStyle="1" w:styleId="br">
    <w:name w:val="br"/>
    <w:basedOn w:val="a"/>
    <w:rsid w:val="002122D9"/>
  </w:style>
  <w:style w:type="paragraph" w:customStyle="1" w:styleId="icon">
    <w:name w:val="icon"/>
    <w:basedOn w:val="a"/>
    <w:rsid w:val="002122D9"/>
  </w:style>
  <w:style w:type="paragraph" w:customStyle="1" w:styleId="block">
    <w:name w:val="block"/>
    <w:basedOn w:val="a"/>
    <w:rsid w:val="002122D9"/>
  </w:style>
  <w:style w:type="paragraph" w:customStyle="1" w:styleId="predblock">
    <w:name w:val="predblock"/>
    <w:basedOn w:val="a"/>
    <w:rsid w:val="002122D9"/>
  </w:style>
  <w:style w:type="paragraph" w:customStyle="1" w:styleId="lefttd">
    <w:name w:val="lefttd"/>
    <w:basedOn w:val="a"/>
    <w:rsid w:val="002122D9"/>
  </w:style>
  <w:style w:type="paragraph" w:customStyle="1" w:styleId="righttd">
    <w:name w:val="righttd"/>
    <w:basedOn w:val="a"/>
    <w:rsid w:val="002122D9"/>
  </w:style>
  <w:style w:type="paragraph" w:customStyle="1" w:styleId="11">
    <w:name w:val="Название1"/>
    <w:basedOn w:val="a"/>
    <w:rsid w:val="002122D9"/>
  </w:style>
  <w:style w:type="paragraph" w:customStyle="1" w:styleId="politics">
    <w:name w:val="politics"/>
    <w:basedOn w:val="a"/>
    <w:rsid w:val="002122D9"/>
  </w:style>
  <w:style w:type="paragraph" w:customStyle="1" w:styleId="economics">
    <w:name w:val="economics"/>
    <w:basedOn w:val="a"/>
    <w:rsid w:val="002122D9"/>
  </w:style>
  <w:style w:type="paragraph" w:customStyle="1" w:styleId="society">
    <w:name w:val="society"/>
    <w:basedOn w:val="a"/>
    <w:rsid w:val="002122D9"/>
  </w:style>
  <w:style w:type="paragraph" w:customStyle="1" w:styleId="sport">
    <w:name w:val="sport"/>
    <w:basedOn w:val="a"/>
    <w:rsid w:val="002122D9"/>
  </w:style>
  <w:style w:type="paragraph" w:customStyle="1" w:styleId="12">
    <w:name w:val="Дата1"/>
    <w:basedOn w:val="a"/>
    <w:rsid w:val="002122D9"/>
  </w:style>
  <w:style w:type="paragraph" w:customStyle="1" w:styleId="archive">
    <w:name w:val="archive"/>
    <w:basedOn w:val="a"/>
    <w:rsid w:val="002122D9"/>
  </w:style>
  <w:style w:type="paragraph" w:customStyle="1" w:styleId="photo">
    <w:name w:val="photo"/>
    <w:basedOn w:val="a"/>
    <w:rsid w:val="002122D9"/>
  </w:style>
  <w:style w:type="paragraph" w:customStyle="1" w:styleId="video">
    <w:name w:val="video"/>
    <w:basedOn w:val="a"/>
    <w:rsid w:val="002122D9"/>
  </w:style>
  <w:style w:type="paragraph" w:customStyle="1" w:styleId="audio">
    <w:name w:val="audio"/>
    <w:basedOn w:val="a"/>
    <w:rsid w:val="002122D9"/>
  </w:style>
  <w:style w:type="paragraph" w:customStyle="1" w:styleId="newspage-infotable">
    <w:name w:val="newspage-infotable"/>
    <w:basedOn w:val="a"/>
    <w:rsid w:val="002122D9"/>
  </w:style>
  <w:style w:type="paragraph" w:customStyle="1" w:styleId="line">
    <w:name w:val="line"/>
    <w:basedOn w:val="a"/>
    <w:rsid w:val="002122D9"/>
  </w:style>
  <w:style w:type="paragraph" w:customStyle="1" w:styleId="submit">
    <w:name w:val="submit"/>
    <w:basedOn w:val="a"/>
    <w:rsid w:val="002122D9"/>
  </w:style>
  <w:style w:type="paragraph" w:customStyle="1" w:styleId="dateselector">
    <w:name w:val="date_selector"/>
    <w:basedOn w:val="a"/>
    <w:rsid w:val="002122D9"/>
  </w:style>
  <w:style w:type="paragraph" w:customStyle="1" w:styleId="formtable">
    <w:name w:val="formtable"/>
    <w:basedOn w:val="a"/>
    <w:rsid w:val="002122D9"/>
  </w:style>
  <w:style w:type="paragraph" w:customStyle="1" w:styleId="docsentry">
    <w:name w:val="docs_entry"/>
    <w:basedOn w:val="a"/>
    <w:rsid w:val="002122D9"/>
  </w:style>
  <w:style w:type="paragraph" w:customStyle="1" w:styleId="docspath">
    <w:name w:val="docs_path"/>
    <w:basedOn w:val="a"/>
    <w:rsid w:val="002122D9"/>
  </w:style>
  <w:style w:type="paragraph" w:customStyle="1" w:styleId="description">
    <w:name w:val="description"/>
    <w:basedOn w:val="a"/>
    <w:rsid w:val="002122D9"/>
  </w:style>
  <w:style w:type="paragraph" w:customStyle="1" w:styleId="image">
    <w:name w:val="image"/>
    <w:basedOn w:val="a"/>
    <w:rsid w:val="002122D9"/>
  </w:style>
  <w:style w:type="paragraph" w:customStyle="1" w:styleId="item">
    <w:name w:val="item"/>
    <w:basedOn w:val="a"/>
    <w:rsid w:val="002122D9"/>
  </w:style>
  <w:style w:type="paragraph" w:customStyle="1" w:styleId="current">
    <w:name w:val="current"/>
    <w:basedOn w:val="a"/>
    <w:rsid w:val="002122D9"/>
  </w:style>
  <w:style w:type="paragraph" w:customStyle="1" w:styleId="close">
    <w:name w:val="close"/>
    <w:basedOn w:val="a"/>
    <w:rsid w:val="002122D9"/>
  </w:style>
  <w:style w:type="paragraph" w:customStyle="1" w:styleId="left1">
    <w:name w:val="left1"/>
    <w:basedOn w:val="a"/>
    <w:rsid w:val="002122D9"/>
  </w:style>
  <w:style w:type="paragraph" w:customStyle="1" w:styleId="right1">
    <w:name w:val="right1"/>
    <w:basedOn w:val="a"/>
    <w:rsid w:val="002122D9"/>
  </w:style>
  <w:style w:type="paragraph" w:customStyle="1" w:styleId="left-block1">
    <w:name w:val="left-block1"/>
    <w:basedOn w:val="a"/>
    <w:rsid w:val="002122D9"/>
    <w:pPr>
      <w:pBdr>
        <w:left w:val="single" w:sz="6" w:space="0" w:color="E8E9EA"/>
      </w:pBdr>
    </w:pPr>
  </w:style>
  <w:style w:type="paragraph" w:customStyle="1" w:styleId="right-block1">
    <w:name w:val="right-block1"/>
    <w:basedOn w:val="a"/>
    <w:rsid w:val="002122D9"/>
    <w:pPr>
      <w:pBdr>
        <w:right w:val="single" w:sz="6" w:space="0" w:color="E8E9EA"/>
      </w:pBdr>
    </w:pPr>
  </w:style>
  <w:style w:type="paragraph" w:customStyle="1" w:styleId="main-content1">
    <w:name w:val="main-content1"/>
    <w:basedOn w:val="a"/>
    <w:rsid w:val="002122D9"/>
  </w:style>
  <w:style w:type="paragraph" w:customStyle="1" w:styleId="inner-content1">
    <w:name w:val="inner-content1"/>
    <w:basedOn w:val="a"/>
    <w:rsid w:val="002122D9"/>
    <w:pPr>
      <w:pBdr>
        <w:right w:val="single" w:sz="6" w:space="14" w:color="E8E9EA"/>
      </w:pBdr>
    </w:pPr>
  </w:style>
  <w:style w:type="paragraph" w:customStyle="1" w:styleId="submenu1">
    <w:name w:val="submenu1"/>
    <w:basedOn w:val="a"/>
    <w:rsid w:val="002122D9"/>
    <w:pPr>
      <w:pBdr>
        <w:left w:val="single" w:sz="6" w:space="0" w:color="9BCAEC"/>
        <w:bottom w:val="single" w:sz="6" w:space="0" w:color="9BCAEC"/>
        <w:right w:val="single" w:sz="6" w:space="0" w:color="9BCAEC"/>
      </w:pBdr>
      <w:shd w:val="clear" w:color="auto" w:fill="F5F9FA"/>
    </w:pPr>
    <w:rPr>
      <w:vanish/>
    </w:rPr>
  </w:style>
  <w:style w:type="paragraph" w:customStyle="1" w:styleId="sub-menu1">
    <w:name w:val="sub-menu1"/>
    <w:basedOn w:val="a"/>
    <w:rsid w:val="002122D9"/>
    <w:pPr>
      <w:spacing w:after="300"/>
    </w:pPr>
  </w:style>
  <w:style w:type="paragraph" w:customStyle="1" w:styleId="sub-sub-menu1">
    <w:name w:val="sub-sub-menu1"/>
    <w:basedOn w:val="a"/>
    <w:rsid w:val="002122D9"/>
  </w:style>
  <w:style w:type="paragraph" w:customStyle="1" w:styleId="sub-menu-active1">
    <w:name w:val="sub-menu-active1"/>
    <w:basedOn w:val="a"/>
    <w:rsid w:val="002122D9"/>
    <w:pPr>
      <w:pBdr>
        <w:left w:val="single" w:sz="24" w:space="0" w:color="6699CC"/>
      </w:pBdr>
      <w:shd w:val="clear" w:color="auto" w:fill="F8FBFF"/>
    </w:pPr>
  </w:style>
  <w:style w:type="paragraph" w:customStyle="1" w:styleId="bg1">
    <w:name w:val="bg1"/>
    <w:basedOn w:val="a"/>
    <w:rsid w:val="002122D9"/>
    <w:pPr>
      <w:shd w:val="clear" w:color="auto" w:fill="FFFFFF"/>
    </w:pPr>
  </w:style>
  <w:style w:type="paragraph" w:customStyle="1" w:styleId="l1">
    <w:name w:val="l1"/>
    <w:basedOn w:val="a"/>
    <w:rsid w:val="002122D9"/>
  </w:style>
  <w:style w:type="paragraph" w:customStyle="1" w:styleId="r1">
    <w:name w:val="r1"/>
    <w:basedOn w:val="a"/>
    <w:rsid w:val="002122D9"/>
  </w:style>
  <w:style w:type="paragraph" w:customStyle="1" w:styleId="t1">
    <w:name w:val="t1"/>
    <w:basedOn w:val="a"/>
    <w:rsid w:val="002122D9"/>
  </w:style>
  <w:style w:type="paragraph" w:customStyle="1" w:styleId="b1">
    <w:name w:val="b1"/>
    <w:basedOn w:val="a"/>
    <w:rsid w:val="002122D9"/>
  </w:style>
  <w:style w:type="paragraph" w:customStyle="1" w:styleId="tl1">
    <w:name w:val="tl1"/>
    <w:basedOn w:val="a"/>
    <w:rsid w:val="002122D9"/>
  </w:style>
  <w:style w:type="paragraph" w:customStyle="1" w:styleId="tr1">
    <w:name w:val="tr1"/>
    <w:basedOn w:val="a"/>
    <w:rsid w:val="002122D9"/>
  </w:style>
  <w:style w:type="paragraph" w:customStyle="1" w:styleId="bl1">
    <w:name w:val="bl1"/>
    <w:basedOn w:val="a"/>
    <w:rsid w:val="002122D9"/>
  </w:style>
  <w:style w:type="paragraph" w:customStyle="1" w:styleId="br1">
    <w:name w:val="br1"/>
    <w:basedOn w:val="a"/>
    <w:rsid w:val="002122D9"/>
  </w:style>
  <w:style w:type="paragraph" w:customStyle="1" w:styleId="icon1">
    <w:name w:val="icon1"/>
    <w:basedOn w:val="a"/>
    <w:rsid w:val="002122D9"/>
  </w:style>
  <w:style w:type="paragraph" w:customStyle="1" w:styleId="block1">
    <w:name w:val="block1"/>
    <w:basedOn w:val="a"/>
    <w:rsid w:val="002122D9"/>
    <w:pPr>
      <w:spacing w:before="225" w:after="225"/>
    </w:pPr>
  </w:style>
  <w:style w:type="paragraph" w:customStyle="1" w:styleId="calendar1">
    <w:name w:val="calendar1"/>
    <w:basedOn w:val="a"/>
    <w:rsid w:val="002122D9"/>
    <w:pPr>
      <w:ind w:left="225"/>
    </w:pPr>
  </w:style>
  <w:style w:type="paragraph" w:customStyle="1" w:styleId="predblock1">
    <w:name w:val="predblock1"/>
    <w:basedOn w:val="a"/>
    <w:rsid w:val="002122D9"/>
    <w:pPr>
      <w:pBdr>
        <w:top w:val="single" w:sz="6" w:space="5" w:color="BCDEF9"/>
        <w:left w:val="single" w:sz="6" w:space="5" w:color="BCDEF9"/>
        <w:bottom w:val="single" w:sz="6" w:space="5" w:color="BCDEF9"/>
        <w:right w:val="single" w:sz="6" w:space="5" w:color="BCDEF9"/>
      </w:pBdr>
      <w:ind w:left="300"/>
    </w:pPr>
  </w:style>
  <w:style w:type="paragraph" w:customStyle="1" w:styleId="block2">
    <w:name w:val="block2"/>
    <w:basedOn w:val="a"/>
    <w:rsid w:val="002122D9"/>
    <w:pPr>
      <w:spacing w:before="225" w:after="225"/>
      <w:ind w:left="120" w:right="225"/>
    </w:pPr>
  </w:style>
  <w:style w:type="paragraph" w:customStyle="1" w:styleId="l2">
    <w:name w:val="l2"/>
    <w:basedOn w:val="a"/>
    <w:rsid w:val="002122D9"/>
    <w:pPr>
      <w:shd w:val="clear" w:color="auto" w:fill="F8FDFF"/>
      <w:ind w:left="15"/>
    </w:pPr>
  </w:style>
  <w:style w:type="paragraph" w:customStyle="1" w:styleId="icon2">
    <w:name w:val="icon2"/>
    <w:basedOn w:val="a"/>
    <w:rsid w:val="002122D9"/>
  </w:style>
  <w:style w:type="paragraph" w:customStyle="1" w:styleId="lefttd1">
    <w:name w:val="lefttd1"/>
    <w:basedOn w:val="a"/>
    <w:rsid w:val="002122D9"/>
  </w:style>
  <w:style w:type="paragraph" w:customStyle="1" w:styleId="righttd1">
    <w:name w:val="righttd1"/>
    <w:basedOn w:val="a"/>
    <w:rsid w:val="002122D9"/>
  </w:style>
  <w:style w:type="paragraph" w:customStyle="1" w:styleId="title1">
    <w:name w:val="title1"/>
    <w:basedOn w:val="a"/>
    <w:rsid w:val="002122D9"/>
    <w:pPr>
      <w:shd w:val="clear" w:color="auto" w:fill="157EB3"/>
      <w:spacing w:after="150"/>
    </w:pPr>
    <w:rPr>
      <w:color w:val="FFFFFF"/>
      <w:sz w:val="27"/>
      <w:szCs w:val="27"/>
    </w:rPr>
  </w:style>
  <w:style w:type="paragraph" w:customStyle="1" w:styleId="left2">
    <w:name w:val="left2"/>
    <w:basedOn w:val="a"/>
    <w:rsid w:val="002122D9"/>
  </w:style>
  <w:style w:type="paragraph" w:customStyle="1" w:styleId="right2">
    <w:name w:val="right2"/>
    <w:basedOn w:val="a"/>
    <w:rsid w:val="002122D9"/>
  </w:style>
  <w:style w:type="paragraph" w:customStyle="1" w:styleId="politics1">
    <w:name w:val="politics1"/>
    <w:basedOn w:val="a"/>
    <w:rsid w:val="002122D9"/>
  </w:style>
  <w:style w:type="paragraph" w:customStyle="1" w:styleId="economics1">
    <w:name w:val="economics1"/>
    <w:basedOn w:val="a"/>
    <w:rsid w:val="002122D9"/>
  </w:style>
  <w:style w:type="paragraph" w:customStyle="1" w:styleId="society1">
    <w:name w:val="society1"/>
    <w:basedOn w:val="a"/>
    <w:rsid w:val="002122D9"/>
  </w:style>
  <w:style w:type="paragraph" w:customStyle="1" w:styleId="sport1">
    <w:name w:val="sport1"/>
    <w:basedOn w:val="a"/>
    <w:rsid w:val="002122D9"/>
  </w:style>
  <w:style w:type="paragraph" w:customStyle="1" w:styleId="date1">
    <w:name w:val="date1"/>
    <w:basedOn w:val="a"/>
    <w:rsid w:val="002122D9"/>
    <w:pPr>
      <w:spacing w:before="135"/>
    </w:pPr>
    <w:rPr>
      <w:b/>
      <w:bCs/>
      <w:color w:val="FF6600"/>
    </w:rPr>
  </w:style>
  <w:style w:type="paragraph" w:customStyle="1" w:styleId="date2">
    <w:name w:val="date2"/>
    <w:basedOn w:val="a"/>
    <w:rsid w:val="002122D9"/>
    <w:pPr>
      <w:spacing w:before="135"/>
    </w:pPr>
    <w:rPr>
      <w:b/>
      <w:bCs/>
      <w:color w:val="FF6600"/>
    </w:rPr>
  </w:style>
  <w:style w:type="paragraph" w:customStyle="1" w:styleId="archive1">
    <w:name w:val="archive1"/>
    <w:basedOn w:val="a"/>
    <w:rsid w:val="002122D9"/>
    <w:pPr>
      <w:spacing w:after="150"/>
      <w:jc w:val="right"/>
    </w:pPr>
  </w:style>
  <w:style w:type="paragraph" w:customStyle="1" w:styleId="left3">
    <w:name w:val="left3"/>
    <w:basedOn w:val="a"/>
    <w:rsid w:val="002122D9"/>
  </w:style>
  <w:style w:type="paragraph" w:customStyle="1" w:styleId="right3">
    <w:name w:val="right3"/>
    <w:basedOn w:val="a"/>
    <w:rsid w:val="002122D9"/>
  </w:style>
  <w:style w:type="paragraph" w:customStyle="1" w:styleId="photo1">
    <w:name w:val="photo1"/>
    <w:basedOn w:val="a"/>
    <w:rsid w:val="002122D9"/>
  </w:style>
  <w:style w:type="paragraph" w:customStyle="1" w:styleId="video1">
    <w:name w:val="video1"/>
    <w:basedOn w:val="a"/>
    <w:rsid w:val="002122D9"/>
  </w:style>
  <w:style w:type="paragraph" w:customStyle="1" w:styleId="audio1">
    <w:name w:val="audio1"/>
    <w:basedOn w:val="a"/>
    <w:rsid w:val="002122D9"/>
  </w:style>
  <w:style w:type="paragraph" w:customStyle="1" w:styleId="newspage-infotable1">
    <w:name w:val="newspage-infotable1"/>
    <w:basedOn w:val="a"/>
    <w:rsid w:val="002122D9"/>
    <w:pPr>
      <w:spacing w:before="300"/>
    </w:pPr>
  </w:style>
  <w:style w:type="paragraph" w:customStyle="1" w:styleId="lefttd2">
    <w:name w:val="lefttd2"/>
    <w:basedOn w:val="a"/>
    <w:rsid w:val="002122D9"/>
  </w:style>
  <w:style w:type="paragraph" w:customStyle="1" w:styleId="righttd2">
    <w:name w:val="righttd2"/>
    <w:basedOn w:val="a"/>
    <w:rsid w:val="002122D9"/>
  </w:style>
  <w:style w:type="paragraph" w:customStyle="1" w:styleId="title2">
    <w:name w:val="title2"/>
    <w:basedOn w:val="a"/>
    <w:rsid w:val="002122D9"/>
    <w:pPr>
      <w:shd w:val="clear" w:color="auto" w:fill="157EB3"/>
      <w:spacing w:after="150"/>
    </w:pPr>
    <w:rPr>
      <w:color w:val="FFFFFF"/>
      <w:sz w:val="27"/>
      <w:szCs w:val="27"/>
    </w:rPr>
  </w:style>
  <w:style w:type="paragraph" w:customStyle="1" w:styleId="left4">
    <w:name w:val="left4"/>
    <w:basedOn w:val="a"/>
    <w:rsid w:val="002122D9"/>
  </w:style>
  <w:style w:type="paragraph" w:customStyle="1" w:styleId="right4">
    <w:name w:val="right4"/>
    <w:basedOn w:val="a"/>
    <w:rsid w:val="002122D9"/>
  </w:style>
  <w:style w:type="paragraph" w:customStyle="1" w:styleId="politics2">
    <w:name w:val="politics2"/>
    <w:basedOn w:val="a"/>
    <w:rsid w:val="002122D9"/>
  </w:style>
  <w:style w:type="paragraph" w:customStyle="1" w:styleId="economics2">
    <w:name w:val="economics2"/>
    <w:basedOn w:val="a"/>
    <w:rsid w:val="002122D9"/>
  </w:style>
  <w:style w:type="paragraph" w:customStyle="1" w:styleId="society2">
    <w:name w:val="society2"/>
    <w:basedOn w:val="a"/>
    <w:rsid w:val="002122D9"/>
  </w:style>
  <w:style w:type="paragraph" w:customStyle="1" w:styleId="sport2">
    <w:name w:val="sport2"/>
    <w:basedOn w:val="a"/>
    <w:rsid w:val="002122D9"/>
  </w:style>
  <w:style w:type="paragraph" w:customStyle="1" w:styleId="date3">
    <w:name w:val="date3"/>
    <w:basedOn w:val="a"/>
    <w:rsid w:val="002122D9"/>
    <w:pPr>
      <w:spacing w:before="135"/>
    </w:pPr>
    <w:rPr>
      <w:b/>
      <w:bCs/>
      <w:color w:val="FF6600"/>
    </w:rPr>
  </w:style>
  <w:style w:type="paragraph" w:customStyle="1" w:styleId="archive2">
    <w:name w:val="archive2"/>
    <w:basedOn w:val="a"/>
    <w:rsid w:val="002122D9"/>
    <w:pPr>
      <w:spacing w:after="150"/>
      <w:jc w:val="right"/>
    </w:pPr>
  </w:style>
  <w:style w:type="paragraph" w:customStyle="1" w:styleId="date4">
    <w:name w:val="date4"/>
    <w:basedOn w:val="a"/>
    <w:rsid w:val="002122D9"/>
    <w:rPr>
      <w:color w:val="FF6600"/>
    </w:rPr>
  </w:style>
  <w:style w:type="paragraph" w:customStyle="1" w:styleId="date5">
    <w:name w:val="date5"/>
    <w:basedOn w:val="a"/>
    <w:rsid w:val="002122D9"/>
    <w:rPr>
      <w:color w:val="FF6600"/>
    </w:rPr>
  </w:style>
  <w:style w:type="paragraph" w:customStyle="1" w:styleId="description1">
    <w:name w:val="description1"/>
    <w:basedOn w:val="a"/>
    <w:rsid w:val="002122D9"/>
    <w:pPr>
      <w:spacing w:after="180" w:line="270" w:lineRule="atLeast"/>
      <w:jc w:val="center"/>
    </w:pPr>
  </w:style>
  <w:style w:type="paragraph" w:customStyle="1" w:styleId="image1">
    <w:name w:val="image1"/>
    <w:basedOn w:val="a"/>
    <w:rsid w:val="002122D9"/>
    <w:pPr>
      <w:spacing w:after="180" w:line="270" w:lineRule="atLeast"/>
      <w:jc w:val="center"/>
    </w:pPr>
  </w:style>
  <w:style w:type="paragraph" w:customStyle="1" w:styleId="mainpage-infotable1">
    <w:name w:val="mainpage-infotable1"/>
    <w:basedOn w:val="a"/>
    <w:rsid w:val="002122D9"/>
    <w:pPr>
      <w:shd w:val="clear" w:color="auto" w:fill="FFFFFF"/>
    </w:pPr>
    <w:rPr>
      <w:sz w:val="18"/>
      <w:szCs w:val="18"/>
    </w:rPr>
  </w:style>
  <w:style w:type="paragraph" w:customStyle="1" w:styleId="left5">
    <w:name w:val="left5"/>
    <w:basedOn w:val="a"/>
    <w:rsid w:val="002122D9"/>
  </w:style>
  <w:style w:type="paragraph" w:customStyle="1" w:styleId="right5">
    <w:name w:val="right5"/>
    <w:basedOn w:val="a"/>
    <w:rsid w:val="002122D9"/>
  </w:style>
  <w:style w:type="paragraph" w:customStyle="1" w:styleId="line1">
    <w:name w:val="line1"/>
    <w:basedOn w:val="a"/>
    <w:rsid w:val="002122D9"/>
    <w:pPr>
      <w:pBdr>
        <w:top w:val="single" w:sz="6" w:space="0" w:color="5F98C9"/>
        <w:left w:val="single" w:sz="6" w:space="0" w:color="5F98C9"/>
        <w:bottom w:val="single" w:sz="6" w:space="0" w:color="5F98C9"/>
        <w:right w:val="single" w:sz="6" w:space="0" w:color="5F98C9"/>
      </w:pBdr>
    </w:pPr>
  </w:style>
  <w:style w:type="paragraph" w:customStyle="1" w:styleId="submit1">
    <w:name w:val="submit1"/>
    <w:basedOn w:val="a"/>
    <w:rsid w:val="002122D9"/>
    <w:pPr>
      <w:shd w:val="clear" w:color="auto" w:fill="C4DFFE"/>
      <w:jc w:val="center"/>
    </w:pPr>
    <w:rPr>
      <w:b/>
      <w:bCs/>
      <w:color w:val="0D5173"/>
    </w:rPr>
  </w:style>
  <w:style w:type="paragraph" w:customStyle="1" w:styleId="item1">
    <w:name w:val="item1"/>
    <w:basedOn w:val="a"/>
    <w:rsid w:val="002122D9"/>
    <w:pPr>
      <w:shd w:val="clear" w:color="auto" w:fill="FFFFFF"/>
    </w:pPr>
  </w:style>
  <w:style w:type="paragraph" w:customStyle="1" w:styleId="close1">
    <w:name w:val="close1"/>
    <w:basedOn w:val="a"/>
    <w:rsid w:val="002122D9"/>
    <w:rPr>
      <w:b/>
      <w:bCs/>
      <w:color w:val="FF0000"/>
    </w:rPr>
  </w:style>
  <w:style w:type="paragraph" w:customStyle="1" w:styleId="current1">
    <w:name w:val="current1"/>
    <w:basedOn w:val="a"/>
    <w:rsid w:val="002122D9"/>
    <w:pPr>
      <w:shd w:val="clear" w:color="auto" w:fill="157EB3"/>
    </w:pPr>
    <w:rPr>
      <w:color w:val="FFFFFF"/>
    </w:rPr>
  </w:style>
  <w:style w:type="paragraph" w:customStyle="1" w:styleId="formtable1">
    <w:name w:val="formtable1"/>
    <w:basedOn w:val="a"/>
    <w:rsid w:val="002122D9"/>
    <w:pPr>
      <w:spacing w:before="225" w:after="225" w:line="270" w:lineRule="atLeast"/>
    </w:pPr>
  </w:style>
  <w:style w:type="paragraph" w:customStyle="1" w:styleId="docsentry1">
    <w:name w:val="docs_entry1"/>
    <w:basedOn w:val="a"/>
    <w:rsid w:val="002122D9"/>
    <w:pPr>
      <w:pBdr>
        <w:bottom w:val="single" w:sz="6" w:space="5" w:color="A8CBFD"/>
      </w:pBdr>
      <w:spacing w:after="90" w:line="270" w:lineRule="atLeast"/>
    </w:pPr>
  </w:style>
  <w:style w:type="paragraph" w:customStyle="1" w:styleId="docspath1">
    <w:name w:val="docs_path1"/>
    <w:basedOn w:val="a"/>
    <w:rsid w:val="002122D9"/>
    <w:pPr>
      <w:spacing w:after="180" w:line="270" w:lineRule="atLeast"/>
    </w:pPr>
    <w:rPr>
      <w:color w:val="666666"/>
      <w:sz w:val="15"/>
      <w:szCs w:val="15"/>
    </w:rPr>
  </w:style>
  <w:style w:type="paragraph" w:customStyle="1" w:styleId="dateselector1">
    <w:name w:val="date_selector1"/>
    <w:basedOn w:val="a"/>
    <w:rsid w:val="002122D9"/>
    <w:pPr>
      <w:spacing w:before="150"/>
    </w:pPr>
  </w:style>
  <w:style w:type="character" w:styleId="a6">
    <w:name w:val="Strong"/>
    <w:qFormat/>
    <w:rsid w:val="002122D9"/>
    <w:rPr>
      <w:b/>
      <w:bCs/>
    </w:rPr>
  </w:style>
  <w:style w:type="character" w:styleId="a7">
    <w:name w:val="Emphasis"/>
    <w:qFormat/>
    <w:rsid w:val="002122D9"/>
    <w:rPr>
      <w:i/>
      <w:iCs/>
    </w:rPr>
  </w:style>
  <w:style w:type="table" w:styleId="a8">
    <w:name w:val="Table Grid"/>
    <w:basedOn w:val="a1"/>
    <w:rsid w:val="00212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2D6F2C"/>
    <w:pPr>
      <w:spacing w:before="100" w:beforeAutospacing="1" w:after="100" w:afterAutospacing="1"/>
    </w:pPr>
  </w:style>
  <w:style w:type="paragraph" w:customStyle="1" w:styleId="ConsPlusNonformat">
    <w:name w:val="ConsPlusNonformat"/>
    <w:rsid w:val="00A139E3"/>
    <w:pPr>
      <w:widowControl w:val="0"/>
      <w:autoSpaceDE w:val="0"/>
      <w:autoSpaceDN w:val="0"/>
      <w:adjustRightInd w:val="0"/>
    </w:pPr>
    <w:rPr>
      <w:rFonts w:ascii="Courier New" w:hAnsi="Courier New" w:cs="Courier New"/>
    </w:rPr>
  </w:style>
  <w:style w:type="paragraph" w:styleId="a9">
    <w:name w:val="footer"/>
    <w:basedOn w:val="a"/>
    <w:link w:val="aa"/>
    <w:unhideWhenUsed/>
    <w:rsid w:val="00E8108F"/>
    <w:pPr>
      <w:tabs>
        <w:tab w:val="center" w:pos="4677"/>
        <w:tab w:val="right" w:pos="9355"/>
      </w:tabs>
    </w:pPr>
  </w:style>
  <w:style w:type="character" w:customStyle="1" w:styleId="aa">
    <w:name w:val="Нижний колонтитул Знак"/>
    <w:link w:val="a9"/>
    <w:rsid w:val="00E8108F"/>
    <w:rPr>
      <w:sz w:val="24"/>
      <w:szCs w:val="24"/>
      <w:lang w:val="ru-RU" w:eastAsia="ru-RU" w:bidi="ar-SA"/>
    </w:rPr>
  </w:style>
  <w:style w:type="paragraph" w:styleId="ab">
    <w:name w:val="header"/>
    <w:basedOn w:val="a"/>
    <w:rsid w:val="00E8108F"/>
    <w:pPr>
      <w:tabs>
        <w:tab w:val="center" w:pos="4677"/>
        <w:tab w:val="right" w:pos="9355"/>
      </w:tabs>
    </w:pPr>
  </w:style>
  <w:style w:type="character" w:styleId="ac">
    <w:name w:val="page number"/>
    <w:basedOn w:val="a0"/>
    <w:rsid w:val="00E8108F"/>
  </w:style>
  <w:style w:type="paragraph" w:styleId="ad">
    <w:name w:val="Body Text"/>
    <w:basedOn w:val="a"/>
    <w:rsid w:val="0059596A"/>
    <w:pPr>
      <w:jc w:val="center"/>
    </w:pPr>
  </w:style>
  <w:style w:type="paragraph" w:styleId="ae">
    <w:name w:val="Body Text Indent"/>
    <w:basedOn w:val="a"/>
    <w:rsid w:val="0059596A"/>
    <w:pPr>
      <w:ind w:firstLine="709"/>
      <w:jc w:val="both"/>
    </w:pPr>
    <w:rPr>
      <w:b/>
      <w:sz w:val="28"/>
      <w:szCs w:val="20"/>
    </w:rPr>
  </w:style>
  <w:style w:type="paragraph" w:styleId="af">
    <w:name w:val="Balloon Text"/>
    <w:basedOn w:val="a"/>
    <w:link w:val="af0"/>
    <w:semiHidden/>
    <w:rsid w:val="00B36F26"/>
    <w:rPr>
      <w:rFonts w:ascii="Tahoma" w:hAnsi="Tahoma" w:cs="Tahoma"/>
      <w:sz w:val="16"/>
      <w:szCs w:val="16"/>
    </w:rPr>
  </w:style>
  <w:style w:type="paragraph" w:customStyle="1" w:styleId="af1">
    <w:name w:val="основной"/>
    <w:basedOn w:val="a"/>
    <w:rsid w:val="00B36F26"/>
    <w:pPr>
      <w:autoSpaceDE w:val="0"/>
      <w:autoSpaceDN w:val="0"/>
      <w:adjustRightInd w:val="0"/>
      <w:spacing w:line="288" w:lineRule="auto"/>
      <w:ind w:firstLine="170"/>
      <w:jc w:val="both"/>
      <w:textAlignment w:val="center"/>
    </w:pPr>
    <w:rPr>
      <w:rFonts w:ascii="Arial" w:hAnsi="Arial" w:cs="Arial"/>
      <w:color w:val="000000"/>
      <w:sz w:val="16"/>
      <w:szCs w:val="16"/>
    </w:rPr>
  </w:style>
  <w:style w:type="paragraph" w:customStyle="1" w:styleId="Noparagraphstyle">
    <w:name w:val="[No paragraph style]"/>
    <w:rsid w:val="00B36F26"/>
    <w:pPr>
      <w:autoSpaceDE w:val="0"/>
      <w:autoSpaceDN w:val="0"/>
      <w:adjustRightInd w:val="0"/>
      <w:spacing w:line="288" w:lineRule="auto"/>
    </w:pPr>
    <w:rPr>
      <w:rFonts w:ascii="Arial" w:hAnsi="Arial"/>
      <w:color w:val="000000"/>
      <w:sz w:val="24"/>
      <w:szCs w:val="24"/>
    </w:rPr>
  </w:style>
  <w:style w:type="character" w:customStyle="1" w:styleId="af0">
    <w:name w:val="Текст выноски Знак"/>
    <w:link w:val="af"/>
    <w:locked/>
    <w:rsid w:val="00A04947"/>
    <w:rPr>
      <w:rFonts w:ascii="Tahoma" w:hAnsi="Tahoma" w:cs="Tahoma"/>
      <w:sz w:val="16"/>
      <w:szCs w:val="16"/>
      <w:lang w:val="ru-RU" w:eastAsia="ru-RU" w:bidi="ar-SA"/>
    </w:rPr>
  </w:style>
  <w:style w:type="paragraph" w:customStyle="1" w:styleId="13">
    <w:name w:val="Знак1"/>
    <w:basedOn w:val="a"/>
    <w:rsid w:val="00D07E64"/>
    <w:rPr>
      <w:rFonts w:ascii="Verdana" w:hAnsi="Verdana" w:cs="Verdana"/>
      <w:sz w:val="20"/>
      <w:szCs w:val="20"/>
      <w:lang w:val="en-US" w:eastAsia="en-US"/>
    </w:rPr>
  </w:style>
  <w:style w:type="character" w:customStyle="1" w:styleId="14">
    <w:name w:val="Знак Знак1"/>
    <w:rsid w:val="00B43129"/>
    <w:rPr>
      <w:sz w:val="24"/>
      <w:szCs w:val="24"/>
      <w:lang w:val="ru-RU" w:eastAsia="ru-RU" w:bidi="ar-SA"/>
    </w:rPr>
  </w:style>
  <w:style w:type="paragraph" w:customStyle="1" w:styleId="ConsPlusTitle">
    <w:name w:val="ConsPlusTitle"/>
    <w:rsid w:val="002833B9"/>
    <w:pPr>
      <w:widowControl w:val="0"/>
      <w:autoSpaceDE w:val="0"/>
      <w:autoSpaceDN w:val="0"/>
      <w:adjustRightInd w:val="0"/>
    </w:pPr>
    <w:rPr>
      <w:b/>
      <w:bCs/>
      <w:sz w:val="24"/>
      <w:szCs w:val="24"/>
    </w:rPr>
  </w:style>
  <w:style w:type="paragraph" w:styleId="af2">
    <w:name w:val="List Paragraph"/>
    <w:basedOn w:val="a"/>
    <w:qFormat/>
    <w:rsid w:val="002833B9"/>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rsid w:val="00B42CC6"/>
    <w:pPr>
      <w:widowControl w:val="0"/>
      <w:autoSpaceDE w:val="0"/>
      <w:autoSpaceDN w:val="0"/>
      <w:adjustRightInd w:val="0"/>
      <w:ind w:firstLine="720"/>
    </w:pPr>
    <w:rPr>
      <w:rFonts w:ascii="Arial" w:hAnsi="Arial" w:cs="Arial"/>
    </w:rPr>
  </w:style>
  <w:style w:type="character" w:customStyle="1" w:styleId="c21">
    <w:name w:val="c21"/>
    <w:basedOn w:val="a0"/>
    <w:rsid w:val="0012107A"/>
  </w:style>
  <w:style w:type="character" w:customStyle="1" w:styleId="c2">
    <w:name w:val="c2"/>
    <w:basedOn w:val="a0"/>
    <w:rsid w:val="0012107A"/>
  </w:style>
  <w:style w:type="paragraph" w:customStyle="1" w:styleId="ConsPlusCell">
    <w:name w:val="ConsPlusCell"/>
    <w:rsid w:val="00EF25AE"/>
    <w:pPr>
      <w:widowControl w:val="0"/>
      <w:autoSpaceDE w:val="0"/>
      <w:autoSpaceDN w:val="0"/>
      <w:adjustRightInd w:val="0"/>
    </w:pPr>
    <w:rPr>
      <w:rFonts w:ascii="Arial" w:hAnsi="Arial" w:cs="Arial"/>
    </w:rPr>
  </w:style>
  <w:style w:type="character" w:styleId="af3">
    <w:name w:val="annotation reference"/>
    <w:basedOn w:val="a0"/>
    <w:semiHidden/>
    <w:unhideWhenUsed/>
    <w:rsid w:val="00D04BD8"/>
    <w:rPr>
      <w:sz w:val="16"/>
      <w:szCs w:val="16"/>
    </w:rPr>
  </w:style>
  <w:style w:type="paragraph" w:styleId="af4">
    <w:name w:val="annotation text"/>
    <w:basedOn w:val="a"/>
    <w:link w:val="af5"/>
    <w:semiHidden/>
    <w:unhideWhenUsed/>
    <w:rsid w:val="00D04BD8"/>
    <w:rPr>
      <w:sz w:val="20"/>
      <w:szCs w:val="20"/>
    </w:rPr>
  </w:style>
  <w:style w:type="character" w:customStyle="1" w:styleId="af5">
    <w:name w:val="Текст примечания Знак"/>
    <w:basedOn w:val="a0"/>
    <w:link w:val="af4"/>
    <w:semiHidden/>
    <w:rsid w:val="00D04BD8"/>
  </w:style>
  <w:style w:type="paragraph" w:styleId="af6">
    <w:name w:val="annotation subject"/>
    <w:basedOn w:val="af4"/>
    <w:next w:val="af4"/>
    <w:link w:val="af7"/>
    <w:semiHidden/>
    <w:unhideWhenUsed/>
    <w:rsid w:val="00D04BD8"/>
    <w:rPr>
      <w:b/>
      <w:bCs/>
    </w:rPr>
  </w:style>
  <w:style w:type="character" w:customStyle="1" w:styleId="af7">
    <w:name w:val="Тема примечания Знак"/>
    <w:basedOn w:val="af5"/>
    <w:link w:val="af6"/>
    <w:semiHidden/>
    <w:rsid w:val="00D04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4028">
      <w:bodyDiv w:val="1"/>
      <w:marLeft w:val="0"/>
      <w:marRight w:val="0"/>
      <w:marTop w:val="0"/>
      <w:marBottom w:val="0"/>
      <w:divBdr>
        <w:top w:val="none" w:sz="0" w:space="0" w:color="auto"/>
        <w:left w:val="none" w:sz="0" w:space="0" w:color="auto"/>
        <w:bottom w:val="none" w:sz="0" w:space="0" w:color="auto"/>
        <w:right w:val="none" w:sz="0" w:space="0" w:color="auto"/>
      </w:divBdr>
    </w:div>
    <w:div w:id="226571842">
      <w:bodyDiv w:val="1"/>
      <w:marLeft w:val="0"/>
      <w:marRight w:val="0"/>
      <w:marTop w:val="0"/>
      <w:marBottom w:val="0"/>
      <w:divBdr>
        <w:top w:val="none" w:sz="0" w:space="0" w:color="auto"/>
        <w:left w:val="none" w:sz="0" w:space="0" w:color="auto"/>
        <w:bottom w:val="none" w:sz="0" w:space="0" w:color="auto"/>
        <w:right w:val="none" w:sz="0" w:space="0" w:color="auto"/>
      </w:divBdr>
    </w:div>
    <w:div w:id="358821610">
      <w:bodyDiv w:val="1"/>
      <w:marLeft w:val="0"/>
      <w:marRight w:val="0"/>
      <w:marTop w:val="0"/>
      <w:marBottom w:val="0"/>
      <w:divBdr>
        <w:top w:val="none" w:sz="0" w:space="0" w:color="auto"/>
        <w:left w:val="none" w:sz="0" w:space="0" w:color="auto"/>
        <w:bottom w:val="none" w:sz="0" w:space="0" w:color="auto"/>
        <w:right w:val="none" w:sz="0" w:space="0" w:color="auto"/>
      </w:divBdr>
    </w:div>
    <w:div w:id="501701358">
      <w:bodyDiv w:val="1"/>
      <w:marLeft w:val="0"/>
      <w:marRight w:val="0"/>
      <w:marTop w:val="0"/>
      <w:marBottom w:val="0"/>
      <w:divBdr>
        <w:top w:val="none" w:sz="0" w:space="0" w:color="auto"/>
        <w:left w:val="none" w:sz="0" w:space="0" w:color="auto"/>
        <w:bottom w:val="none" w:sz="0" w:space="0" w:color="auto"/>
        <w:right w:val="none" w:sz="0" w:space="0" w:color="auto"/>
      </w:divBdr>
    </w:div>
    <w:div w:id="515076293">
      <w:bodyDiv w:val="1"/>
      <w:marLeft w:val="0"/>
      <w:marRight w:val="0"/>
      <w:marTop w:val="0"/>
      <w:marBottom w:val="0"/>
      <w:divBdr>
        <w:top w:val="none" w:sz="0" w:space="0" w:color="auto"/>
        <w:left w:val="none" w:sz="0" w:space="0" w:color="auto"/>
        <w:bottom w:val="none" w:sz="0" w:space="0" w:color="auto"/>
        <w:right w:val="none" w:sz="0" w:space="0" w:color="auto"/>
      </w:divBdr>
    </w:div>
    <w:div w:id="575239372">
      <w:bodyDiv w:val="1"/>
      <w:marLeft w:val="0"/>
      <w:marRight w:val="0"/>
      <w:marTop w:val="0"/>
      <w:marBottom w:val="0"/>
      <w:divBdr>
        <w:top w:val="none" w:sz="0" w:space="0" w:color="auto"/>
        <w:left w:val="none" w:sz="0" w:space="0" w:color="auto"/>
        <w:bottom w:val="none" w:sz="0" w:space="0" w:color="auto"/>
        <w:right w:val="none" w:sz="0" w:space="0" w:color="auto"/>
      </w:divBdr>
    </w:div>
    <w:div w:id="721561130">
      <w:bodyDiv w:val="1"/>
      <w:marLeft w:val="0"/>
      <w:marRight w:val="0"/>
      <w:marTop w:val="0"/>
      <w:marBottom w:val="0"/>
      <w:divBdr>
        <w:top w:val="none" w:sz="0" w:space="0" w:color="auto"/>
        <w:left w:val="none" w:sz="0" w:space="0" w:color="auto"/>
        <w:bottom w:val="none" w:sz="0" w:space="0" w:color="auto"/>
        <w:right w:val="none" w:sz="0" w:space="0" w:color="auto"/>
      </w:divBdr>
    </w:div>
    <w:div w:id="730495359">
      <w:bodyDiv w:val="1"/>
      <w:marLeft w:val="0"/>
      <w:marRight w:val="0"/>
      <w:marTop w:val="0"/>
      <w:marBottom w:val="0"/>
      <w:divBdr>
        <w:top w:val="none" w:sz="0" w:space="0" w:color="auto"/>
        <w:left w:val="none" w:sz="0" w:space="0" w:color="auto"/>
        <w:bottom w:val="none" w:sz="0" w:space="0" w:color="auto"/>
        <w:right w:val="none" w:sz="0" w:space="0" w:color="auto"/>
      </w:divBdr>
      <w:divsChild>
        <w:div w:id="58140356">
          <w:marLeft w:val="0"/>
          <w:marRight w:val="0"/>
          <w:marTop w:val="0"/>
          <w:marBottom w:val="0"/>
          <w:divBdr>
            <w:top w:val="none" w:sz="0" w:space="0" w:color="auto"/>
            <w:left w:val="none" w:sz="0" w:space="0" w:color="auto"/>
            <w:bottom w:val="none" w:sz="0" w:space="0" w:color="auto"/>
            <w:right w:val="none" w:sz="0" w:space="0" w:color="auto"/>
          </w:divBdr>
        </w:div>
        <w:div w:id="843514449">
          <w:marLeft w:val="0"/>
          <w:marRight w:val="0"/>
          <w:marTop w:val="0"/>
          <w:marBottom w:val="0"/>
          <w:divBdr>
            <w:top w:val="none" w:sz="0" w:space="0" w:color="auto"/>
            <w:left w:val="none" w:sz="0" w:space="0" w:color="auto"/>
            <w:bottom w:val="none" w:sz="0" w:space="0" w:color="auto"/>
            <w:right w:val="none" w:sz="0" w:space="0" w:color="auto"/>
          </w:divBdr>
        </w:div>
        <w:div w:id="1625229037">
          <w:marLeft w:val="0"/>
          <w:marRight w:val="0"/>
          <w:marTop w:val="0"/>
          <w:marBottom w:val="0"/>
          <w:divBdr>
            <w:top w:val="none" w:sz="0" w:space="0" w:color="auto"/>
            <w:left w:val="none" w:sz="0" w:space="0" w:color="auto"/>
            <w:bottom w:val="none" w:sz="0" w:space="0" w:color="auto"/>
            <w:right w:val="none" w:sz="0" w:space="0" w:color="auto"/>
          </w:divBdr>
        </w:div>
        <w:div w:id="1723210425">
          <w:marLeft w:val="0"/>
          <w:marRight w:val="0"/>
          <w:marTop w:val="0"/>
          <w:marBottom w:val="0"/>
          <w:divBdr>
            <w:top w:val="none" w:sz="0" w:space="0" w:color="auto"/>
            <w:left w:val="none" w:sz="0" w:space="0" w:color="auto"/>
            <w:bottom w:val="none" w:sz="0" w:space="0" w:color="auto"/>
            <w:right w:val="none" w:sz="0" w:space="0" w:color="auto"/>
          </w:divBdr>
        </w:div>
        <w:div w:id="1736732909">
          <w:marLeft w:val="0"/>
          <w:marRight w:val="0"/>
          <w:marTop w:val="0"/>
          <w:marBottom w:val="0"/>
          <w:divBdr>
            <w:top w:val="none" w:sz="0" w:space="0" w:color="auto"/>
            <w:left w:val="none" w:sz="0" w:space="0" w:color="auto"/>
            <w:bottom w:val="none" w:sz="0" w:space="0" w:color="auto"/>
            <w:right w:val="none" w:sz="0" w:space="0" w:color="auto"/>
          </w:divBdr>
        </w:div>
        <w:div w:id="1770813678">
          <w:marLeft w:val="0"/>
          <w:marRight w:val="0"/>
          <w:marTop w:val="0"/>
          <w:marBottom w:val="0"/>
          <w:divBdr>
            <w:top w:val="none" w:sz="0" w:space="0" w:color="auto"/>
            <w:left w:val="none" w:sz="0" w:space="0" w:color="auto"/>
            <w:bottom w:val="none" w:sz="0" w:space="0" w:color="auto"/>
            <w:right w:val="none" w:sz="0" w:space="0" w:color="auto"/>
          </w:divBdr>
        </w:div>
        <w:div w:id="1983658814">
          <w:marLeft w:val="0"/>
          <w:marRight w:val="0"/>
          <w:marTop w:val="0"/>
          <w:marBottom w:val="0"/>
          <w:divBdr>
            <w:top w:val="none" w:sz="0" w:space="0" w:color="auto"/>
            <w:left w:val="none" w:sz="0" w:space="0" w:color="auto"/>
            <w:bottom w:val="none" w:sz="0" w:space="0" w:color="auto"/>
            <w:right w:val="none" w:sz="0" w:space="0" w:color="auto"/>
          </w:divBdr>
        </w:div>
      </w:divsChild>
    </w:div>
    <w:div w:id="1010181009">
      <w:bodyDiv w:val="1"/>
      <w:marLeft w:val="0"/>
      <w:marRight w:val="0"/>
      <w:marTop w:val="0"/>
      <w:marBottom w:val="0"/>
      <w:divBdr>
        <w:top w:val="none" w:sz="0" w:space="0" w:color="auto"/>
        <w:left w:val="none" w:sz="0" w:space="0" w:color="auto"/>
        <w:bottom w:val="none" w:sz="0" w:space="0" w:color="auto"/>
        <w:right w:val="none" w:sz="0" w:space="0" w:color="auto"/>
      </w:divBdr>
    </w:div>
    <w:div w:id="1075274280">
      <w:bodyDiv w:val="1"/>
      <w:marLeft w:val="0"/>
      <w:marRight w:val="0"/>
      <w:marTop w:val="0"/>
      <w:marBottom w:val="0"/>
      <w:divBdr>
        <w:top w:val="none" w:sz="0" w:space="0" w:color="auto"/>
        <w:left w:val="none" w:sz="0" w:space="0" w:color="auto"/>
        <w:bottom w:val="none" w:sz="0" w:space="0" w:color="auto"/>
        <w:right w:val="none" w:sz="0" w:space="0" w:color="auto"/>
      </w:divBdr>
    </w:div>
    <w:div w:id="1370840514">
      <w:bodyDiv w:val="1"/>
      <w:marLeft w:val="0"/>
      <w:marRight w:val="0"/>
      <w:marTop w:val="0"/>
      <w:marBottom w:val="0"/>
      <w:divBdr>
        <w:top w:val="none" w:sz="0" w:space="0" w:color="auto"/>
        <w:left w:val="none" w:sz="0" w:space="0" w:color="auto"/>
        <w:bottom w:val="none" w:sz="0" w:space="0" w:color="auto"/>
        <w:right w:val="none" w:sz="0" w:space="0" w:color="auto"/>
      </w:divBdr>
    </w:div>
    <w:div w:id="1420635883">
      <w:bodyDiv w:val="1"/>
      <w:marLeft w:val="0"/>
      <w:marRight w:val="0"/>
      <w:marTop w:val="0"/>
      <w:marBottom w:val="0"/>
      <w:divBdr>
        <w:top w:val="none" w:sz="0" w:space="0" w:color="auto"/>
        <w:left w:val="none" w:sz="0" w:space="0" w:color="auto"/>
        <w:bottom w:val="none" w:sz="0" w:space="0" w:color="auto"/>
        <w:right w:val="none" w:sz="0" w:space="0" w:color="auto"/>
      </w:divBdr>
    </w:div>
    <w:div w:id="14869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19.ru/mainpage/authority/21/culture/documents/programs/60286/60287.html" TargetMode="External"/><Relationship Id="rId13" Type="http://schemas.openxmlformats.org/officeDocument/2006/relationships/hyperlink" Target="http://www.r-19.ru/mainpage/authority/21/culture/documents/programs/60286/60287.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19.ru/mainpage/authority/21/culture/documents/programs/60286/60287.html" TargetMode="External"/><Relationship Id="rId17" Type="http://schemas.openxmlformats.org/officeDocument/2006/relationships/hyperlink" Target="consultantplus://offline/ref=361E44539C8D2DB2C40339005766E487017CF361C16E5C3F8679EFD99AF1DCC4F023D8CBD4DEC6C023A78Au7U2J" TargetMode="External"/><Relationship Id="rId2" Type="http://schemas.openxmlformats.org/officeDocument/2006/relationships/numbering" Target="numbering.xml"/><Relationship Id="rId16" Type="http://schemas.openxmlformats.org/officeDocument/2006/relationships/hyperlink" Target="consultantplus://offline/ref=361E44539C8D2DB2C40339005766E487017CF361C16E5C3F8679EFD99AF1DCC4F023D8CBD4DEC6C023A78Au7U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19.ru/mainpage/authority/21/culture/documents/programs/60286/60287.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19.ru/mainpage/authority/21/culture/documents/programs/60286/60287.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19.ru/mainpage/authority/21/culture/documents/programs/60286/60287.html" TargetMode="External"/><Relationship Id="rId14" Type="http://schemas.openxmlformats.org/officeDocument/2006/relationships/hyperlink" Target="http://www.r-19.ru/mainpage/authority/21/culture/documents/programs/60286/6028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8F5E-073C-4AB8-B981-926790645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4611</TotalTime>
  <Pages>71</Pages>
  <Words>10969</Words>
  <Characters>62524</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73347</CharactersWithSpaces>
  <SharedDoc>false</SharedDoc>
  <HLinks>
    <vt:vector size="66" baseType="variant">
      <vt:variant>
        <vt:i4>4063282</vt:i4>
      </vt:variant>
      <vt:variant>
        <vt:i4>30</vt:i4>
      </vt:variant>
      <vt:variant>
        <vt:i4>0</vt:i4>
      </vt:variant>
      <vt:variant>
        <vt:i4>5</vt:i4>
      </vt:variant>
      <vt:variant>
        <vt:lpwstr>consultantplus://offline/ref=9B10BE5AED03A3704D47A5BF982DA8EF96FC59850B064FB0DB476B7896FEE76B5DA2CA411685O3S7E</vt:lpwstr>
      </vt:variant>
      <vt:variant>
        <vt:lpwstr/>
      </vt:variant>
      <vt:variant>
        <vt:i4>65547</vt:i4>
      </vt:variant>
      <vt:variant>
        <vt:i4>27</vt:i4>
      </vt:variant>
      <vt:variant>
        <vt:i4>0</vt:i4>
      </vt:variant>
      <vt:variant>
        <vt:i4>5</vt:i4>
      </vt:variant>
      <vt:variant>
        <vt:lpwstr>consultantplus://offline/ref=9B10BE5AED03A3704D47A5BF982DA8EF96FC59880B004FB0DB476B7896OFSEE</vt:lpwstr>
      </vt:variant>
      <vt:variant>
        <vt:lpwstr/>
      </vt:variant>
      <vt:variant>
        <vt:i4>1572944</vt:i4>
      </vt:variant>
      <vt:variant>
        <vt:i4>24</vt:i4>
      </vt:variant>
      <vt:variant>
        <vt:i4>0</vt:i4>
      </vt:variant>
      <vt:variant>
        <vt:i4>5</vt:i4>
      </vt:variant>
      <vt:variant>
        <vt:lpwstr>consultantplus://offline/ref=361E44539C8D2DB2C40339005766E487017CF361C16E5C3F8679EFD99AF1DCC4F023D8CBD4DEC6C023A78Au7U2J</vt:lpwstr>
      </vt:variant>
      <vt:variant>
        <vt:lpwstr/>
      </vt:variant>
      <vt:variant>
        <vt:i4>1572944</vt:i4>
      </vt:variant>
      <vt:variant>
        <vt:i4>21</vt:i4>
      </vt:variant>
      <vt:variant>
        <vt:i4>0</vt:i4>
      </vt:variant>
      <vt:variant>
        <vt:i4>5</vt:i4>
      </vt:variant>
      <vt:variant>
        <vt:lpwstr>consultantplus://offline/ref=361E44539C8D2DB2C40339005766E487017CF361C16E5C3F8679EFD99AF1DCC4F023D8CBD4DEC6C023A78Au7U2J</vt:lpwstr>
      </vt:variant>
      <vt:variant>
        <vt:lpwstr/>
      </vt:variant>
      <vt:variant>
        <vt:i4>7798831</vt:i4>
      </vt:variant>
      <vt:variant>
        <vt:i4>18</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15</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12</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9</vt:i4>
      </vt:variant>
      <vt:variant>
        <vt:i4>0</vt:i4>
      </vt:variant>
      <vt:variant>
        <vt:i4>5</vt:i4>
      </vt:variant>
      <vt:variant>
        <vt:lpwstr>http://www.r-19.ru/mainpage/authority/21/culture/documents/programs/60286/60287.html</vt:lpwstr>
      </vt:variant>
      <vt:variant>
        <vt:lpwstr>Par2541#Par2541</vt:lpwstr>
      </vt:variant>
      <vt:variant>
        <vt:i4>7798823</vt:i4>
      </vt:variant>
      <vt:variant>
        <vt:i4>6</vt:i4>
      </vt:variant>
      <vt:variant>
        <vt:i4>0</vt:i4>
      </vt:variant>
      <vt:variant>
        <vt:i4>5</vt:i4>
      </vt:variant>
      <vt:variant>
        <vt:lpwstr>http://www.r-19.ru/mainpage/authority/21/culture/documents/programs/60286/60287.html</vt:lpwstr>
      </vt:variant>
      <vt:variant>
        <vt:lpwstr>Par2349#Par2349</vt:lpwstr>
      </vt:variant>
      <vt:variant>
        <vt:i4>7798831</vt:i4>
      </vt:variant>
      <vt:variant>
        <vt:i4>3</vt:i4>
      </vt:variant>
      <vt:variant>
        <vt:i4>0</vt:i4>
      </vt:variant>
      <vt:variant>
        <vt:i4>5</vt:i4>
      </vt:variant>
      <vt:variant>
        <vt:lpwstr>http://www.r-19.ru/mainpage/authority/21/culture/documents/programs/60286/60287.html</vt:lpwstr>
      </vt:variant>
      <vt:variant>
        <vt:lpwstr>Par2541#Par2541</vt:lpwstr>
      </vt:variant>
      <vt:variant>
        <vt:i4>7798831</vt:i4>
      </vt:variant>
      <vt:variant>
        <vt:i4>0</vt:i4>
      </vt:variant>
      <vt:variant>
        <vt:i4>0</vt:i4>
      </vt:variant>
      <vt:variant>
        <vt:i4>5</vt:i4>
      </vt:variant>
      <vt:variant>
        <vt:lpwstr>http://www.r-19.ru/mainpage/authority/21/culture/documents/programs/60286/60287.html</vt:lpwstr>
      </vt:variant>
      <vt:variant>
        <vt:lpwstr>Par2541#Par2541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ЗолотухинаОВ</dc:creator>
  <cp:lastModifiedBy>Пользователь129</cp:lastModifiedBy>
  <cp:revision>202</cp:revision>
  <cp:lastPrinted>2025-09-01T04:33:00Z</cp:lastPrinted>
  <dcterms:created xsi:type="dcterms:W3CDTF">2021-02-04T02:55:00Z</dcterms:created>
  <dcterms:modified xsi:type="dcterms:W3CDTF">2025-09-01T04:34:00Z</dcterms:modified>
</cp:coreProperties>
</file>